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3.xml" ContentType="application/vnd.openxmlformats-officedocument.wordprocessingml.footer+xml"/>
  <Override PartName="/word/charts/chart7.xml" ContentType="application/vnd.openxmlformats-officedocument.drawingml.chart+xml"/>
  <Override PartName="/word/footer4.xml" ContentType="application/vnd.openxmlformats-officedocument.wordprocessingml.footer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.xml" ContentType="application/vnd.openxmlformats-officedocument.themeOverride+xml"/>
  <Override PartName="/word/footer5.xml" ContentType="application/vnd.openxmlformats-officedocument.wordprocessingml.footer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charts/chart11.xml" ContentType="application/vnd.openxmlformats-officedocument.drawingml.chart+xml"/>
  <Override PartName="/word/theme/themeOverride3.xml" ContentType="application/vnd.openxmlformats-officedocument.themeOverride+xml"/>
  <Override PartName="/word/charts/chart12.xml" ContentType="application/vnd.openxmlformats-officedocument.drawingml.chart+xml"/>
  <Override PartName="/word/theme/themeOverride4.xml" ContentType="application/vnd.openxmlformats-officedocument.themeOverride+xml"/>
  <Override PartName="/word/charts/chart13.xml" ContentType="application/vnd.openxmlformats-officedocument.drawingml.chart+xml"/>
  <Override PartName="/word/theme/themeOverride5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6.xml" ContentType="application/vnd.openxmlformats-officedocument.themeOverride+xml"/>
  <Override PartName="/word/charts/chart16.xml" ContentType="application/vnd.openxmlformats-officedocument.drawingml.chart+xml"/>
  <Override PartName="/word/theme/themeOverride7.xml" ContentType="application/vnd.openxmlformats-officedocument.themeOverride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theme/themeOverride8.xml" ContentType="application/vnd.openxmlformats-officedocument.themeOverride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theme/themeOverride9.xml" ContentType="application/vnd.openxmlformats-officedocument.themeOverride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Override10.xml" ContentType="application/vnd.openxmlformats-officedocument.themeOverride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theme/themeOverride11.xml" ContentType="application/vnd.openxmlformats-officedocument.themeOverride+xml"/>
  <Override PartName="/word/footer6.xml" ContentType="application/vnd.openxmlformats-officedocument.wordprocessingml.footer+xml"/>
  <Override PartName="/word/charts/chart30.xml" ContentType="application/vnd.openxmlformats-officedocument.drawingml.chart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3F5E" w14:textId="77777777" w:rsidR="00985F33" w:rsidRDefault="00985F33">
      <w:pPr>
        <w:rPr>
          <w:rFonts w:cs="B Zar"/>
          <w:b/>
          <w:bCs/>
          <w:rtl/>
        </w:rPr>
      </w:pPr>
      <w:r>
        <w:rPr>
          <w:rFonts w:cs="B Zar" w:hint="cs"/>
          <w:b/>
          <w:bCs/>
          <w:noProof/>
          <w:sz w:val="52"/>
          <w:szCs w:val="52"/>
          <w:rtl/>
          <w:lang w:bidi="fa-IR"/>
        </w:rPr>
        <w:drawing>
          <wp:anchor distT="0" distB="0" distL="114300" distR="114300" simplePos="0" relativeHeight="251663360" behindDoc="0" locked="0" layoutInCell="1" allowOverlap="1" wp14:anchorId="743F1683" wp14:editId="334F8B5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1180" cy="647700"/>
            <wp:effectExtent l="19050" t="0" r="1270" b="0"/>
            <wp:wrapSquare wrapText="bothSides"/>
            <wp:docPr id="2" name="Picture 0" descr="آرم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دانشگاه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DB074A" w14:textId="77777777" w:rsidR="00985F33" w:rsidRDefault="00985F33">
      <w:pPr>
        <w:rPr>
          <w:rFonts w:cs="B Zar"/>
          <w:b/>
          <w:bCs/>
        </w:rPr>
      </w:pPr>
    </w:p>
    <w:p w14:paraId="01B36B64" w14:textId="77777777" w:rsidR="00985F33" w:rsidRPr="00BE4D66" w:rsidRDefault="00985F33" w:rsidP="00985F33">
      <w:pPr>
        <w:jc w:val="center"/>
        <w:rPr>
          <w:rFonts w:cs="B Nazanin"/>
          <w:b/>
          <w:bCs/>
          <w:sz w:val="24"/>
          <w:szCs w:val="24"/>
          <w:rtl/>
        </w:rPr>
      </w:pPr>
      <w:r w:rsidRPr="00BE4D66">
        <w:rPr>
          <w:rFonts w:cs="B Nazanin" w:hint="cs"/>
          <w:b/>
          <w:bCs/>
          <w:sz w:val="24"/>
          <w:szCs w:val="24"/>
          <w:rtl/>
        </w:rPr>
        <w:t>دانشگاه علوم پزشکی و خدمات بهداشتی و درمانی شهید بهشتی</w:t>
      </w:r>
    </w:p>
    <w:p w14:paraId="5B2B9612" w14:textId="77777777" w:rsidR="00985F33" w:rsidRDefault="00985F33" w:rsidP="00886506">
      <w:pPr>
        <w:jc w:val="center"/>
        <w:rPr>
          <w:rFonts w:cs="B Zar"/>
          <w:b/>
          <w:bCs/>
          <w:rtl/>
        </w:rPr>
      </w:pPr>
      <w:r w:rsidRPr="00BE4D66">
        <w:rPr>
          <w:rFonts w:cs="B Nazanin" w:hint="cs"/>
          <w:b/>
          <w:bCs/>
          <w:sz w:val="24"/>
          <w:szCs w:val="24"/>
          <w:rtl/>
        </w:rPr>
        <w:t xml:space="preserve">معاونت </w:t>
      </w:r>
      <w:r w:rsidR="00886506">
        <w:rPr>
          <w:rFonts w:cs="B Nazanin" w:hint="cs"/>
          <w:b/>
          <w:bCs/>
          <w:sz w:val="24"/>
          <w:szCs w:val="24"/>
          <w:rtl/>
        </w:rPr>
        <w:t>بهداشت</w:t>
      </w:r>
    </w:p>
    <w:p w14:paraId="322919F7" w14:textId="77777777" w:rsidR="00985F33" w:rsidRDefault="00985F33" w:rsidP="00985F33">
      <w:pPr>
        <w:jc w:val="center"/>
        <w:rPr>
          <w:rFonts w:cs="B Zar"/>
          <w:b/>
          <w:bCs/>
          <w:sz w:val="52"/>
          <w:szCs w:val="52"/>
          <w:rtl/>
        </w:rPr>
      </w:pPr>
    </w:p>
    <w:p w14:paraId="6DD5F903" w14:textId="77777777" w:rsidR="00985F33" w:rsidRDefault="00985F33" w:rsidP="006243AE">
      <w:pPr>
        <w:jc w:val="center"/>
        <w:rPr>
          <w:rFonts w:cs="B Titr"/>
          <w:b/>
          <w:bCs/>
          <w:sz w:val="48"/>
          <w:szCs w:val="48"/>
        </w:rPr>
      </w:pPr>
      <w:r w:rsidRPr="00BE4D66">
        <w:rPr>
          <w:rFonts w:cs="B Titr" w:hint="cs"/>
          <w:b/>
          <w:bCs/>
          <w:sz w:val="48"/>
          <w:szCs w:val="48"/>
          <w:rtl/>
        </w:rPr>
        <w:t>گزارش عملکرد</w:t>
      </w:r>
      <w:r w:rsidR="006243AE" w:rsidRPr="00BE4D66">
        <w:rPr>
          <w:rFonts w:cs="B Titr" w:hint="cs"/>
          <w:b/>
          <w:bCs/>
          <w:sz w:val="48"/>
          <w:szCs w:val="48"/>
          <w:rtl/>
        </w:rPr>
        <w:t xml:space="preserve"> شبکه</w:t>
      </w:r>
      <w:r w:rsidR="0083007A">
        <w:rPr>
          <w:rFonts w:cs="B Titr" w:hint="cs"/>
          <w:b/>
          <w:bCs/>
          <w:sz w:val="48"/>
          <w:szCs w:val="48"/>
          <w:rtl/>
        </w:rPr>
        <w:t xml:space="preserve"> بهداشت و درمان دماوند</w:t>
      </w:r>
    </w:p>
    <w:p w14:paraId="44BED197" w14:textId="77777777" w:rsidR="001101F4" w:rsidRDefault="001101F4" w:rsidP="00886506">
      <w:pPr>
        <w:rPr>
          <w:rFonts w:cs="B Zar"/>
          <w:b/>
          <w:bCs/>
          <w:sz w:val="52"/>
          <w:szCs w:val="52"/>
          <w:rtl/>
          <w:lang w:bidi="fa-IR"/>
        </w:rPr>
      </w:pPr>
    </w:p>
    <w:p w14:paraId="677B5E1A" w14:textId="77777777" w:rsidR="00886506" w:rsidRPr="00985F33" w:rsidRDefault="00886506" w:rsidP="00886506">
      <w:pPr>
        <w:rPr>
          <w:rFonts w:cs="B Zar"/>
          <w:b/>
          <w:bCs/>
          <w:sz w:val="52"/>
          <w:szCs w:val="52"/>
          <w:rtl/>
        </w:rPr>
      </w:pPr>
    </w:p>
    <w:p w14:paraId="02D5F9E5" w14:textId="77777777" w:rsidR="00C74B7D" w:rsidRPr="009F4013" w:rsidRDefault="00D031B9" w:rsidP="00C74B7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کل سال 1403</w:t>
      </w:r>
    </w:p>
    <w:p w14:paraId="65E06FA0" w14:textId="77777777" w:rsidR="00135726" w:rsidRPr="00164F28" w:rsidRDefault="00135726" w:rsidP="008F6094">
      <w:pPr>
        <w:jc w:val="center"/>
        <w:rPr>
          <w:rFonts w:cs="B Titr"/>
          <w:b/>
          <w:bCs/>
          <w:sz w:val="28"/>
          <w:szCs w:val="28"/>
          <w:lang w:bidi="fa-IR"/>
        </w:rPr>
      </w:pPr>
    </w:p>
    <w:p w14:paraId="6E27381F" w14:textId="77777777" w:rsidR="002E073E" w:rsidRDefault="002E073E">
      <w:pPr>
        <w:rPr>
          <w:rFonts w:cs="B Zar"/>
          <w:b/>
          <w:bCs/>
        </w:rPr>
        <w:sectPr w:rsidR="002E073E" w:rsidSect="00985F33">
          <w:footerReference w:type="default" r:id="rId9"/>
          <w:pgSz w:w="12240" w:h="15840"/>
          <w:pgMar w:top="1440" w:right="720" w:bottom="1440" w:left="81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876"/>
        <w:bidiVisual/>
        <w:tblW w:w="5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3957"/>
        <w:gridCol w:w="718"/>
        <w:gridCol w:w="12"/>
      </w:tblGrid>
      <w:tr w:rsidR="00525928" w:rsidRPr="00070FD2" w14:paraId="104D08C1" w14:textId="77777777" w:rsidTr="00525928">
        <w:trPr>
          <w:gridAfter w:val="1"/>
          <w:wAfter w:w="12" w:type="dxa"/>
          <w:trHeight w:val="576"/>
        </w:trPr>
        <w:tc>
          <w:tcPr>
            <w:tcW w:w="1021" w:type="dxa"/>
            <w:vAlign w:val="center"/>
          </w:tcPr>
          <w:p w14:paraId="71A0FCC9" w14:textId="77777777" w:rsidR="00525928" w:rsidRPr="00070FD2" w:rsidRDefault="00525928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3957" w:type="dxa"/>
            <w:vAlign w:val="center"/>
          </w:tcPr>
          <w:p w14:paraId="480EB137" w14:textId="77777777" w:rsidR="00525928" w:rsidRPr="00070FD2" w:rsidRDefault="00525928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گروه</w:t>
            </w:r>
          </w:p>
        </w:tc>
        <w:tc>
          <w:tcPr>
            <w:tcW w:w="718" w:type="dxa"/>
            <w:vAlign w:val="center"/>
          </w:tcPr>
          <w:p w14:paraId="76B1711B" w14:textId="77777777" w:rsidR="00525928" w:rsidRPr="00070FD2" w:rsidRDefault="00525928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صفحه</w:t>
            </w:r>
          </w:p>
        </w:tc>
      </w:tr>
      <w:tr w:rsidR="00525928" w:rsidRPr="00070FD2" w14:paraId="467DC039" w14:textId="77777777" w:rsidTr="00525928">
        <w:trPr>
          <w:trHeight w:val="507"/>
        </w:trPr>
        <w:tc>
          <w:tcPr>
            <w:tcW w:w="1021" w:type="dxa"/>
          </w:tcPr>
          <w:p w14:paraId="765595F9" w14:textId="77777777" w:rsidR="00525928" w:rsidRPr="00070FD2" w:rsidRDefault="00525928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57" w:type="dxa"/>
          </w:tcPr>
          <w:p w14:paraId="4C6764B2" w14:textId="77777777" w:rsidR="00525928" w:rsidRPr="00070FD2" w:rsidRDefault="00525928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آزمایشگاه</w:t>
            </w:r>
          </w:p>
        </w:tc>
        <w:tc>
          <w:tcPr>
            <w:tcW w:w="730" w:type="dxa"/>
            <w:gridSpan w:val="2"/>
          </w:tcPr>
          <w:p w14:paraId="358EE897" w14:textId="77777777" w:rsidR="00525928" w:rsidRPr="00070FD2" w:rsidRDefault="00C55F2A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</w:tr>
      <w:tr w:rsidR="00525928" w:rsidRPr="00070FD2" w14:paraId="4ADA1CD7" w14:textId="77777777" w:rsidTr="00525928">
        <w:trPr>
          <w:trHeight w:val="507"/>
        </w:trPr>
        <w:tc>
          <w:tcPr>
            <w:tcW w:w="1021" w:type="dxa"/>
          </w:tcPr>
          <w:p w14:paraId="61441C9A" w14:textId="77777777" w:rsidR="00525928" w:rsidRPr="00070FD2" w:rsidRDefault="00525928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57" w:type="dxa"/>
          </w:tcPr>
          <w:p w14:paraId="0D0A2E3E" w14:textId="77777777" w:rsidR="00525928" w:rsidRPr="00070FD2" w:rsidRDefault="00525928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آموزش و ارتقای سلامت</w:t>
            </w:r>
          </w:p>
        </w:tc>
        <w:tc>
          <w:tcPr>
            <w:tcW w:w="730" w:type="dxa"/>
            <w:gridSpan w:val="2"/>
          </w:tcPr>
          <w:p w14:paraId="5A9CC262" w14:textId="77777777" w:rsidR="00525928" w:rsidRPr="00070FD2" w:rsidRDefault="00C55F2A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8</w:t>
            </w:r>
          </w:p>
        </w:tc>
      </w:tr>
      <w:tr w:rsidR="00525928" w:rsidRPr="00070FD2" w14:paraId="7950C70A" w14:textId="77777777" w:rsidTr="00525928">
        <w:trPr>
          <w:trHeight w:val="507"/>
        </w:trPr>
        <w:tc>
          <w:tcPr>
            <w:tcW w:w="1021" w:type="dxa"/>
          </w:tcPr>
          <w:p w14:paraId="2C914BE2" w14:textId="77777777" w:rsidR="00525928" w:rsidRPr="00070FD2" w:rsidRDefault="00525928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57" w:type="dxa"/>
          </w:tcPr>
          <w:p w14:paraId="5D18E688" w14:textId="77777777" w:rsidR="00525928" w:rsidRPr="00070FD2" w:rsidRDefault="00525928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برنامه ریزی، آمار، پايش و تحليل عملكرد</w:t>
            </w:r>
          </w:p>
        </w:tc>
        <w:tc>
          <w:tcPr>
            <w:tcW w:w="730" w:type="dxa"/>
            <w:gridSpan w:val="2"/>
          </w:tcPr>
          <w:p w14:paraId="1F50C98C" w14:textId="77777777" w:rsidR="00525928" w:rsidRPr="00070FD2" w:rsidRDefault="00C55F2A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16</w:t>
            </w:r>
          </w:p>
        </w:tc>
      </w:tr>
      <w:tr w:rsidR="00525928" w:rsidRPr="00070FD2" w14:paraId="06A1FDD9" w14:textId="77777777" w:rsidTr="00525928">
        <w:trPr>
          <w:trHeight w:val="487"/>
        </w:trPr>
        <w:tc>
          <w:tcPr>
            <w:tcW w:w="1021" w:type="dxa"/>
          </w:tcPr>
          <w:p w14:paraId="2AF0B9E7" w14:textId="77777777" w:rsidR="00525928" w:rsidRPr="00070FD2" w:rsidRDefault="00525928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57" w:type="dxa"/>
          </w:tcPr>
          <w:p w14:paraId="7018A2B7" w14:textId="77777777" w:rsidR="00525928" w:rsidRPr="00070FD2" w:rsidRDefault="00525928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پیشگیری و مراقبت از بیماری‌های غیرواگیر</w:t>
            </w:r>
          </w:p>
        </w:tc>
        <w:tc>
          <w:tcPr>
            <w:tcW w:w="730" w:type="dxa"/>
            <w:gridSpan w:val="2"/>
          </w:tcPr>
          <w:p w14:paraId="7C27317A" w14:textId="77777777" w:rsidR="00525928" w:rsidRPr="00070FD2" w:rsidRDefault="00C55F2A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32</w:t>
            </w:r>
          </w:p>
        </w:tc>
      </w:tr>
      <w:tr w:rsidR="00525928" w:rsidRPr="00070FD2" w14:paraId="19D342B3" w14:textId="77777777" w:rsidTr="00525928">
        <w:trPr>
          <w:trHeight w:val="507"/>
        </w:trPr>
        <w:tc>
          <w:tcPr>
            <w:tcW w:w="1021" w:type="dxa"/>
          </w:tcPr>
          <w:p w14:paraId="0F94304C" w14:textId="77777777" w:rsidR="00525928" w:rsidRPr="00070FD2" w:rsidRDefault="00525928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57" w:type="dxa"/>
          </w:tcPr>
          <w:p w14:paraId="430D8B82" w14:textId="77777777" w:rsidR="00525928" w:rsidRPr="00070FD2" w:rsidRDefault="00525928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پیشگیری و مراقبت از بیماری‌های واگیر</w:t>
            </w:r>
          </w:p>
        </w:tc>
        <w:tc>
          <w:tcPr>
            <w:tcW w:w="730" w:type="dxa"/>
            <w:gridSpan w:val="2"/>
          </w:tcPr>
          <w:p w14:paraId="79ADC108" w14:textId="77777777" w:rsidR="00525928" w:rsidRPr="00070FD2" w:rsidRDefault="00C55F2A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49</w:t>
            </w:r>
          </w:p>
        </w:tc>
      </w:tr>
      <w:tr w:rsidR="00525928" w:rsidRPr="00070FD2" w14:paraId="4A1D6282" w14:textId="77777777" w:rsidTr="00525928">
        <w:trPr>
          <w:trHeight w:val="507"/>
        </w:trPr>
        <w:tc>
          <w:tcPr>
            <w:tcW w:w="1021" w:type="dxa"/>
          </w:tcPr>
          <w:p w14:paraId="58B28AFE" w14:textId="77777777" w:rsidR="00525928" w:rsidRPr="00070FD2" w:rsidRDefault="00525928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57" w:type="dxa"/>
          </w:tcPr>
          <w:p w14:paraId="548B146E" w14:textId="77777777" w:rsidR="00525928" w:rsidRPr="00070FD2" w:rsidRDefault="00525928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تغذیه</w:t>
            </w:r>
          </w:p>
        </w:tc>
        <w:tc>
          <w:tcPr>
            <w:tcW w:w="730" w:type="dxa"/>
            <w:gridSpan w:val="2"/>
          </w:tcPr>
          <w:p w14:paraId="769B97D9" w14:textId="77777777" w:rsidR="00525928" w:rsidRPr="00070FD2" w:rsidRDefault="00C55F2A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62</w:t>
            </w:r>
          </w:p>
        </w:tc>
      </w:tr>
      <w:tr w:rsidR="00B414DA" w:rsidRPr="00070FD2" w14:paraId="2C4F1839" w14:textId="77777777" w:rsidTr="00525928">
        <w:trPr>
          <w:trHeight w:val="507"/>
        </w:trPr>
        <w:tc>
          <w:tcPr>
            <w:tcW w:w="1021" w:type="dxa"/>
          </w:tcPr>
          <w:p w14:paraId="6458E6AC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57" w:type="dxa"/>
          </w:tcPr>
          <w:p w14:paraId="41963F55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امور داروئی</w:t>
            </w:r>
          </w:p>
        </w:tc>
        <w:tc>
          <w:tcPr>
            <w:tcW w:w="730" w:type="dxa"/>
            <w:gridSpan w:val="2"/>
          </w:tcPr>
          <w:p w14:paraId="3C087A78" w14:textId="77777777" w:rsidR="00B414DA" w:rsidRPr="00070FD2" w:rsidRDefault="00C55F2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71</w:t>
            </w:r>
          </w:p>
        </w:tc>
      </w:tr>
      <w:tr w:rsidR="00B414DA" w:rsidRPr="00070FD2" w14:paraId="71AC2127" w14:textId="77777777" w:rsidTr="00525928">
        <w:trPr>
          <w:trHeight w:val="487"/>
        </w:trPr>
        <w:tc>
          <w:tcPr>
            <w:tcW w:w="1021" w:type="dxa"/>
          </w:tcPr>
          <w:p w14:paraId="7161193F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57" w:type="dxa"/>
          </w:tcPr>
          <w:p w14:paraId="35127E39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جوانی جمعیت</w:t>
            </w:r>
          </w:p>
        </w:tc>
        <w:tc>
          <w:tcPr>
            <w:tcW w:w="730" w:type="dxa"/>
            <w:gridSpan w:val="2"/>
          </w:tcPr>
          <w:p w14:paraId="21811FC2" w14:textId="77777777" w:rsidR="00B414DA" w:rsidRPr="00070FD2" w:rsidRDefault="00C55F2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77</w:t>
            </w:r>
          </w:p>
        </w:tc>
      </w:tr>
      <w:tr w:rsidR="00B414DA" w:rsidRPr="00070FD2" w14:paraId="691ACFD8" w14:textId="77777777" w:rsidTr="00525928">
        <w:trPr>
          <w:trHeight w:val="507"/>
        </w:trPr>
        <w:tc>
          <w:tcPr>
            <w:tcW w:w="1021" w:type="dxa"/>
          </w:tcPr>
          <w:p w14:paraId="7380C08A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57" w:type="dxa"/>
          </w:tcPr>
          <w:p w14:paraId="2D675336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سلامت جمعیت و خانواده </w:t>
            </w:r>
          </w:p>
        </w:tc>
        <w:tc>
          <w:tcPr>
            <w:tcW w:w="730" w:type="dxa"/>
            <w:gridSpan w:val="2"/>
          </w:tcPr>
          <w:p w14:paraId="6FF019CD" w14:textId="77777777" w:rsidR="00B414DA" w:rsidRPr="00070FD2" w:rsidRDefault="00C55F2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85</w:t>
            </w:r>
          </w:p>
        </w:tc>
      </w:tr>
      <w:tr w:rsidR="00B414DA" w:rsidRPr="00070FD2" w14:paraId="3C4F39B6" w14:textId="77777777" w:rsidTr="00525928">
        <w:trPr>
          <w:trHeight w:val="487"/>
        </w:trPr>
        <w:tc>
          <w:tcPr>
            <w:tcW w:w="1021" w:type="dxa"/>
          </w:tcPr>
          <w:p w14:paraId="44A493C5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57" w:type="dxa"/>
          </w:tcPr>
          <w:p w14:paraId="78C5C188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سلامت دهان و دندان</w:t>
            </w:r>
          </w:p>
        </w:tc>
        <w:tc>
          <w:tcPr>
            <w:tcW w:w="730" w:type="dxa"/>
            <w:gridSpan w:val="2"/>
          </w:tcPr>
          <w:p w14:paraId="559E7DDC" w14:textId="77777777" w:rsidR="00B414DA" w:rsidRPr="00070FD2" w:rsidRDefault="00C55F2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116</w:t>
            </w:r>
          </w:p>
        </w:tc>
      </w:tr>
      <w:tr w:rsidR="00B414DA" w:rsidRPr="00070FD2" w14:paraId="62BBF5BB" w14:textId="77777777" w:rsidTr="00525928">
        <w:trPr>
          <w:trHeight w:val="507"/>
        </w:trPr>
        <w:tc>
          <w:tcPr>
            <w:tcW w:w="1021" w:type="dxa"/>
          </w:tcPr>
          <w:p w14:paraId="4665DE52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957" w:type="dxa"/>
          </w:tcPr>
          <w:p w14:paraId="4D0EDC82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سلامت روانی، اجتماعی و پیشگیری از اعتیاد</w:t>
            </w:r>
          </w:p>
        </w:tc>
        <w:tc>
          <w:tcPr>
            <w:tcW w:w="730" w:type="dxa"/>
            <w:gridSpan w:val="2"/>
          </w:tcPr>
          <w:p w14:paraId="4E2E5692" w14:textId="77777777" w:rsidR="00B414DA" w:rsidRPr="00070FD2" w:rsidRDefault="00C55F2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125</w:t>
            </w:r>
          </w:p>
        </w:tc>
      </w:tr>
      <w:tr w:rsidR="00B414DA" w:rsidRPr="00070FD2" w14:paraId="6B29AFE4" w14:textId="77777777" w:rsidTr="00525928">
        <w:trPr>
          <w:trHeight w:val="507"/>
        </w:trPr>
        <w:tc>
          <w:tcPr>
            <w:tcW w:w="1021" w:type="dxa"/>
          </w:tcPr>
          <w:p w14:paraId="5FCEE6D7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957" w:type="dxa"/>
          </w:tcPr>
          <w:p w14:paraId="1F7AB321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سلامت کار </w:t>
            </w:r>
          </w:p>
        </w:tc>
        <w:tc>
          <w:tcPr>
            <w:tcW w:w="730" w:type="dxa"/>
            <w:gridSpan w:val="2"/>
          </w:tcPr>
          <w:p w14:paraId="4136B77B" w14:textId="77777777" w:rsidR="00B414DA" w:rsidRPr="00070FD2" w:rsidRDefault="00C55F2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134</w:t>
            </w:r>
          </w:p>
        </w:tc>
      </w:tr>
      <w:tr w:rsidR="00B414DA" w:rsidRPr="00070FD2" w14:paraId="663B6E91" w14:textId="77777777" w:rsidTr="00525928">
        <w:trPr>
          <w:trHeight w:val="507"/>
        </w:trPr>
        <w:tc>
          <w:tcPr>
            <w:tcW w:w="1021" w:type="dxa"/>
          </w:tcPr>
          <w:p w14:paraId="394D9F3C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957" w:type="dxa"/>
          </w:tcPr>
          <w:p w14:paraId="71E29FBA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گسترش شبکه‌ها </w:t>
            </w:r>
          </w:p>
        </w:tc>
        <w:tc>
          <w:tcPr>
            <w:tcW w:w="730" w:type="dxa"/>
            <w:gridSpan w:val="2"/>
          </w:tcPr>
          <w:p w14:paraId="1E16A818" w14:textId="77777777" w:rsidR="00B414DA" w:rsidRPr="00070FD2" w:rsidRDefault="00C55F2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142</w:t>
            </w:r>
          </w:p>
        </w:tc>
      </w:tr>
      <w:tr w:rsidR="00B414DA" w:rsidRPr="00070FD2" w14:paraId="620C4B67" w14:textId="77777777" w:rsidTr="00525928">
        <w:trPr>
          <w:trHeight w:val="507"/>
        </w:trPr>
        <w:tc>
          <w:tcPr>
            <w:tcW w:w="1021" w:type="dxa"/>
          </w:tcPr>
          <w:p w14:paraId="110DA651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957" w:type="dxa"/>
          </w:tcPr>
          <w:p w14:paraId="53B22BA5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سلامت محیط </w:t>
            </w:r>
          </w:p>
        </w:tc>
        <w:tc>
          <w:tcPr>
            <w:tcW w:w="730" w:type="dxa"/>
            <w:gridSpan w:val="2"/>
          </w:tcPr>
          <w:p w14:paraId="754137F3" w14:textId="77777777" w:rsidR="00B414DA" w:rsidRPr="00070FD2" w:rsidRDefault="00C55F2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181</w:t>
            </w:r>
          </w:p>
        </w:tc>
      </w:tr>
      <w:tr w:rsidR="00B414DA" w:rsidRPr="00070FD2" w14:paraId="1ECF30E9" w14:textId="77777777" w:rsidTr="00525928">
        <w:trPr>
          <w:trHeight w:val="486"/>
        </w:trPr>
        <w:tc>
          <w:tcPr>
            <w:tcW w:w="1021" w:type="dxa"/>
          </w:tcPr>
          <w:p w14:paraId="0CB59E70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957" w:type="dxa"/>
          </w:tcPr>
          <w:p w14:paraId="2E8BF75F" w14:textId="77777777" w:rsidR="00B414DA" w:rsidRPr="00070FD2" w:rsidRDefault="00B414D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مدیریت خطر و بلایا </w:t>
            </w:r>
          </w:p>
        </w:tc>
        <w:tc>
          <w:tcPr>
            <w:tcW w:w="730" w:type="dxa"/>
            <w:gridSpan w:val="2"/>
          </w:tcPr>
          <w:p w14:paraId="4A9DB255" w14:textId="77777777" w:rsidR="00B414DA" w:rsidRPr="00070FD2" w:rsidRDefault="00C55F2A" w:rsidP="00B414D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188</w:t>
            </w:r>
          </w:p>
        </w:tc>
      </w:tr>
      <w:tr w:rsidR="00525928" w:rsidRPr="00070FD2" w14:paraId="6700AA0E" w14:textId="77777777" w:rsidTr="00525928">
        <w:trPr>
          <w:trHeight w:val="487"/>
        </w:trPr>
        <w:tc>
          <w:tcPr>
            <w:tcW w:w="1021" w:type="dxa"/>
          </w:tcPr>
          <w:p w14:paraId="0D941FCF" w14:textId="77777777" w:rsidR="00525928" w:rsidRPr="00070FD2" w:rsidRDefault="00B414DA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16</w:t>
            </w:r>
          </w:p>
        </w:tc>
        <w:tc>
          <w:tcPr>
            <w:tcW w:w="3957" w:type="dxa"/>
          </w:tcPr>
          <w:p w14:paraId="0694EE6B" w14:textId="77777777" w:rsidR="00525928" w:rsidRPr="00070FD2" w:rsidRDefault="004703CA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0FD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سلامت نوجوانان، جوانان و مدارس</w:t>
            </w:r>
          </w:p>
        </w:tc>
        <w:tc>
          <w:tcPr>
            <w:tcW w:w="730" w:type="dxa"/>
            <w:gridSpan w:val="2"/>
          </w:tcPr>
          <w:p w14:paraId="1A8B246A" w14:textId="77777777" w:rsidR="00525928" w:rsidRPr="00070FD2" w:rsidRDefault="00C55F2A" w:rsidP="0052592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197</w:t>
            </w:r>
          </w:p>
        </w:tc>
      </w:tr>
    </w:tbl>
    <w:p w14:paraId="1F88DA17" w14:textId="77777777" w:rsidR="00525928" w:rsidRDefault="00525928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6023799F" w14:textId="77777777" w:rsidR="00525928" w:rsidRDefault="00525928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4BFDBDB9" w14:textId="77777777" w:rsidR="006642EE" w:rsidRDefault="006642EE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606450CD" w14:textId="77777777" w:rsidR="006642EE" w:rsidRDefault="006642EE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037CA636" w14:textId="77777777" w:rsidR="006642EE" w:rsidRDefault="006642EE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60012202" w14:textId="77777777" w:rsidR="00571C7F" w:rsidRDefault="00571C7F" w:rsidP="00571C7F">
      <w:pPr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14:paraId="26829001" w14:textId="77777777" w:rsidR="00571C7F" w:rsidRPr="00C55FD8" w:rsidRDefault="00571C7F" w:rsidP="00571C7F">
      <w:pPr>
        <w:jc w:val="center"/>
        <w:rPr>
          <w:rFonts w:cs="B Titr"/>
          <w:b/>
          <w:bCs/>
          <w:sz w:val="48"/>
          <w:szCs w:val="48"/>
          <w:rtl/>
          <w:lang w:bidi="fa-IR"/>
        </w:rPr>
      </w:pPr>
      <w:r w:rsidRPr="006642EE">
        <w:rPr>
          <w:rFonts w:cs="B Titr" w:hint="cs"/>
          <w:b/>
          <w:bCs/>
          <w:sz w:val="52"/>
          <w:szCs w:val="52"/>
          <w:rtl/>
          <w:lang w:bidi="fa-IR"/>
        </w:rPr>
        <w:t xml:space="preserve">نام </w:t>
      </w:r>
      <w:r>
        <w:rPr>
          <w:rFonts w:cs="B Titr" w:hint="cs"/>
          <w:b/>
          <w:bCs/>
          <w:sz w:val="52"/>
          <w:szCs w:val="52"/>
          <w:rtl/>
          <w:lang w:bidi="fa-IR"/>
        </w:rPr>
        <w:t xml:space="preserve"> واحد: </w:t>
      </w:r>
      <w:r w:rsidRPr="00B1192C">
        <w:rPr>
          <w:rFonts w:cs="B Titr" w:hint="cs"/>
          <w:b/>
          <w:bCs/>
          <w:sz w:val="48"/>
          <w:szCs w:val="48"/>
          <w:rtl/>
          <w:lang w:bidi="fa-IR"/>
        </w:rPr>
        <w:t>آ</w:t>
      </w:r>
      <w:r>
        <w:rPr>
          <w:rFonts w:cs="B Titr" w:hint="cs"/>
          <w:b/>
          <w:bCs/>
          <w:sz w:val="48"/>
          <w:szCs w:val="48"/>
          <w:rtl/>
          <w:lang w:bidi="fa-IR"/>
        </w:rPr>
        <w:t>زمایشگاه</w:t>
      </w:r>
    </w:p>
    <w:p w14:paraId="79DB31B4" w14:textId="77777777" w:rsidR="00571C7F" w:rsidRPr="006642EE" w:rsidRDefault="00571C7F" w:rsidP="00571C7F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سال </w:t>
      </w:r>
      <w:r w:rsidRPr="006642EE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>1403</w:t>
      </w:r>
    </w:p>
    <w:p w14:paraId="690EC132" w14:textId="77777777" w:rsidR="00571C7F" w:rsidRDefault="00571C7F" w:rsidP="00571C7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76169046" w14:textId="77777777" w:rsidR="00571C7F" w:rsidRDefault="00571C7F" w:rsidP="00571C7F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 برنامه :آزمایشگاه</w:t>
      </w:r>
    </w:p>
    <w:p w14:paraId="5AA9C9F6" w14:textId="77777777" w:rsidR="00571C7F" w:rsidRDefault="00571C7F" w:rsidP="00571C7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</w:p>
    <w:p w14:paraId="3EB5B803" w14:textId="77777777" w:rsidR="00571C7F" w:rsidRPr="00F65D59" w:rsidRDefault="00571C7F" w:rsidP="00571C7F">
      <w:pPr>
        <w:bidi/>
        <w:rPr>
          <w:rFonts w:cs="B Nazanin"/>
          <w:sz w:val="24"/>
          <w:szCs w:val="24"/>
          <w:rtl/>
        </w:rPr>
      </w:pPr>
      <w:r w:rsidRPr="00F65D59">
        <w:rPr>
          <w:rFonts w:cs="B Nazanin" w:hint="cs"/>
          <w:sz w:val="24"/>
          <w:szCs w:val="24"/>
          <w:rtl/>
        </w:rPr>
        <w:t>مرکزخدمات جامع سلامت دارای آزمایشگاه:  5 مرکز</w:t>
      </w:r>
    </w:p>
    <w:p w14:paraId="5C61162B" w14:textId="77777777" w:rsidR="00571C7F" w:rsidRDefault="00571C7F" w:rsidP="00571C7F">
      <w:pPr>
        <w:bidi/>
        <w:jc w:val="center"/>
        <w:rPr>
          <w:rFonts w:cs="B Zar"/>
          <w:b/>
          <w:bCs/>
          <w:rtl/>
        </w:rPr>
      </w:pPr>
    </w:p>
    <w:p w14:paraId="139C499D" w14:textId="77777777" w:rsidR="00571C7F" w:rsidRDefault="00571C7F" w:rsidP="00571C7F">
      <w:pPr>
        <w:bidi/>
        <w:jc w:val="center"/>
        <w:rPr>
          <w:rFonts w:cs="B Zar"/>
          <w:b/>
          <w:bCs/>
          <w:rtl/>
        </w:rPr>
      </w:pPr>
    </w:p>
    <w:p w14:paraId="6DC0C547" w14:textId="77777777" w:rsidR="00571C7F" w:rsidRDefault="00571C7F" w:rsidP="00571C7F">
      <w:pPr>
        <w:bidi/>
        <w:jc w:val="center"/>
        <w:rPr>
          <w:rFonts w:cs="B Zar"/>
          <w:b/>
          <w:bCs/>
          <w:rtl/>
        </w:rPr>
      </w:pPr>
    </w:p>
    <w:p w14:paraId="175D2C4E" w14:textId="77777777" w:rsidR="00571C7F" w:rsidRDefault="00571C7F" w:rsidP="00571C7F">
      <w:pPr>
        <w:bidi/>
        <w:jc w:val="center"/>
        <w:rPr>
          <w:rFonts w:cs="B Zar"/>
          <w:b/>
          <w:bCs/>
          <w:rtl/>
        </w:rPr>
      </w:pPr>
    </w:p>
    <w:p w14:paraId="6C797B62" w14:textId="77777777" w:rsidR="00571C7F" w:rsidRDefault="00571C7F" w:rsidP="00571C7F">
      <w:pPr>
        <w:bidi/>
        <w:jc w:val="center"/>
        <w:rPr>
          <w:rFonts w:cs="B Zar"/>
          <w:b/>
          <w:bCs/>
          <w:rtl/>
        </w:rPr>
      </w:pPr>
    </w:p>
    <w:p w14:paraId="0B7F50A5" w14:textId="77777777" w:rsidR="00571C7F" w:rsidRDefault="00571C7F" w:rsidP="00571C7F">
      <w:pPr>
        <w:bidi/>
        <w:jc w:val="center"/>
        <w:rPr>
          <w:rFonts w:cs="B Zar"/>
          <w:b/>
          <w:bCs/>
          <w:rtl/>
        </w:rPr>
      </w:pPr>
    </w:p>
    <w:p w14:paraId="2E458F1A" w14:textId="77777777" w:rsidR="00571C7F" w:rsidRDefault="00571C7F" w:rsidP="00571C7F">
      <w:pPr>
        <w:bidi/>
        <w:jc w:val="center"/>
        <w:rPr>
          <w:rFonts w:cs="B Zar"/>
          <w:b/>
          <w:bCs/>
          <w:rtl/>
        </w:rPr>
      </w:pPr>
    </w:p>
    <w:p w14:paraId="3D8FA506" w14:textId="77777777" w:rsidR="00571C7F" w:rsidRDefault="00571C7F" w:rsidP="00571C7F">
      <w:pPr>
        <w:bidi/>
        <w:jc w:val="center"/>
        <w:rPr>
          <w:rFonts w:cs="B Zar"/>
          <w:b/>
          <w:bCs/>
          <w:rtl/>
        </w:rPr>
        <w:sectPr w:rsidR="00571C7F" w:rsidSect="00571C7F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4ABAA315" w14:textId="77777777" w:rsidR="00571C7F" w:rsidRDefault="00571C7F" w:rsidP="00571C7F">
      <w:pPr>
        <w:bidi/>
      </w:pPr>
    </w:p>
    <w:p w14:paraId="750F368A" w14:textId="77777777" w:rsidR="00571C7F" w:rsidRPr="00BE4D66" w:rsidRDefault="00571C7F" w:rsidP="00571C7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"/>
        <w:bidiVisual/>
        <w:tblW w:w="14317" w:type="dxa"/>
        <w:tblInd w:w="-466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708"/>
        <w:gridCol w:w="851"/>
        <w:gridCol w:w="709"/>
        <w:gridCol w:w="725"/>
        <w:gridCol w:w="1173"/>
        <w:gridCol w:w="937"/>
        <w:gridCol w:w="1017"/>
        <w:gridCol w:w="3235"/>
      </w:tblGrid>
      <w:tr w:rsidR="00571C7F" w14:paraId="36F6A6AB" w14:textId="77777777" w:rsidTr="00571C7F">
        <w:trPr>
          <w:trHeight w:val="564"/>
        </w:trPr>
        <w:tc>
          <w:tcPr>
            <w:tcW w:w="340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3AC4B22" w14:textId="77777777" w:rsidR="00571C7F" w:rsidRPr="00BE4D66" w:rsidRDefault="00571C7F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268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3CB530E" w14:textId="77777777" w:rsidR="00571C7F" w:rsidRPr="00571C7F" w:rsidRDefault="00571C7F" w:rsidP="00571C7F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1402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A3E3C05" w14:textId="77777777" w:rsidR="00571C7F" w:rsidRPr="00571C7F" w:rsidRDefault="00571C7F" w:rsidP="00571C7F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1403</w:t>
            </w:r>
          </w:p>
        </w:tc>
        <w:tc>
          <w:tcPr>
            <w:tcW w:w="1173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0914FEE" w14:textId="77777777" w:rsidR="00571C7F" w:rsidRDefault="00571C7F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14:paraId="31B41535" w14:textId="77777777" w:rsidR="00571C7F" w:rsidRPr="00BE4D66" w:rsidRDefault="00571C7F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49E717C" w14:textId="77777777" w:rsidR="00571C7F" w:rsidRPr="00BE4D66" w:rsidRDefault="00571C7F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در صد پیشرفت</w:t>
            </w:r>
          </w:p>
        </w:tc>
        <w:tc>
          <w:tcPr>
            <w:tcW w:w="101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D749D15" w14:textId="77777777" w:rsidR="00571C7F" w:rsidRPr="00BE4D66" w:rsidRDefault="00571C7F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3235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DBAEBD8" w14:textId="77777777" w:rsidR="00571C7F" w:rsidRPr="00BE4D66" w:rsidRDefault="00571C7F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571C7F" w14:paraId="69E72BDD" w14:textId="77777777" w:rsidTr="00571C7F">
        <w:trPr>
          <w:trHeight w:val="564"/>
        </w:trPr>
        <w:tc>
          <w:tcPr>
            <w:tcW w:w="340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F64C8DC" w14:textId="77777777" w:rsidR="00571C7F" w:rsidRPr="00517B64" w:rsidRDefault="00571C7F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87A787D" w14:textId="77777777" w:rsidR="00571C7F" w:rsidRPr="00B47AFB" w:rsidRDefault="00571C7F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6D21B6" w14:textId="77777777" w:rsidR="00571C7F" w:rsidRPr="00B47AFB" w:rsidRDefault="00571C7F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EB315D6" w14:textId="77777777" w:rsidR="00571C7F" w:rsidRPr="00B47AFB" w:rsidRDefault="00571C7F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59A0F6" w14:textId="77777777" w:rsidR="00571C7F" w:rsidRPr="00B47AFB" w:rsidRDefault="00571C7F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80DEB4" w14:textId="77777777" w:rsidR="00571C7F" w:rsidRPr="00B47AFB" w:rsidRDefault="00571C7F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25" w:type="dxa"/>
            <w:shd w:val="clear" w:color="auto" w:fill="BFBFBF" w:themeFill="background1" w:themeFillShade="BF"/>
            <w:vAlign w:val="center"/>
          </w:tcPr>
          <w:p w14:paraId="5EEC50FE" w14:textId="77777777" w:rsidR="00571C7F" w:rsidRPr="00B47AFB" w:rsidRDefault="00571C7F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173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AEC038E" w14:textId="77777777" w:rsidR="00571C7F" w:rsidRDefault="00571C7F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3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B512BEA" w14:textId="77777777" w:rsidR="00571C7F" w:rsidRPr="00517B64" w:rsidRDefault="00571C7F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01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40E74DE" w14:textId="77777777" w:rsidR="00571C7F" w:rsidRPr="00517B64" w:rsidRDefault="00571C7F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3235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9A63FB8" w14:textId="77777777" w:rsidR="00571C7F" w:rsidRPr="00517B64" w:rsidRDefault="00571C7F" w:rsidP="00A8547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571C7F" w14:paraId="6AB469A1" w14:textId="77777777" w:rsidTr="00736F2A">
        <w:trPr>
          <w:trHeight w:val="561"/>
        </w:trPr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648ABC10" w14:textId="77777777" w:rsidR="00571C7F" w:rsidRPr="00580BDA" w:rsidRDefault="00571C7F" w:rsidP="00571C7F">
            <w:pPr>
              <w:bidi/>
              <w:jc w:val="center"/>
              <w:rPr>
                <w:rFonts w:cs="B Nazanin"/>
              </w:rPr>
            </w:pPr>
            <w:r w:rsidRPr="00580BDA">
              <w:rPr>
                <w:rFonts w:cs="B Nazanin"/>
                <w:rtl/>
              </w:rPr>
              <w:t>بازد</w:t>
            </w:r>
            <w:r w:rsidRPr="00580BDA">
              <w:rPr>
                <w:rFonts w:cs="B Nazanin" w:hint="cs"/>
                <w:rtl/>
              </w:rPr>
              <w:t>ی</w:t>
            </w:r>
            <w:r w:rsidRPr="00580BDA">
              <w:rPr>
                <w:rFonts w:cs="B Nazanin" w:hint="eastAsia"/>
                <w:rtl/>
              </w:rPr>
              <w:t>د</w:t>
            </w:r>
            <w:r w:rsidRPr="00580BDA">
              <w:rPr>
                <w:rFonts w:cs="B Nazanin"/>
                <w:rtl/>
              </w:rPr>
              <w:t xml:space="preserve"> از آزما</w:t>
            </w:r>
            <w:r w:rsidRPr="00580BDA">
              <w:rPr>
                <w:rFonts w:cs="B Nazanin" w:hint="cs"/>
                <w:rtl/>
              </w:rPr>
              <w:t>ی</w:t>
            </w:r>
            <w:r w:rsidRPr="00580BDA">
              <w:rPr>
                <w:rFonts w:cs="B Nazanin" w:hint="eastAsia"/>
                <w:rtl/>
              </w:rPr>
              <w:t>شگاه</w:t>
            </w:r>
            <w:r w:rsidRPr="00580BDA">
              <w:rPr>
                <w:rFonts w:cs="B Nazanin" w:hint="cs"/>
                <w:rtl/>
              </w:rPr>
              <w:t>های</w:t>
            </w:r>
            <w:r w:rsidRPr="00580BDA">
              <w:rPr>
                <w:rFonts w:cs="B Nazanin"/>
                <w:rtl/>
              </w:rPr>
              <w:t xml:space="preserve"> ز</w:t>
            </w:r>
            <w:r w:rsidRPr="00580BDA">
              <w:rPr>
                <w:rFonts w:cs="B Nazanin" w:hint="cs"/>
                <w:rtl/>
              </w:rPr>
              <w:t>ی</w:t>
            </w:r>
            <w:r w:rsidRPr="00580BDA">
              <w:rPr>
                <w:rFonts w:cs="B Nazanin" w:hint="eastAsia"/>
                <w:rtl/>
              </w:rPr>
              <w:t>ر</w:t>
            </w:r>
            <w:r w:rsidRPr="00580BDA">
              <w:rPr>
                <w:rFonts w:cs="B Nazanin"/>
                <w:rtl/>
              </w:rPr>
              <w:t xml:space="preserve"> مجموعه با استفاده از چک ل</w:t>
            </w:r>
            <w:r w:rsidRPr="00580BDA">
              <w:rPr>
                <w:rFonts w:cs="B Nazanin" w:hint="cs"/>
                <w:rtl/>
              </w:rPr>
              <w:t>ی</w:t>
            </w:r>
            <w:r w:rsidRPr="00580BDA">
              <w:rPr>
                <w:rFonts w:cs="B Nazanin" w:hint="eastAsia"/>
                <w:rtl/>
              </w:rPr>
              <w:t>ست</w:t>
            </w:r>
            <w:r w:rsidRPr="00580BDA">
              <w:rPr>
                <w:rFonts w:cs="B Nazanin"/>
                <w:rtl/>
              </w:rPr>
              <w:t xml:space="preserve"> استاندارد عموم</w:t>
            </w:r>
            <w:r w:rsidRPr="00580BDA">
              <w:rPr>
                <w:rFonts w:cs="B Nazanin" w:hint="cs"/>
                <w:rtl/>
              </w:rPr>
              <w:t>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395D988A" w14:textId="77777777" w:rsidR="00571C7F" w:rsidRPr="00BE4D66" w:rsidRDefault="00571C7F" w:rsidP="00571C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195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14:paraId="56B1C118" w14:textId="77777777" w:rsidR="00571C7F" w:rsidRPr="00BE4D66" w:rsidRDefault="00571C7F" w:rsidP="00571C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708" w:type="dxa"/>
            <w:tcBorders>
              <w:top w:val="thinThickSmallGap" w:sz="12" w:space="0" w:color="auto"/>
            </w:tcBorders>
            <w:vAlign w:val="center"/>
          </w:tcPr>
          <w:p w14:paraId="7C49A330" w14:textId="77777777" w:rsidR="00571C7F" w:rsidRPr="00BE4D66" w:rsidRDefault="00571C7F" w:rsidP="00571C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300650BD" w14:textId="77777777" w:rsidR="00571C7F" w:rsidRPr="00736F2A" w:rsidRDefault="00736F2A" w:rsidP="00571C7F">
            <w:pPr>
              <w:bidi/>
              <w:jc w:val="center"/>
              <w:rPr>
                <w:rFonts w:cs="B Nazanin"/>
                <w:rtl/>
              </w:rPr>
            </w:pPr>
            <w:r w:rsidRPr="00736F2A">
              <w:rPr>
                <w:rFonts w:cs="B Nazanin"/>
              </w:rPr>
              <w:t>360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7D543680" w14:textId="77777777" w:rsidR="00571C7F" w:rsidRPr="00736F2A" w:rsidRDefault="00736F2A" w:rsidP="00571C7F">
            <w:pPr>
              <w:bidi/>
              <w:jc w:val="center"/>
              <w:rPr>
                <w:rFonts w:cs="B Nazanin"/>
                <w:rtl/>
              </w:rPr>
            </w:pPr>
            <w:r w:rsidRPr="00736F2A">
              <w:rPr>
                <w:rFonts w:cs="B Nazanin"/>
              </w:rPr>
              <w:t>36</w:t>
            </w:r>
          </w:p>
        </w:tc>
        <w:tc>
          <w:tcPr>
            <w:tcW w:w="72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22BBD685" w14:textId="77777777" w:rsidR="00571C7F" w:rsidRPr="00736F2A" w:rsidRDefault="00736F2A" w:rsidP="00571C7F">
            <w:pPr>
              <w:bidi/>
              <w:jc w:val="center"/>
              <w:rPr>
                <w:rFonts w:cs="B Nazanin"/>
                <w:rtl/>
              </w:rPr>
            </w:pPr>
            <w:r w:rsidRPr="00736F2A">
              <w:rPr>
                <w:rFonts w:cs="B Nazanin"/>
              </w:rPr>
              <w:t>10</w:t>
            </w:r>
          </w:p>
        </w:tc>
        <w:tc>
          <w:tcPr>
            <w:tcW w:w="1173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1B217646" w14:textId="77777777" w:rsidR="00571C7F" w:rsidRPr="00736F2A" w:rsidRDefault="00571C7F" w:rsidP="00571C7F">
            <w:pPr>
              <w:bidi/>
              <w:jc w:val="center"/>
              <w:rPr>
                <w:rFonts w:cs="B Nazanin"/>
                <w:rtl/>
              </w:rPr>
            </w:pPr>
            <w:r w:rsidRPr="00736F2A">
              <w:rPr>
                <w:rFonts w:cs="B Nazanin" w:hint="cs"/>
                <w:rtl/>
              </w:rPr>
              <w:t>100</w:t>
            </w:r>
          </w:p>
        </w:tc>
        <w:tc>
          <w:tcPr>
            <w:tcW w:w="937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6DC3199E" w14:textId="77777777" w:rsidR="00571C7F" w:rsidRPr="00736F2A" w:rsidRDefault="00736F2A" w:rsidP="00571C7F">
            <w:pPr>
              <w:bidi/>
              <w:jc w:val="center"/>
              <w:rPr>
                <w:rFonts w:cs="B Nazanin"/>
                <w:rtl/>
              </w:rPr>
            </w:pPr>
            <w:r w:rsidRPr="00736F2A">
              <w:rPr>
                <w:rFonts w:cs="B Nazanin"/>
              </w:rPr>
              <w:t>360</w:t>
            </w:r>
          </w:p>
        </w:tc>
        <w:tc>
          <w:tcPr>
            <w:tcW w:w="1017" w:type="dxa"/>
            <w:tcBorders>
              <w:top w:val="thinThickSmallGap" w:sz="12" w:space="0" w:color="auto"/>
            </w:tcBorders>
            <w:vAlign w:val="center"/>
          </w:tcPr>
          <w:p w14:paraId="70BAB975" w14:textId="77777777" w:rsidR="00571C7F" w:rsidRPr="00BE4D66" w:rsidRDefault="00571C7F" w:rsidP="00571C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مستندات</w:t>
            </w:r>
          </w:p>
        </w:tc>
        <w:tc>
          <w:tcPr>
            <w:tcW w:w="323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4669AF78" w14:textId="77777777" w:rsidR="00571C7F" w:rsidRDefault="00571C7F" w:rsidP="00571C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</w:t>
            </w:r>
          </w:p>
          <w:p w14:paraId="5F7D7312" w14:textId="77777777" w:rsidR="00571C7F" w:rsidRPr="00BE4D66" w:rsidRDefault="00571C7F" w:rsidP="00571C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بازدید مطابق برنامه</w:t>
            </w:r>
          </w:p>
        </w:tc>
      </w:tr>
      <w:tr w:rsidR="00571C7F" w14:paraId="64CF8091" w14:textId="77777777" w:rsidTr="0050784A">
        <w:trPr>
          <w:trHeight w:val="561"/>
        </w:trPr>
        <w:tc>
          <w:tcPr>
            <w:tcW w:w="3402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6453B81" w14:textId="77777777" w:rsidR="00571C7F" w:rsidRPr="00580BDA" w:rsidRDefault="00571C7F" w:rsidP="00571C7F">
            <w:pPr>
              <w:bidi/>
              <w:jc w:val="center"/>
              <w:rPr>
                <w:rFonts w:cs="B Nazanin"/>
              </w:rPr>
            </w:pPr>
            <w:r w:rsidRPr="00580BDA">
              <w:rPr>
                <w:rFonts w:cs="B Nazanin" w:hint="cs"/>
                <w:rtl/>
              </w:rPr>
              <w:t>درصد اعلام نتایج دید مستقیم سل،تا 48 ساعت پس از دریافت نمونه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087A90" w14:textId="77777777" w:rsidR="00571C7F" w:rsidRPr="00BE4D66" w:rsidRDefault="00571C7F" w:rsidP="00571C7F">
            <w:pPr>
              <w:bidi/>
              <w:jc w:val="center"/>
              <w:rPr>
                <w:rFonts w:cs="B Nazanin"/>
                <w:rtl/>
              </w:rPr>
            </w:pPr>
            <w:r w:rsidRPr="006F5194">
              <w:rPr>
                <w:rFonts w:cs="B Nazanin" w:hint="cs"/>
                <w:rtl/>
              </w:rPr>
              <w:t>96.8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52B0B7" w14:textId="77777777" w:rsidR="00571C7F" w:rsidRPr="00BE4D66" w:rsidRDefault="00571C7F" w:rsidP="00571C7F">
            <w:pPr>
              <w:bidi/>
              <w:jc w:val="center"/>
              <w:rPr>
                <w:rFonts w:cs="B Nazanin"/>
                <w:rtl/>
              </w:rPr>
            </w:pPr>
            <w:r w:rsidRPr="006F5194">
              <w:rPr>
                <w:rFonts w:cs="B Nazanin" w:hint="cs"/>
                <w:rtl/>
              </w:rPr>
              <w:t>245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52447B" w14:textId="77777777" w:rsidR="00571C7F" w:rsidRPr="00BE4D66" w:rsidRDefault="00571C7F" w:rsidP="00571C7F">
            <w:pPr>
              <w:bidi/>
              <w:jc w:val="center"/>
              <w:rPr>
                <w:rFonts w:cs="B Nazanin"/>
                <w:rtl/>
              </w:rPr>
            </w:pPr>
            <w:r w:rsidRPr="006F5194">
              <w:rPr>
                <w:rFonts w:cs="B Nazanin" w:hint="cs"/>
                <w:rtl/>
              </w:rPr>
              <w:t>253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1A0104" w14:textId="77777777" w:rsidR="00571C7F" w:rsidRPr="00197A75" w:rsidRDefault="00197A75" w:rsidP="00571C7F">
            <w:pPr>
              <w:bidi/>
              <w:jc w:val="center"/>
              <w:rPr>
                <w:rFonts w:cs="B Nazanin"/>
                <w:rtl/>
              </w:rPr>
            </w:pPr>
            <w:r w:rsidRPr="00197A75">
              <w:rPr>
                <w:rFonts w:cs="B Nazanin" w:hint="cs"/>
                <w:rtl/>
              </w:rPr>
              <w:t>94.1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5EA99" w14:textId="77777777" w:rsidR="00571C7F" w:rsidRPr="00197A75" w:rsidRDefault="00197A75" w:rsidP="00571C7F">
            <w:pPr>
              <w:bidi/>
              <w:jc w:val="center"/>
              <w:rPr>
                <w:rFonts w:cs="B Nazanin"/>
                <w:rtl/>
              </w:rPr>
            </w:pPr>
            <w:r w:rsidRPr="00197A75">
              <w:rPr>
                <w:rFonts w:cs="B Nazanin" w:hint="cs"/>
                <w:rtl/>
              </w:rPr>
              <w:t>210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F259187" w14:textId="77777777" w:rsidR="00571C7F" w:rsidRPr="00197A75" w:rsidRDefault="00197A75" w:rsidP="00571C7F">
            <w:pPr>
              <w:bidi/>
              <w:jc w:val="center"/>
              <w:rPr>
                <w:rFonts w:cs="B Nazanin"/>
                <w:rtl/>
              </w:rPr>
            </w:pPr>
            <w:r w:rsidRPr="00197A75">
              <w:rPr>
                <w:rFonts w:cs="B Nazanin" w:hint="cs"/>
                <w:rtl/>
              </w:rPr>
              <w:t>223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F4CA662" w14:textId="77777777" w:rsidR="00571C7F" w:rsidRPr="00197A75" w:rsidRDefault="00571C7F" w:rsidP="00571C7F">
            <w:pPr>
              <w:bidi/>
              <w:jc w:val="center"/>
              <w:rPr>
                <w:rFonts w:cs="B Nazanin"/>
                <w:rtl/>
              </w:rPr>
            </w:pPr>
            <w:r w:rsidRPr="00197A75">
              <w:rPr>
                <w:rFonts w:cs="B Nazanin"/>
              </w:rPr>
              <w:t>100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A97DC3D" w14:textId="77777777" w:rsidR="00571C7F" w:rsidRPr="00197A75" w:rsidRDefault="00197A75" w:rsidP="00571C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94.1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EE8D373" w14:textId="77777777" w:rsidR="00571C7F" w:rsidRPr="006F5194" w:rsidRDefault="00571C7F" w:rsidP="00571C7F">
            <w:pPr>
              <w:bidi/>
              <w:jc w:val="center"/>
              <w:rPr>
                <w:rFonts w:cs="B Nazanin"/>
                <w:rtl/>
              </w:rPr>
            </w:pPr>
            <w:r w:rsidRPr="006F5194">
              <w:rPr>
                <w:rFonts w:cs="B Nazanin" w:hint="cs"/>
                <w:rtl/>
              </w:rPr>
              <w:t>مستندات</w:t>
            </w:r>
          </w:p>
        </w:tc>
        <w:tc>
          <w:tcPr>
            <w:tcW w:w="3235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65049A99" w14:textId="77777777" w:rsidR="00571C7F" w:rsidRDefault="00571C7F" w:rsidP="00571C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پایین تراز حدانتظار</w:t>
            </w:r>
          </w:p>
          <w:p w14:paraId="7CABC5C8" w14:textId="77777777" w:rsidR="00571C7F" w:rsidRPr="00BE4D66" w:rsidRDefault="00571C7F" w:rsidP="00571C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دردسترس نبودن بیماران ارجاعی از بخش خصوصی</w:t>
            </w:r>
          </w:p>
        </w:tc>
      </w:tr>
      <w:tr w:rsidR="00571C7F" w14:paraId="6EF5BFA6" w14:textId="77777777" w:rsidTr="00571C7F">
        <w:trPr>
          <w:trHeight w:val="561"/>
        </w:trPr>
        <w:tc>
          <w:tcPr>
            <w:tcW w:w="3402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7841EB5" w14:textId="77777777" w:rsidR="00571C7F" w:rsidRPr="00580BDA" w:rsidRDefault="00571C7F" w:rsidP="00A85473">
            <w:pPr>
              <w:bidi/>
              <w:jc w:val="center"/>
              <w:rPr>
                <w:rFonts w:cs="B Nazanin"/>
              </w:rPr>
            </w:pPr>
            <w:r w:rsidRPr="00580BDA">
              <w:rPr>
                <w:rFonts w:cs="B Nazanin" w:hint="cs"/>
                <w:rtl/>
              </w:rPr>
              <w:t>کسب نتایج مناسب در بازبینی سل و مالایا _ بالای 85 درصد صحت تشخیص )</w:t>
            </w:r>
          </w:p>
        </w:tc>
        <w:tc>
          <w:tcPr>
            <w:tcW w:w="851" w:type="dxa"/>
            <w:tcBorders>
              <w:bottom w:val="thinThickSmallGap" w:sz="12" w:space="0" w:color="auto"/>
            </w:tcBorders>
            <w:vAlign w:val="center"/>
          </w:tcPr>
          <w:p w14:paraId="729ACC09" w14:textId="77777777" w:rsidR="00571C7F" w:rsidRPr="00BE4D66" w:rsidRDefault="00571C7F" w:rsidP="00A85473">
            <w:pPr>
              <w:bidi/>
              <w:jc w:val="center"/>
              <w:rPr>
                <w:rFonts w:cs="B Nazanin"/>
                <w:rtl/>
              </w:rPr>
            </w:pPr>
            <w:r w:rsidRPr="00D949DE">
              <w:rPr>
                <w:rFonts w:cs="B Nazanin"/>
              </w:rPr>
              <w:t>-</w:t>
            </w:r>
          </w:p>
        </w:tc>
        <w:tc>
          <w:tcPr>
            <w:tcW w:w="709" w:type="dxa"/>
            <w:tcBorders>
              <w:bottom w:val="thinThickSmallGap" w:sz="12" w:space="0" w:color="auto"/>
            </w:tcBorders>
            <w:vAlign w:val="center"/>
          </w:tcPr>
          <w:p w14:paraId="37925DA5" w14:textId="77777777" w:rsidR="00571C7F" w:rsidRPr="00BE4D66" w:rsidRDefault="00571C7F" w:rsidP="00A85473">
            <w:pPr>
              <w:bidi/>
              <w:jc w:val="center"/>
              <w:rPr>
                <w:rFonts w:cs="B Nazanin"/>
                <w:rtl/>
              </w:rPr>
            </w:pPr>
            <w:r w:rsidRPr="00D949DE">
              <w:rPr>
                <w:rFonts w:cs="B Nazanin"/>
              </w:rPr>
              <w:t>-</w:t>
            </w:r>
          </w:p>
        </w:tc>
        <w:tc>
          <w:tcPr>
            <w:tcW w:w="708" w:type="dxa"/>
            <w:tcBorders>
              <w:bottom w:val="thinThickSmallGap" w:sz="12" w:space="0" w:color="auto"/>
            </w:tcBorders>
            <w:vAlign w:val="center"/>
          </w:tcPr>
          <w:p w14:paraId="051F5DD5" w14:textId="77777777" w:rsidR="00571C7F" w:rsidRPr="00BE4D66" w:rsidRDefault="00571C7F" w:rsidP="00A85473">
            <w:pPr>
              <w:bidi/>
              <w:jc w:val="center"/>
              <w:rPr>
                <w:rFonts w:cs="B Nazanin"/>
                <w:rtl/>
              </w:rPr>
            </w:pPr>
            <w:r w:rsidRPr="00D949DE">
              <w:rPr>
                <w:rFonts w:cs="B Nazanin"/>
              </w:rPr>
              <w:t>-</w:t>
            </w:r>
          </w:p>
        </w:tc>
        <w:tc>
          <w:tcPr>
            <w:tcW w:w="851" w:type="dxa"/>
            <w:tcBorders>
              <w:bottom w:val="thinThickSmallGap" w:sz="12" w:space="0" w:color="auto"/>
            </w:tcBorders>
            <w:vAlign w:val="center"/>
          </w:tcPr>
          <w:p w14:paraId="1F5F7485" w14:textId="77777777" w:rsidR="00571C7F" w:rsidRPr="00BE4D66" w:rsidRDefault="00571C7F" w:rsidP="00A85473">
            <w:pPr>
              <w:bidi/>
              <w:jc w:val="center"/>
              <w:rPr>
                <w:rFonts w:cs="B Nazanin"/>
                <w:rtl/>
              </w:rPr>
            </w:pPr>
            <w:r w:rsidRPr="00D949DE">
              <w:rPr>
                <w:rFonts w:cs="B Nazanin"/>
              </w:rPr>
              <w:t>-</w:t>
            </w:r>
          </w:p>
        </w:tc>
        <w:tc>
          <w:tcPr>
            <w:tcW w:w="709" w:type="dxa"/>
            <w:tcBorders>
              <w:bottom w:val="thinThickSmallGap" w:sz="12" w:space="0" w:color="auto"/>
            </w:tcBorders>
            <w:vAlign w:val="center"/>
          </w:tcPr>
          <w:p w14:paraId="2C05D860" w14:textId="77777777" w:rsidR="00571C7F" w:rsidRPr="00BE4D66" w:rsidRDefault="00571C7F" w:rsidP="00A85473">
            <w:pPr>
              <w:bidi/>
              <w:jc w:val="center"/>
              <w:rPr>
                <w:rFonts w:cs="B Nazanin"/>
                <w:rtl/>
              </w:rPr>
            </w:pPr>
            <w:r w:rsidRPr="00D949DE">
              <w:rPr>
                <w:rFonts w:cs="B Nazanin"/>
              </w:rPr>
              <w:t>-</w:t>
            </w:r>
          </w:p>
        </w:tc>
        <w:tc>
          <w:tcPr>
            <w:tcW w:w="725" w:type="dxa"/>
            <w:tcBorders>
              <w:bottom w:val="thinThickSmallGap" w:sz="12" w:space="0" w:color="auto"/>
            </w:tcBorders>
            <w:vAlign w:val="center"/>
          </w:tcPr>
          <w:p w14:paraId="774AAE58" w14:textId="77777777" w:rsidR="00571C7F" w:rsidRPr="00BE4D66" w:rsidRDefault="00571C7F" w:rsidP="00A85473">
            <w:pPr>
              <w:bidi/>
              <w:jc w:val="center"/>
              <w:rPr>
                <w:rFonts w:cs="B Nazanin"/>
                <w:rtl/>
              </w:rPr>
            </w:pPr>
            <w:r w:rsidRPr="00D949DE">
              <w:rPr>
                <w:rFonts w:cs="B Nazanin"/>
              </w:rPr>
              <w:t>-</w:t>
            </w:r>
          </w:p>
        </w:tc>
        <w:tc>
          <w:tcPr>
            <w:tcW w:w="1173" w:type="dxa"/>
            <w:tcBorders>
              <w:bottom w:val="thinThickSmallGap" w:sz="12" w:space="0" w:color="auto"/>
            </w:tcBorders>
            <w:vAlign w:val="center"/>
          </w:tcPr>
          <w:p w14:paraId="070F4D26" w14:textId="77777777" w:rsidR="00571C7F" w:rsidRPr="00BE4D66" w:rsidRDefault="00571C7F" w:rsidP="00A85473">
            <w:pPr>
              <w:bidi/>
              <w:jc w:val="center"/>
              <w:rPr>
                <w:rFonts w:cs="B Nazanin"/>
                <w:rtl/>
              </w:rPr>
            </w:pPr>
            <w:r w:rsidRPr="00D949DE">
              <w:rPr>
                <w:rFonts w:cs="B Nazanin"/>
              </w:rPr>
              <w:t>-</w:t>
            </w:r>
          </w:p>
        </w:tc>
        <w:tc>
          <w:tcPr>
            <w:tcW w:w="937" w:type="dxa"/>
            <w:tcBorders>
              <w:bottom w:val="thinThickSmallGap" w:sz="12" w:space="0" w:color="auto"/>
            </w:tcBorders>
            <w:vAlign w:val="center"/>
          </w:tcPr>
          <w:p w14:paraId="710F62EC" w14:textId="77777777" w:rsidR="00571C7F" w:rsidRPr="00BE4D66" w:rsidRDefault="00571C7F" w:rsidP="00A85473">
            <w:pPr>
              <w:bidi/>
              <w:jc w:val="center"/>
              <w:rPr>
                <w:rFonts w:cs="B Nazanin"/>
                <w:rtl/>
              </w:rPr>
            </w:pPr>
            <w:r w:rsidRPr="00D949DE">
              <w:rPr>
                <w:rFonts w:cs="B Nazanin"/>
              </w:rPr>
              <w:t>-</w:t>
            </w:r>
          </w:p>
        </w:tc>
        <w:tc>
          <w:tcPr>
            <w:tcW w:w="1017" w:type="dxa"/>
            <w:tcBorders>
              <w:bottom w:val="thinThickSmallGap" w:sz="12" w:space="0" w:color="auto"/>
            </w:tcBorders>
            <w:vAlign w:val="center"/>
          </w:tcPr>
          <w:p w14:paraId="7652F9CF" w14:textId="77777777" w:rsidR="00571C7F" w:rsidRPr="00BE4D66" w:rsidRDefault="00571C7F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مستندات</w:t>
            </w:r>
          </w:p>
        </w:tc>
        <w:tc>
          <w:tcPr>
            <w:tcW w:w="3235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84660A0" w14:textId="77777777" w:rsidR="00571C7F" w:rsidRPr="00BE4D66" w:rsidRDefault="00571C7F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</w:tr>
    </w:tbl>
    <w:p w14:paraId="64C6483A" w14:textId="77777777" w:rsidR="00571C7F" w:rsidRDefault="00571C7F" w:rsidP="00571C7F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tl/>
        </w:rPr>
        <w:br w:type="page"/>
      </w: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>ج)نمودارها:</w:t>
      </w:r>
    </w:p>
    <w:p w14:paraId="25CDBBE7" w14:textId="77777777" w:rsidR="00571C7F" w:rsidRDefault="00571C7F" w:rsidP="00571C7F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0DA143E1" wp14:editId="7EB5B5D9">
            <wp:extent cx="7915275" cy="4391025"/>
            <wp:effectExtent l="0" t="0" r="9525" b="9525"/>
            <wp:docPr id="652635767" name="Chart 6526357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0AE56CC" w14:textId="77777777" w:rsidR="00571C7F" w:rsidRDefault="00571C7F" w:rsidP="00571C7F">
      <w:pPr>
        <w:jc w:val="right"/>
        <w:rPr>
          <w:rFonts w:cs="B Nazanin"/>
          <w:sz w:val="28"/>
          <w:szCs w:val="28"/>
        </w:rPr>
      </w:pPr>
    </w:p>
    <w:p w14:paraId="1B44ADB3" w14:textId="77777777" w:rsidR="00571C7F" w:rsidRDefault="00571C7F" w:rsidP="00571C7F">
      <w:pPr>
        <w:jc w:val="right"/>
        <w:rPr>
          <w:rFonts w:cs="B Nazanin"/>
          <w:sz w:val="28"/>
          <w:szCs w:val="28"/>
        </w:rPr>
      </w:pPr>
    </w:p>
    <w:p w14:paraId="34C85A7C" w14:textId="77777777" w:rsidR="00571C7F" w:rsidRDefault="00571C7F" w:rsidP="00571C7F">
      <w:pPr>
        <w:jc w:val="right"/>
        <w:rPr>
          <w:rFonts w:cs="B Nazanin"/>
          <w:sz w:val="28"/>
          <w:szCs w:val="28"/>
        </w:rPr>
      </w:pPr>
    </w:p>
    <w:p w14:paraId="05441234" w14:textId="77777777" w:rsidR="00571C7F" w:rsidRPr="00BE4D66" w:rsidRDefault="00571C7F" w:rsidP="00571C7F">
      <w:pPr>
        <w:jc w:val="right"/>
        <w:rPr>
          <w:rFonts w:cs="B Nazanin"/>
          <w:sz w:val="28"/>
          <w:szCs w:val="28"/>
          <w:rtl/>
        </w:rPr>
      </w:pPr>
    </w:p>
    <w:p w14:paraId="1F7B0F7D" w14:textId="77777777" w:rsidR="00571C7F" w:rsidRDefault="00571C7F" w:rsidP="00571C7F">
      <w:pPr>
        <w:bidi/>
        <w:ind w:left="60"/>
        <w:rPr>
          <w:rFonts w:cs="B Nazanin"/>
          <w:b/>
          <w:bCs/>
          <w:sz w:val="28"/>
          <w:szCs w:val="28"/>
          <w:rtl/>
        </w:rPr>
        <w:sectPr w:rsidR="00571C7F" w:rsidSect="00571C7F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4F0DE389" w14:textId="77777777" w:rsidR="00571C7F" w:rsidRPr="00BE4D66" w:rsidRDefault="00571C7F" w:rsidP="00571C7F">
      <w:pPr>
        <w:bidi/>
        <w:ind w:left="60"/>
        <w:rPr>
          <w:rFonts w:cs="B Nazanin"/>
          <w:b/>
          <w:bCs/>
          <w:sz w:val="28"/>
          <w:szCs w:val="28"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62DED04A" w14:textId="77777777" w:rsidR="00571C7F" w:rsidRPr="00F65D59" w:rsidRDefault="00571C7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</w:rPr>
      </w:pPr>
      <w:r w:rsidRPr="00F65D59">
        <w:rPr>
          <w:rFonts w:cs="B Nazanin" w:hint="cs"/>
          <w:sz w:val="24"/>
          <w:szCs w:val="24"/>
          <w:rtl/>
        </w:rPr>
        <w:t>پذیرش مراجعین آزمایشگاه</w:t>
      </w:r>
    </w:p>
    <w:p w14:paraId="18E998B4" w14:textId="77777777" w:rsidR="00571C7F" w:rsidRPr="00F65D59" w:rsidRDefault="00571C7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F65D59">
        <w:rPr>
          <w:rFonts w:cs="B Nazanin" w:hint="cs"/>
          <w:sz w:val="24"/>
          <w:szCs w:val="24"/>
          <w:rtl/>
        </w:rPr>
        <w:t>نمونه گیری</w:t>
      </w:r>
    </w:p>
    <w:p w14:paraId="5493E17E" w14:textId="77777777" w:rsidR="00571C7F" w:rsidRPr="00F65D59" w:rsidRDefault="00571C7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F65D59">
        <w:rPr>
          <w:rFonts w:cs="B Nazanin" w:hint="cs"/>
          <w:sz w:val="24"/>
          <w:szCs w:val="24"/>
          <w:rtl/>
        </w:rPr>
        <w:t xml:space="preserve">انجام آزمایشات ازدواج </w:t>
      </w:r>
    </w:p>
    <w:p w14:paraId="483E9024" w14:textId="77777777" w:rsidR="00571C7F" w:rsidRPr="00F65D59" w:rsidRDefault="00571C7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F65D59">
        <w:rPr>
          <w:rFonts w:cs="B Nazanin" w:hint="cs"/>
          <w:sz w:val="24"/>
          <w:szCs w:val="24"/>
          <w:rtl/>
        </w:rPr>
        <w:t>انجام آزمایشات عدم اعتیاد</w:t>
      </w:r>
    </w:p>
    <w:p w14:paraId="232C881A" w14:textId="77777777" w:rsidR="00571C7F" w:rsidRPr="00F65D59" w:rsidRDefault="00571C7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F65D59">
        <w:rPr>
          <w:rFonts w:cs="B Nazanin" w:hint="cs"/>
          <w:sz w:val="24"/>
          <w:szCs w:val="24"/>
          <w:rtl/>
        </w:rPr>
        <w:t>انجام آزمایشات هورمونی</w:t>
      </w:r>
    </w:p>
    <w:p w14:paraId="7E6E0ACF" w14:textId="77777777" w:rsidR="00571C7F" w:rsidRPr="00F65D59" w:rsidRDefault="00571C7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F65D59">
        <w:rPr>
          <w:rFonts w:cs="B Nazanin" w:hint="cs"/>
          <w:sz w:val="24"/>
          <w:szCs w:val="24"/>
          <w:rtl/>
        </w:rPr>
        <w:t>انجام آزمایشات بیو شیمی</w:t>
      </w:r>
    </w:p>
    <w:p w14:paraId="5EA19E55" w14:textId="77777777" w:rsidR="00571C7F" w:rsidRPr="00F65D59" w:rsidRDefault="00571C7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F65D59">
        <w:rPr>
          <w:rFonts w:cs="B Nazanin" w:hint="cs"/>
          <w:sz w:val="24"/>
          <w:szCs w:val="24"/>
          <w:rtl/>
        </w:rPr>
        <w:t>انجام آزمایشات سرولوژی</w:t>
      </w:r>
    </w:p>
    <w:p w14:paraId="79441BE3" w14:textId="77777777" w:rsidR="00571C7F" w:rsidRPr="00F65D59" w:rsidRDefault="00571C7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F65D59">
        <w:rPr>
          <w:rFonts w:cs="B Nazanin" w:hint="cs"/>
          <w:sz w:val="24"/>
          <w:szCs w:val="24"/>
          <w:rtl/>
        </w:rPr>
        <w:t>انجام آزمایشات سل، مالاریا،التور</w:t>
      </w:r>
      <w:r>
        <w:rPr>
          <w:rFonts w:cs="B Nazanin" w:hint="cs"/>
          <w:sz w:val="24"/>
          <w:szCs w:val="24"/>
          <w:rtl/>
        </w:rPr>
        <w:t xml:space="preserve"> </w:t>
      </w:r>
      <w:r w:rsidRPr="00F65D59">
        <w:rPr>
          <w:rFonts w:cs="B Nazanin" w:hint="cs"/>
          <w:sz w:val="24"/>
          <w:szCs w:val="24"/>
          <w:rtl/>
        </w:rPr>
        <w:t>و سالک</w:t>
      </w:r>
    </w:p>
    <w:p w14:paraId="44EEBAB7" w14:textId="77777777" w:rsidR="00571C7F" w:rsidRPr="00F65D59" w:rsidRDefault="00571C7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F65D59">
        <w:rPr>
          <w:rFonts w:cs="B Nazanin" w:hint="cs"/>
          <w:sz w:val="24"/>
          <w:szCs w:val="24"/>
          <w:rtl/>
        </w:rPr>
        <w:t>بازدید از آزمایشگاه های مراکزتحت پوشش و ارائه گزارش به مدیریت</w:t>
      </w:r>
    </w:p>
    <w:p w14:paraId="157DE403" w14:textId="77777777" w:rsidR="00571C7F" w:rsidRPr="00E858AB" w:rsidRDefault="00571C7F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F65D59">
        <w:rPr>
          <w:rFonts w:cs="B Nazanin" w:hint="cs"/>
          <w:sz w:val="24"/>
          <w:szCs w:val="24"/>
          <w:rtl/>
        </w:rPr>
        <w:t>تامین تجهیزات وکیت های آزمایشگاههای مراکزتحت پوشش</w:t>
      </w:r>
    </w:p>
    <w:p w14:paraId="19A0FF4A" w14:textId="77777777" w:rsidR="00571C7F" w:rsidRPr="00E858AB" w:rsidRDefault="00571C7F" w:rsidP="00571C7F">
      <w:pPr>
        <w:bidi/>
        <w:rPr>
          <w:rFonts w:cs="B Nazanin"/>
          <w:b/>
          <w:bCs/>
          <w:sz w:val="28"/>
          <w:szCs w:val="28"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ه) دستاوردها:</w:t>
      </w: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506E7633" w14:textId="77777777" w:rsidR="00571C7F" w:rsidRPr="001E4583" w:rsidRDefault="00571C7F" w:rsidP="00571C7F">
      <w:pPr>
        <w:bidi/>
        <w:rPr>
          <w:rFonts w:cs="B Nazanin"/>
          <w:b/>
          <w:bCs/>
          <w:sz w:val="28"/>
          <w:szCs w:val="28"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 و)چالش‌ها:</w:t>
      </w: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571C7F" w:rsidRPr="003A270F" w14:paraId="25C63653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B964D6" w14:textId="77777777" w:rsidR="00571C7F" w:rsidRPr="00EA2665" w:rsidRDefault="00571C7F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5E2535" w14:textId="77777777" w:rsidR="00571C7F" w:rsidRPr="00EA2665" w:rsidRDefault="00571C7F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571C7F" w:rsidRPr="003A270F" w14:paraId="1BD30875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E059" w14:textId="77777777" w:rsidR="00571C7F" w:rsidRPr="00BE4D66" w:rsidRDefault="00571C7F" w:rsidP="00A8547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کمبود نیروی تخصصی آزمایشگاه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B919A22" w14:textId="77777777" w:rsidR="00571C7F" w:rsidRPr="00BE4D66" w:rsidRDefault="00571C7F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جذب و تامین نیروی انسانی مورد نیاز</w:t>
            </w:r>
          </w:p>
        </w:tc>
      </w:tr>
      <w:tr w:rsidR="00571C7F" w:rsidRPr="003A270F" w14:paraId="2E830497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3EF5" w14:textId="77777777" w:rsidR="00571C7F" w:rsidRPr="00BE4D66" w:rsidRDefault="00571C7F" w:rsidP="00A8547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کمبود فضای فیزیکی آزمایشگاه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393F74D" w14:textId="77777777" w:rsidR="00571C7F" w:rsidRPr="00BE4D66" w:rsidRDefault="00571C7F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تامین فضای فیزیکی مورد نیاز</w:t>
            </w:r>
          </w:p>
        </w:tc>
      </w:tr>
    </w:tbl>
    <w:p w14:paraId="7353D07F" w14:textId="77777777" w:rsidR="00571C7F" w:rsidRDefault="00571C7F" w:rsidP="00571C7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Franklin Gothic Book" w:eastAsia="+mn-ea" w:cs="2  Zar"/>
          <w:kern w:val="24"/>
          <w:sz w:val="24"/>
          <w:szCs w:val="24"/>
          <w:rtl/>
          <w:lang w:bidi="fa-IR"/>
        </w:rPr>
        <w:tab/>
      </w:r>
    </w:p>
    <w:p w14:paraId="71728874" w14:textId="77777777" w:rsidR="00A85473" w:rsidRDefault="00A85473" w:rsidP="003356C6">
      <w:pPr>
        <w:jc w:val="center"/>
        <w:rPr>
          <w:rFonts w:cs="B Nazanin"/>
          <w:b/>
          <w:bCs/>
          <w:sz w:val="28"/>
          <w:szCs w:val="28"/>
          <w:lang w:bidi="fa-IR"/>
        </w:rPr>
        <w:sectPr w:rsidR="00A85473" w:rsidSect="007759CD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51E9AEC5" w14:textId="77777777" w:rsidR="00A85473" w:rsidRDefault="00A85473" w:rsidP="00A85473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جدول مداخلات </w:t>
      </w:r>
    </w:p>
    <w:p w14:paraId="0CE29350" w14:textId="77777777" w:rsidR="00A85473" w:rsidRPr="00FB384F" w:rsidRDefault="00A85473" w:rsidP="00A85473">
      <w:pPr>
        <w:spacing w:line="168" w:lineRule="auto"/>
        <w:jc w:val="right"/>
        <w:rPr>
          <w:rFonts w:cs="B Nazanin"/>
          <w:b/>
          <w:bCs/>
          <w:sz w:val="28"/>
          <w:szCs w:val="28"/>
        </w:rPr>
      </w:pPr>
      <w:r w:rsidRPr="00053F21">
        <w:rPr>
          <w:rFonts w:cs="B Nazanin" w:hint="cs"/>
          <w:b/>
          <w:bCs/>
          <w:sz w:val="28"/>
          <w:szCs w:val="28"/>
          <w:rtl/>
        </w:rPr>
        <w:t>عنوان شاخص</w:t>
      </w:r>
      <w:r w:rsidRPr="00FB384F">
        <w:rPr>
          <w:rFonts w:cs="B Nazanin" w:hint="cs"/>
          <w:b/>
          <w:bCs/>
          <w:sz w:val="28"/>
          <w:szCs w:val="28"/>
          <w:rtl/>
        </w:rPr>
        <w:t xml:space="preserve">: </w:t>
      </w:r>
      <w:r w:rsidRPr="00A85473">
        <w:rPr>
          <w:rFonts w:cs="B Nazanin" w:hint="cs"/>
          <w:b/>
          <w:bCs/>
          <w:sz w:val="28"/>
          <w:szCs w:val="28"/>
          <w:rtl/>
        </w:rPr>
        <w:t>درصد اعلام نتایج دید مستقیم سل،تا 48 ساعت پس از دریافت نمونه</w:t>
      </w:r>
    </w:p>
    <w:tbl>
      <w:tblPr>
        <w:bidiVisual/>
        <w:tblW w:w="1389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834"/>
        <w:gridCol w:w="1275"/>
        <w:gridCol w:w="1276"/>
        <w:gridCol w:w="1134"/>
        <w:gridCol w:w="1134"/>
        <w:gridCol w:w="1276"/>
        <w:gridCol w:w="2824"/>
      </w:tblGrid>
      <w:tr w:rsidR="00A85473" w14:paraId="5DFF9B65" w14:textId="77777777" w:rsidTr="00A85473">
        <w:trPr>
          <w:cantSplit/>
          <w:jc w:val="center"/>
        </w:trPr>
        <w:tc>
          <w:tcPr>
            <w:tcW w:w="1138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B3A0C12" w14:textId="77777777" w:rsidR="00A85473" w:rsidRPr="00BE4D66" w:rsidRDefault="00A85473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383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CEE0E98" w14:textId="77777777" w:rsidR="00A85473" w:rsidRPr="00BE4D66" w:rsidRDefault="00A85473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B2A107" w14:textId="77777777" w:rsidR="00A85473" w:rsidRPr="00BE4D66" w:rsidRDefault="00A85473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D87225" w14:textId="77777777" w:rsidR="00A85473" w:rsidRPr="00BE4D66" w:rsidRDefault="00A85473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26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89FBECC" w14:textId="77777777" w:rsidR="00A85473" w:rsidRPr="00BE4D66" w:rsidRDefault="00A85473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676B48" w14:textId="77777777" w:rsidR="00A85473" w:rsidRPr="00BE4D66" w:rsidRDefault="00A85473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282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8B7477" w14:textId="77777777" w:rsidR="00A85473" w:rsidRPr="00BE4D66" w:rsidRDefault="00A85473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A85473" w14:paraId="2416B837" w14:textId="77777777" w:rsidTr="00A85473">
        <w:trPr>
          <w:cantSplit/>
          <w:trHeight w:val="213"/>
          <w:jc w:val="center"/>
        </w:trPr>
        <w:tc>
          <w:tcPr>
            <w:tcW w:w="1138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31F96B4D" w14:textId="77777777" w:rsidR="00A85473" w:rsidRDefault="00A85473" w:rsidP="00A85473">
            <w:pPr>
              <w:spacing w:after="0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3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89646B5" w14:textId="77777777" w:rsidR="00A85473" w:rsidRDefault="00A85473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8237082" w14:textId="77777777" w:rsidR="00A85473" w:rsidRDefault="00A85473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12A01481" w14:textId="77777777" w:rsidR="00A85473" w:rsidRDefault="00A85473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3F5435" w14:textId="77777777" w:rsidR="00A85473" w:rsidRPr="00BE4D66" w:rsidRDefault="00A85473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8E49B2" w14:textId="77777777" w:rsidR="00A85473" w:rsidRPr="00BE4D66" w:rsidRDefault="00A85473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7AE26B3" w14:textId="77777777" w:rsidR="00A85473" w:rsidRPr="00BE4D66" w:rsidRDefault="00A85473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</w:p>
        </w:tc>
        <w:tc>
          <w:tcPr>
            <w:tcW w:w="282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4F0F96BD" w14:textId="77777777" w:rsidR="00A85473" w:rsidRDefault="00A85473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</w:tr>
      <w:tr w:rsidR="00A85473" w14:paraId="1EE1FF85" w14:textId="77777777" w:rsidTr="00A85473">
        <w:trPr>
          <w:cantSplit/>
          <w:trHeight w:val="498"/>
          <w:jc w:val="center"/>
        </w:trPr>
        <w:tc>
          <w:tcPr>
            <w:tcW w:w="1138" w:type="dxa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CA82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1</w:t>
            </w:r>
          </w:p>
        </w:tc>
        <w:tc>
          <w:tcPr>
            <w:tcW w:w="38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69D5D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rtl/>
              </w:rPr>
              <w:t>افزایش تعداد روزهای انجام آزمایش سل</w:t>
            </w:r>
            <w:r>
              <w:rPr>
                <w:rFonts w:eastAsia="Times New Roman" w:cs="B Nazanin" w:hint="cs"/>
                <w:rtl/>
              </w:rPr>
              <w:t xml:space="preserve"> در آزمایشگاه مرکزی</w:t>
            </w:r>
          </w:p>
        </w:tc>
        <w:tc>
          <w:tcPr>
            <w:tcW w:w="1275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E535" w14:textId="77777777" w:rsidR="00A85473" w:rsidRDefault="00A85473">
            <w:r w:rsidRPr="00C45F25">
              <w:rPr>
                <w:rFonts w:cs="B Nazanin" w:hint="cs"/>
                <w:rtl/>
              </w:rPr>
              <w:t>کارشناس مسئول آزمایشگاه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F5CE" w14:textId="77777777" w:rsidR="00A85473" w:rsidRPr="00BE4D66" w:rsidRDefault="00F84B35" w:rsidP="00F84B35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کارشناس آزمایشگاه(  بخش سل)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8142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01/01/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74E8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29/12/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AE0A" w14:textId="77777777" w:rsidR="00A85473" w:rsidRPr="00BE4D66" w:rsidRDefault="00F84B35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آزمایشگاه مرکزی(جیلارد)</w:t>
            </w:r>
            <w:r w:rsidR="00A85473" w:rsidRPr="002F5D48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82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B239397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A85473" w14:paraId="52A8E379" w14:textId="77777777" w:rsidTr="00A85473">
        <w:trPr>
          <w:cantSplit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447F0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2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8ABFD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rtl/>
              </w:rPr>
              <w:t>هماهنگی با بخش خصوص جهت اجرای راهکارهای مداخله ای به مظور اعلام نتایج درموعد مقرر به بیماران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CEAB" w14:textId="77777777" w:rsidR="00A85473" w:rsidRDefault="00A85473">
            <w:r w:rsidRPr="00C45F25">
              <w:rPr>
                <w:rFonts w:cs="B Nazanin" w:hint="cs"/>
                <w:rtl/>
              </w:rPr>
              <w:t>کارشناس مسئول آزمایشگاه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5415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بخش خصوص(آزمایشگاه و...)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17AEE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01/01/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5B302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29/12/1403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368F" w14:textId="77777777" w:rsidR="00A85473" w:rsidRPr="00BE4D66" w:rsidRDefault="00F84B35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ستاد شبکه</w:t>
            </w:r>
            <w:r w:rsidR="00A85473" w:rsidRPr="002F5D48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0E6D5E8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A85473" w14:paraId="63A22236" w14:textId="77777777" w:rsidTr="00A85473">
        <w:trPr>
          <w:cantSplit/>
          <w:trHeight w:val="435"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B69A8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3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11D90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پایش</w:t>
            </w:r>
            <w:r>
              <w:rPr>
                <w:rFonts w:cs="B Nazanin" w:hint="cs"/>
                <w:rtl/>
              </w:rPr>
              <w:t xml:space="preserve"> منظم از آزمایشگاه مرکز به منظور ارزیابی بخش سل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7D462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2F5D48">
              <w:rPr>
                <w:rFonts w:cs="B Nazanin" w:hint="cs"/>
                <w:rtl/>
              </w:rPr>
              <w:t xml:space="preserve">کارشناس مسئول </w:t>
            </w:r>
            <w:r>
              <w:rPr>
                <w:rFonts w:cs="B Nazanin" w:hint="cs"/>
                <w:rtl/>
              </w:rPr>
              <w:t>آزمایشگاه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A0D9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کارشناسان آزمایشگاه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683C4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01/</w:t>
            </w:r>
            <w:r>
              <w:rPr>
                <w:rFonts w:cs="B Nazanin" w:hint="cs"/>
                <w:rtl/>
              </w:rPr>
              <w:t>01</w:t>
            </w:r>
            <w:r w:rsidRPr="002F5D4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9D55C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Pr="002F5D4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2F5D4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B1E7C" w14:textId="77777777" w:rsidR="00A85473" w:rsidRPr="00BE4D66" w:rsidRDefault="00F84B35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آزمایشگاه مرکزی(جیلارد)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525D62BF" w14:textId="77777777" w:rsidR="00A85473" w:rsidRPr="00BE4D66" w:rsidRDefault="00A85473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86" w:tblpY="39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A85473" w14:paraId="7BD69EFC" w14:textId="77777777" w:rsidTr="00A85473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5E074FE0" w14:textId="77777777" w:rsidR="00A85473" w:rsidRDefault="00A85473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5990318B" w14:textId="77777777" w:rsidR="00A85473" w:rsidRDefault="00A85473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0BC9944A" w14:textId="77777777" w:rsidR="00A85473" w:rsidRDefault="00A85473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4F4A98D9" w14:textId="77777777" w:rsidR="00A85473" w:rsidRDefault="00A85473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</w:tbl>
    <w:p w14:paraId="739E27CC" w14:textId="77777777" w:rsidR="00A85473" w:rsidRDefault="00A85473" w:rsidP="00A85473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1569BFDD" w14:textId="77777777" w:rsidR="00A85473" w:rsidRPr="00713339" w:rsidRDefault="00A85473" w:rsidP="00A85473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p w14:paraId="14F2336A" w14:textId="77777777" w:rsidR="006642EE" w:rsidRPr="00BB0F95" w:rsidRDefault="00A85473" w:rsidP="00BB0F95">
      <w:pPr>
        <w:pStyle w:val="ListParagraph"/>
        <w:numPr>
          <w:ilvl w:val="0"/>
          <w:numId w:val="1"/>
        </w:numPr>
        <w:jc w:val="center"/>
        <w:rPr>
          <w:rFonts w:ascii="Franklin Gothic Book" w:eastAsia="+mn-ea" w:cs="2  Zar"/>
          <w:sz w:val="24"/>
          <w:szCs w:val="24"/>
          <w:rtl/>
          <w:lang w:bidi="fa-IR"/>
        </w:rPr>
      </w:pPr>
      <w:r w:rsidRPr="00BB0F95"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  <w:r w:rsidR="006642EE" w:rsidRPr="00BB0F95">
        <w:rPr>
          <w:rFonts w:ascii="Franklin Gothic Book" w:eastAsia="+mn-ea" w:cs="2  Zar"/>
          <w:sz w:val="24"/>
          <w:szCs w:val="24"/>
          <w:rtl/>
          <w:lang w:bidi="fa-IR"/>
        </w:rPr>
        <w:br w:type="page"/>
      </w:r>
    </w:p>
    <w:p w14:paraId="2AAB30D7" w14:textId="77777777" w:rsidR="005C19F5" w:rsidRPr="00BB0F95" w:rsidRDefault="005C19F5" w:rsidP="00BB0F95">
      <w:pPr>
        <w:bidi/>
        <w:rPr>
          <w:rFonts w:cs="B Zar"/>
          <w:b/>
          <w:bCs/>
          <w:rtl/>
        </w:rPr>
        <w:sectPr w:rsidR="005C19F5" w:rsidRPr="00BB0F95" w:rsidSect="00A85473">
          <w:pgSz w:w="15840" w:h="12240" w:orient="landscape"/>
          <w:pgMar w:top="811" w:right="1440" w:bottom="72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047D7EF4" w14:textId="77777777" w:rsidR="005C19F5" w:rsidRDefault="005C19F5" w:rsidP="005C19F5">
      <w:pPr>
        <w:bidi/>
        <w:jc w:val="center"/>
        <w:rPr>
          <w:rFonts w:cs="B Titr"/>
          <w:b/>
          <w:bCs/>
          <w:sz w:val="48"/>
          <w:szCs w:val="48"/>
          <w:rtl/>
        </w:rPr>
      </w:pPr>
    </w:p>
    <w:p w14:paraId="5D7BF7C2" w14:textId="77777777" w:rsidR="005C19F5" w:rsidRDefault="005C19F5" w:rsidP="005C19F5">
      <w:pPr>
        <w:bidi/>
        <w:jc w:val="center"/>
        <w:rPr>
          <w:rFonts w:cs="B Titr"/>
          <w:b/>
          <w:bCs/>
          <w:sz w:val="48"/>
          <w:szCs w:val="48"/>
          <w:rtl/>
        </w:rPr>
      </w:pPr>
    </w:p>
    <w:p w14:paraId="77DCB241" w14:textId="77777777" w:rsidR="005C19F5" w:rsidRDefault="005C19F5" w:rsidP="005C19F5">
      <w:pPr>
        <w:bidi/>
        <w:jc w:val="center"/>
        <w:rPr>
          <w:rFonts w:cs="B Titr"/>
          <w:b/>
          <w:bCs/>
          <w:sz w:val="48"/>
          <w:szCs w:val="48"/>
          <w:rtl/>
        </w:rPr>
      </w:pPr>
    </w:p>
    <w:p w14:paraId="68AF4D37" w14:textId="77777777" w:rsidR="005C19F5" w:rsidRPr="005014EF" w:rsidRDefault="005C19F5" w:rsidP="005C19F5">
      <w:pPr>
        <w:bidi/>
        <w:jc w:val="center"/>
        <w:rPr>
          <w:rFonts w:cs="B Titr"/>
          <w:b/>
          <w:bCs/>
          <w:sz w:val="48"/>
          <w:szCs w:val="48"/>
          <w:rtl/>
          <w:lang w:bidi="fa-IR"/>
        </w:rPr>
      </w:pPr>
      <w:r>
        <w:rPr>
          <w:rFonts w:cs="B Titr" w:hint="cs"/>
          <w:b/>
          <w:bCs/>
          <w:sz w:val="48"/>
          <w:szCs w:val="48"/>
          <w:rtl/>
        </w:rPr>
        <w:t>نام واحد: آموزش و ارتقای سلامت</w:t>
      </w:r>
    </w:p>
    <w:p w14:paraId="28321C83" w14:textId="77777777" w:rsidR="005C19F5" w:rsidRPr="00985F33" w:rsidRDefault="005C19F5" w:rsidP="005C19F5">
      <w:pPr>
        <w:bidi/>
        <w:jc w:val="center"/>
        <w:rPr>
          <w:rFonts w:cs="B Zar"/>
          <w:b/>
          <w:bCs/>
          <w:sz w:val="52"/>
          <w:szCs w:val="52"/>
          <w:rtl/>
        </w:rPr>
      </w:pPr>
    </w:p>
    <w:p w14:paraId="257C85CA" w14:textId="77777777" w:rsidR="005C19F5" w:rsidRPr="009F4013" w:rsidRDefault="005C19F5" w:rsidP="005C19F5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کل سال 1403</w:t>
      </w:r>
    </w:p>
    <w:p w14:paraId="352552B3" w14:textId="77777777" w:rsidR="005C19F5" w:rsidRDefault="005C19F5" w:rsidP="005C19F5">
      <w:pPr>
        <w:bidi/>
        <w:jc w:val="center"/>
        <w:rPr>
          <w:rFonts w:cs="B Zar"/>
          <w:b/>
          <w:bCs/>
        </w:rPr>
      </w:pPr>
    </w:p>
    <w:p w14:paraId="73E27F55" w14:textId="77777777" w:rsidR="005C19F5" w:rsidRDefault="005C19F5" w:rsidP="005C19F5">
      <w:pPr>
        <w:bidi/>
        <w:jc w:val="center"/>
        <w:rPr>
          <w:rFonts w:cs="B Zar"/>
          <w:b/>
          <w:bCs/>
        </w:rPr>
      </w:pPr>
    </w:p>
    <w:p w14:paraId="533BC5B5" w14:textId="77777777" w:rsidR="005C19F5" w:rsidRDefault="005C19F5" w:rsidP="005C19F5">
      <w:pPr>
        <w:bidi/>
        <w:jc w:val="center"/>
        <w:rPr>
          <w:rFonts w:cs="B Zar"/>
          <w:b/>
          <w:bCs/>
        </w:rPr>
      </w:pPr>
    </w:p>
    <w:p w14:paraId="371C84E6" w14:textId="77777777" w:rsidR="005C19F5" w:rsidRDefault="005C19F5" w:rsidP="005C19F5">
      <w:pPr>
        <w:bidi/>
        <w:jc w:val="center"/>
        <w:rPr>
          <w:rFonts w:cs="B Zar"/>
          <w:b/>
          <w:bCs/>
        </w:rPr>
      </w:pPr>
    </w:p>
    <w:p w14:paraId="5C2344B8" w14:textId="77777777" w:rsidR="005C19F5" w:rsidRDefault="005C19F5" w:rsidP="005C19F5">
      <w:pPr>
        <w:bidi/>
        <w:jc w:val="center"/>
        <w:rPr>
          <w:rFonts w:cs="B Zar"/>
          <w:b/>
          <w:bCs/>
        </w:rPr>
      </w:pPr>
    </w:p>
    <w:p w14:paraId="50102687" w14:textId="77777777" w:rsidR="005C19F5" w:rsidRDefault="005C19F5" w:rsidP="005C19F5">
      <w:pPr>
        <w:bidi/>
        <w:jc w:val="center"/>
        <w:rPr>
          <w:rFonts w:cs="B Zar"/>
          <w:b/>
          <w:bCs/>
        </w:rPr>
      </w:pPr>
    </w:p>
    <w:p w14:paraId="16A2E129" w14:textId="77777777" w:rsidR="005C19F5" w:rsidRDefault="005C19F5" w:rsidP="005C19F5">
      <w:pPr>
        <w:bidi/>
        <w:rPr>
          <w:rFonts w:cs="B Zar"/>
          <w:b/>
          <w:bCs/>
        </w:rPr>
        <w:sectPr w:rsidR="005C19F5" w:rsidSect="005C19F5">
          <w:footerReference w:type="default" r:id="rId11"/>
          <w:pgSz w:w="12240" w:h="15840"/>
          <w:pgMar w:top="1440" w:right="720" w:bottom="1440" w:left="810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docGrid w:linePitch="360"/>
        </w:sectPr>
      </w:pPr>
    </w:p>
    <w:p w14:paraId="01A4ACC1" w14:textId="77777777" w:rsidR="005C19F5" w:rsidRPr="009F4013" w:rsidRDefault="005C19F5" w:rsidP="005C19F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 برنامه : خود مراقبتی</w:t>
      </w:r>
    </w:p>
    <w:p w14:paraId="258406D6" w14:textId="77777777" w:rsidR="005C19F5" w:rsidRPr="009F4013" w:rsidRDefault="005C19F5" w:rsidP="005C19F5">
      <w:pPr>
        <w:bidi/>
        <w:rPr>
          <w:rFonts w:cs="B Nazanin"/>
          <w:b/>
          <w:bCs/>
          <w:sz w:val="28"/>
          <w:szCs w:val="28"/>
          <w:rtl/>
        </w:rPr>
      </w:pPr>
      <w:r w:rsidRPr="009F4013">
        <w:rPr>
          <w:rFonts w:cs="B Nazanin" w:hint="cs"/>
          <w:b/>
          <w:bCs/>
          <w:sz w:val="28"/>
          <w:szCs w:val="28"/>
          <w:rtl/>
        </w:rPr>
        <w:t>الف )جامعه آماری</w:t>
      </w:r>
    </w:p>
    <w:p w14:paraId="5507055A" w14:textId="77777777" w:rsidR="005C19F5" w:rsidRDefault="005C19F5" w:rsidP="005C19F5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تعداد سفیر سلامت فردی:  31421خانوار </w:t>
      </w:r>
      <w:r>
        <w:rPr>
          <w:rFonts w:cs="B Nazanin" w:hint="cs"/>
          <w:sz w:val="24"/>
          <w:szCs w:val="24"/>
          <w:rtl/>
          <w:lang w:bidi="fa-IR"/>
        </w:rPr>
        <w:t xml:space="preserve">دارای سفیر سلامت آموزش دیده </w:t>
      </w:r>
    </w:p>
    <w:p w14:paraId="09652939" w14:textId="77777777" w:rsidR="005C19F5" w:rsidRDefault="005C19F5" w:rsidP="005C19F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سازمان های دولتی و غیر دولتی دارای برنامه عملیاتی 31 و کل سازمان های تحت پوشش 53</w:t>
      </w:r>
    </w:p>
    <w:p w14:paraId="08EB317F" w14:textId="77777777" w:rsidR="005C19F5" w:rsidRDefault="005C19F5" w:rsidP="005C19F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شوراهای شهری روستایی دارای برنامه عملیاتی 30</w:t>
      </w:r>
    </w:p>
    <w:p w14:paraId="41D69B0C" w14:textId="77777777" w:rsidR="005C19F5" w:rsidRPr="008D57A1" w:rsidRDefault="005C19F5" w:rsidP="005C19F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گروه خودیار تشکیل شده 114 و تعداد بهورز و مراقب سلامت 57 نفر</w:t>
      </w:r>
    </w:p>
    <w:p w14:paraId="6106E0E4" w14:textId="77777777" w:rsidR="005C19F5" w:rsidRPr="008D57A1" w:rsidRDefault="005C19F5" w:rsidP="005C19F5">
      <w:pPr>
        <w:bidi/>
        <w:rPr>
          <w:rFonts w:cs="B Nazanin"/>
          <w:sz w:val="24"/>
          <w:szCs w:val="24"/>
          <w:rtl/>
        </w:rPr>
      </w:pPr>
      <w:r w:rsidRPr="008D57A1">
        <w:rPr>
          <w:rFonts w:cs="B Nazanin" w:hint="cs"/>
          <w:sz w:val="24"/>
          <w:szCs w:val="24"/>
          <w:rtl/>
        </w:rPr>
        <w:t xml:space="preserve">تعداد سفیر سلامت جوان ( دانشجویی و طلبه): </w:t>
      </w:r>
    </w:p>
    <w:p w14:paraId="5FEE7A3F" w14:textId="77777777" w:rsidR="005C19F5" w:rsidRPr="008D57A1" w:rsidRDefault="005C19F5" w:rsidP="005C19F5">
      <w:pPr>
        <w:bidi/>
        <w:rPr>
          <w:rFonts w:cs="B Nazanin"/>
          <w:sz w:val="24"/>
          <w:szCs w:val="24"/>
          <w:rtl/>
          <w:lang w:bidi="fa-IR"/>
        </w:rPr>
      </w:pPr>
      <w:r w:rsidRPr="008D57A1">
        <w:rPr>
          <w:rFonts w:cs="B Nazanin" w:hint="cs"/>
          <w:sz w:val="24"/>
          <w:szCs w:val="24"/>
          <w:rtl/>
        </w:rPr>
        <w:t>تعداد کل دانشجویان شهرستان در دانشگاه آزاد سلامی دماوند</w:t>
      </w:r>
      <w:r>
        <w:rPr>
          <w:rFonts w:cs="B Nazanin" w:hint="cs"/>
          <w:sz w:val="24"/>
          <w:szCs w:val="24"/>
          <w:rtl/>
        </w:rPr>
        <w:t xml:space="preserve">، </w:t>
      </w:r>
      <w:r w:rsidRPr="008D57A1">
        <w:rPr>
          <w:rFonts w:cs="B Nazanin" w:hint="cs"/>
          <w:sz w:val="24"/>
          <w:szCs w:val="24"/>
          <w:rtl/>
        </w:rPr>
        <w:t>رودهن</w:t>
      </w:r>
      <w:r>
        <w:rPr>
          <w:rFonts w:cs="B Nazanin" w:hint="cs"/>
          <w:sz w:val="24"/>
          <w:szCs w:val="24"/>
          <w:rtl/>
        </w:rPr>
        <w:t xml:space="preserve">، </w:t>
      </w:r>
      <w:r w:rsidRPr="008D57A1">
        <w:rPr>
          <w:rFonts w:cs="B Nazanin" w:hint="cs"/>
          <w:sz w:val="24"/>
          <w:szCs w:val="24"/>
          <w:rtl/>
        </w:rPr>
        <w:t xml:space="preserve"> پیام </w:t>
      </w:r>
      <w:r>
        <w:rPr>
          <w:rFonts w:cs="B Nazanin" w:hint="cs"/>
          <w:sz w:val="24"/>
          <w:szCs w:val="24"/>
          <w:rtl/>
        </w:rPr>
        <w:t xml:space="preserve">نور و دانشکده ملی مهارت </w:t>
      </w:r>
      <w:r w:rsidRPr="008D57A1">
        <w:rPr>
          <w:rFonts w:cs="B Nazanin" w:hint="cs"/>
          <w:sz w:val="24"/>
          <w:szCs w:val="24"/>
          <w:rtl/>
          <w:lang w:bidi="fa-IR"/>
        </w:rPr>
        <w:t xml:space="preserve">نفر :  </w:t>
      </w:r>
      <w:r>
        <w:rPr>
          <w:rFonts w:cs="B Nazanin" w:hint="cs"/>
          <w:sz w:val="24"/>
          <w:szCs w:val="24"/>
          <w:rtl/>
        </w:rPr>
        <w:t>2060</w:t>
      </w:r>
      <w:r w:rsidRPr="008D57A1">
        <w:rPr>
          <w:rFonts w:cs="B Nazanin" w:hint="cs"/>
          <w:sz w:val="24"/>
          <w:szCs w:val="24"/>
          <w:rtl/>
        </w:rPr>
        <w:t xml:space="preserve"> سفیر سلامت دانشجو </w:t>
      </w:r>
    </w:p>
    <w:p w14:paraId="5AD4A08C" w14:textId="77777777" w:rsidR="005C19F5" w:rsidRPr="008D57A1" w:rsidRDefault="005C19F5" w:rsidP="005C19F5">
      <w:pPr>
        <w:bidi/>
        <w:rPr>
          <w:rFonts w:cs="B Nazanin"/>
          <w:sz w:val="24"/>
          <w:szCs w:val="24"/>
          <w:rtl/>
        </w:rPr>
      </w:pPr>
      <w:r w:rsidRPr="008D57A1">
        <w:rPr>
          <w:rFonts w:cs="B Nazanin" w:hint="cs"/>
          <w:sz w:val="24"/>
          <w:szCs w:val="24"/>
          <w:rtl/>
        </w:rPr>
        <w:t xml:space="preserve">تعداد کل طلبه های تحت پوشش 60 نفر:  </w:t>
      </w:r>
      <w:r>
        <w:rPr>
          <w:rFonts w:cs="B Nazanin" w:hint="cs"/>
          <w:sz w:val="24"/>
          <w:szCs w:val="24"/>
          <w:rtl/>
        </w:rPr>
        <w:t>30</w:t>
      </w:r>
      <w:r w:rsidRPr="008D57A1">
        <w:rPr>
          <w:rFonts w:cs="B Nazanin" w:hint="cs"/>
          <w:sz w:val="24"/>
          <w:szCs w:val="24"/>
          <w:rtl/>
        </w:rPr>
        <w:t xml:space="preserve"> نفر سفیر سلامت طلبه </w:t>
      </w:r>
    </w:p>
    <w:p w14:paraId="2A1FF6A6" w14:textId="77777777" w:rsidR="005C19F5" w:rsidRPr="008D57A1" w:rsidRDefault="005C19F5" w:rsidP="005C19F5">
      <w:pPr>
        <w:bidi/>
        <w:rPr>
          <w:rFonts w:cs="B Nazanin"/>
          <w:sz w:val="24"/>
          <w:szCs w:val="24"/>
          <w:lang w:bidi="fa-IR"/>
        </w:rPr>
      </w:pPr>
      <w:r w:rsidRPr="008D57A1">
        <w:rPr>
          <w:rFonts w:cs="B Nazanin" w:hint="cs"/>
          <w:sz w:val="24"/>
          <w:szCs w:val="24"/>
          <w:rtl/>
          <w:lang w:bidi="fa-IR"/>
        </w:rPr>
        <w:t>ت</w:t>
      </w:r>
      <w:r w:rsidRPr="008D57A1">
        <w:rPr>
          <w:rFonts w:cs="B Nazanin" w:hint="cs"/>
          <w:sz w:val="24"/>
          <w:szCs w:val="24"/>
          <w:rtl/>
        </w:rPr>
        <w:t xml:space="preserve">عداد کل دانش آموزان شهرستان در تمامی مقاطع </w:t>
      </w:r>
      <w:r>
        <w:rPr>
          <w:rFonts w:cs="B Nazanin" w:hint="cs"/>
          <w:sz w:val="24"/>
          <w:szCs w:val="24"/>
          <w:rtl/>
        </w:rPr>
        <w:t>35871</w:t>
      </w:r>
      <w:r w:rsidRPr="008D57A1">
        <w:rPr>
          <w:rFonts w:cs="B Nazanin" w:hint="cs"/>
          <w:sz w:val="24"/>
          <w:szCs w:val="24"/>
          <w:rtl/>
          <w:lang w:bidi="fa-IR"/>
        </w:rPr>
        <w:t xml:space="preserve"> : تعداد سفیران سلامت دانش آموزی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D57A1">
        <w:rPr>
          <w:rFonts w:cs="B Nazanin" w:hint="cs"/>
          <w:sz w:val="24"/>
          <w:szCs w:val="24"/>
          <w:rtl/>
          <w:lang w:bidi="fa-IR"/>
        </w:rPr>
        <w:t xml:space="preserve">در تمامی مقاطع تحصیلی در شهر و روستا: </w:t>
      </w:r>
      <w:r>
        <w:rPr>
          <w:rFonts w:cs="B Nazanin" w:hint="cs"/>
          <w:sz w:val="24"/>
          <w:szCs w:val="24"/>
          <w:rtl/>
          <w:lang w:bidi="fa-IR"/>
        </w:rPr>
        <w:t>7929</w:t>
      </w:r>
      <w:r w:rsidRPr="008D57A1">
        <w:rPr>
          <w:rFonts w:cs="B Nazanin" w:hint="cs"/>
          <w:sz w:val="24"/>
          <w:szCs w:val="24"/>
          <w:rtl/>
          <w:lang w:bidi="fa-IR"/>
        </w:rPr>
        <w:t xml:space="preserve"> نفر </w:t>
      </w:r>
    </w:p>
    <w:p w14:paraId="27460557" w14:textId="77777777" w:rsidR="005C19F5" w:rsidRPr="008D57A1" w:rsidRDefault="005C19F5" w:rsidP="005C19F5">
      <w:pPr>
        <w:bidi/>
        <w:rPr>
          <w:rFonts w:cs="B Nazanin"/>
          <w:sz w:val="24"/>
          <w:szCs w:val="24"/>
          <w:rtl/>
          <w:lang w:bidi="fa-IR"/>
        </w:rPr>
      </w:pPr>
      <w:r w:rsidRPr="008D57A1">
        <w:rPr>
          <w:rFonts w:cs="B Nazanin" w:hint="cs"/>
          <w:sz w:val="24"/>
          <w:szCs w:val="24"/>
          <w:rtl/>
        </w:rPr>
        <w:t xml:space="preserve">تعداد داوطلبین سلامت: </w:t>
      </w:r>
      <w:r>
        <w:rPr>
          <w:rFonts w:cs="B Nazanin" w:hint="cs"/>
          <w:sz w:val="24"/>
          <w:szCs w:val="24"/>
          <w:rtl/>
        </w:rPr>
        <w:t>997</w:t>
      </w:r>
      <w:r w:rsidRPr="008D57A1">
        <w:rPr>
          <w:rFonts w:cs="B Nazanin" w:hint="cs"/>
          <w:sz w:val="24"/>
          <w:szCs w:val="24"/>
          <w:rtl/>
        </w:rPr>
        <w:t xml:space="preserve"> نفر </w:t>
      </w:r>
    </w:p>
    <w:p w14:paraId="44479593" w14:textId="77777777" w:rsidR="005C19F5" w:rsidRDefault="005C19F5" w:rsidP="005C19F5">
      <w:pPr>
        <w:bidi/>
        <w:rPr>
          <w:rFonts w:cs="B Zar"/>
          <w:b/>
          <w:bCs/>
          <w:rtl/>
        </w:rPr>
      </w:pPr>
    </w:p>
    <w:p w14:paraId="0942005F" w14:textId="77777777" w:rsidR="005C19F5" w:rsidRDefault="005C19F5" w:rsidP="005C19F5">
      <w:pPr>
        <w:bidi/>
        <w:jc w:val="center"/>
        <w:rPr>
          <w:rFonts w:cs="B Zar"/>
          <w:b/>
          <w:bCs/>
          <w:rtl/>
        </w:rPr>
      </w:pPr>
    </w:p>
    <w:p w14:paraId="4414F96E" w14:textId="77777777" w:rsidR="005C19F5" w:rsidRDefault="005C19F5" w:rsidP="005C19F5">
      <w:pPr>
        <w:bidi/>
        <w:jc w:val="center"/>
        <w:rPr>
          <w:rFonts w:cs="B Zar"/>
          <w:b/>
          <w:bCs/>
          <w:rtl/>
        </w:rPr>
      </w:pPr>
    </w:p>
    <w:p w14:paraId="73B1BE49" w14:textId="77777777" w:rsidR="005C19F5" w:rsidRDefault="005C19F5" w:rsidP="005C19F5">
      <w:pPr>
        <w:bidi/>
        <w:jc w:val="center"/>
        <w:rPr>
          <w:rFonts w:cs="B Zar"/>
          <w:b/>
          <w:bCs/>
          <w:rtl/>
        </w:rPr>
      </w:pPr>
    </w:p>
    <w:p w14:paraId="04DDE1BF" w14:textId="77777777" w:rsidR="005C19F5" w:rsidRDefault="005C19F5" w:rsidP="005C19F5">
      <w:pPr>
        <w:bidi/>
        <w:jc w:val="center"/>
        <w:rPr>
          <w:rFonts w:cs="B Zar"/>
          <w:b/>
          <w:bCs/>
          <w:rtl/>
        </w:rPr>
      </w:pPr>
    </w:p>
    <w:p w14:paraId="4F2A0D2A" w14:textId="77777777" w:rsidR="005C19F5" w:rsidRDefault="005C19F5" w:rsidP="005C19F5">
      <w:pPr>
        <w:bidi/>
        <w:jc w:val="center"/>
        <w:rPr>
          <w:rFonts w:cs="B Zar"/>
          <w:b/>
          <w:bCs/>
          <w:rtl/>
        </w:rPr>
      </w:pPr>
    </w:p>
    <w:p w14:paraId="1B47E79E" w14:textId="77777777" w:rsidR="005C19F5" w:rsidRDefault="005C19F5" w:rsidP="005C19F5">
      <w:pPr>
        <w:bidi/>
        <w:jc w:val="center"/>
        <w:rPr>
          <w:rFonts w:cs="B Zar"/>
          <w:b/>
          <w:bCs/>
          <w:rtl/>
        </w:rPr>
        <w:sectPr w:rsidR="005C19F5" w:rsidSect="005C19F5">
          <w:pgSz w:w="12240" w:h="15840"/>
          <w:pgMar w:top="1440" w:right="720" w:bottom="1440" w:left="811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docGrid w:linePitch="360"/>
        </w:sectPr>
      </w:pPr>
    </w:p>
    <w:p w14:paraId="308D4655" w14:textId="77777777" w:rsidR="005C19F5" w:rsidRPr="009F4013" w:rsidRDefault="005C19F5" w:rsidP="005C19F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F401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ب)شاخص‌ها </w:t>
      </w:r>
    </w:p>
    <w:tbl>
      <w:tblPr>
        <w:tblStyle w:val="TableGrid"/>
        <w:bidiVisual/>
        <w:tblW w:w="0" w:type="auto"/>
        <w:tblInd w:w="-390" w:type="dxa"/>
        <w:tblLook w:val="04A0" w:firstRow="1" w:lastRow="0" w:firstColumn="1" w:lastColumn="0" w:noHBand="0" w:noVBand="1"/>
      </w:tblPr>
      <w:tblGrid>
        <w:gridCol w:w="1487"/>
        <w:gridCol w:w="822"/>
        <w:gridCol w:w="724"/>
        <w:gridCol w:w="732"/>
        <w:gridCol w:w="822"/>
        <w:gridCol w:w="732"/>
        <w:gridCol w:w="732"/>
        <w:gridCol w:w="736"/>
        <w:gridCol w:w="1005"/>
        <w:gridCol w:w="1005"/>
        <w:gridCol w:w="4769"/>
      </w:tblGrid>
      <w:tr w:rsidR="005C19F5" w14:paraId="754045DE" w14:textId="77777777" w:rsidTr="00E62FCB">
        <w:trPr>
          <w:trHeight w:val="552"/>
        </w:trPr>
        <w:tc>
          <w:tcPr>
            <w:tcW w:w="148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6CFEB9E" w14:textId="77777777" w:rsidR="005C19F5" w:rsidRPr="00BE4D66" w:rsidRDefault="005C19F5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0" w:type="auto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18EE3D7" w14:textId="77777777" w:rsidR="005C19F5" w:rsidRPr="00954663" w:rsidRDefault="005C19F5" w:rsidP="0095466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54663">
              <w:rPr>
                <w:rFonts w:cs="B Nazanin"/>
                <w:b/>
                <w:bCs/>
                <w:rtl/>
              </w:rPr>
              <w:t>کل سال 1402</w:t>
            </w:r>
          </w:p>
        </w:tc>
        <w:tc>
          <w:tcPr>
            <w:tcW w:w="0" w:type="auto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1C787F8" w14:textId="77777777" w:rsidR="005C19F5" w:rsidRPr="00954663" w:rsidRDefault="005C19F5" w:rsidP="0095466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54663">
              <w:rPr>
                <w:rFonts w:cs="B Nazanin"/>
                <w:b/>
                <w:bCs/>
                <w:rtl/>
              </w:rPr>
              <w:t>کل سال 1403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EB81F45" w14:textId="77777777" w:rsidR="005C19F5" w:rsidRDefault="005C19F5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 انتظار </w:t>
            </w:r>
          </w:p>
          <w:p w14:paraId="18945C4E" w14:textId="77777777" w:rsidR="005C19F5" w:rsidRPr="00BE4D66" w:rsidRDefault="005C19F5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EA5E5B2" w14:textId="77777777" w:rsidR="005C19F5" w:rsidRPr="00BE4D66" w:rsidRDefault="005C19F5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صد پیشرفت 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D698A79" w14:textId="77777777" w:rsidR="005C19F5" w:rsidRPr="00BE4D66" w:rsidRDefault="005C19F5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4F20F43" w14:textId="77777777" w:rsidR="005C19F5" w:rsidRPr="00BE4D66" w:rsidRDefault="005C19F5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01388A" w14:paraId="4BC67BE5" w14:textId="77777777" w:rsidTr="00E62FCB">
        <w:trPr>
          <w:trHeight w:val="552"/>
        </w:trPr>
        <w:tc>
          <w:tcPr>
            <w:tcW w:w="148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DC54F42" w14:textId="77777777" w:rsidR="005C19F5" w:rsidRPr="00517B64" w:rsidRDefault="005C19F5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57E6952" w14:textId="77777777" w:rsidR="005C19F5" w:rsidRPr="00B47AFB" w:rsidRDefault="005C19F5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9B6087" w14:textId="77777777" w:rsidR="005C19F5" w:rsidRPr="00B47AFB" w:rsidRDefault="005C19F5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CD310E7" w14:textId="77777777" w:rsidR="005C19F5" w:rsidRPr="00B47AFB" w:rsidRDefault="005C19F5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3C637B" w14:textId="77777777" w:rsidR="005C19F5" w:rsidRPr="00B47AFB" w:rsidRDefault="005C19F5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C13F5F" w14:textId="77777777" w:rsidR="005C19F5" w:rsidRPr="00B47AFB" w:rsidRDefault="005C19F5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3A9099C" w14:textId="77777777" w:rsidR="005C19F5" w:rsidRPr="00B47AFB" w:rsidRDefault="005C19F5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6E2874E" w14:textId="77777777" w:rsidR="005C19F5" w:rsidRDefault="005C19F5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B6D88CF" w14:textId="77777777" w:rsidR="005C19F5" w:rsidRPr="00517B64" w:rsidRDefault="005C19F5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</w:tcPr>
          <w:p w14:paraId="3426665C" w14:textId="77777777" w:rsidR="005C19F5" w:rsidRPr="00517B64" w:rsidRDefault="005C19F5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031A652" w14:textId="77777777" w:rsidR="005C19F5" w:rsidRPr="00517B64" w:rsidRDefault="005C19F5" w:rsidP="00A8547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01388A" w14:paraId="72EE7679" w14:textId="77777777" w:rsidTr="00E62FCB">
        <w:trPr>
          <w:trHeight w:val="549"/>
        </w:trPr>
        <w:tc>
          <w:tcPr>
            <w:tcW w:w="1487" w:type="dxa"/>
            <w:tcBorders>
              <w:left w:val="thinThickSmallGap" w:sz="12" w:space="0" w:color="auto"/>
            </w:tcBorders>
            <w:vAlign w:val="center"/>
          </w:tcPr>
          <w:p w14:paraId="188BCD72" w14:textId="77777777" w:rsidR="0001388A" w:rsidRPr="00BE4D66" w:rsidRDefault="0001388A" w:rsidP="0001388A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8D57A1">
              <w:rPr>
                <w:rFonts w:cs="B Nazanin" w:hint="cs"/>
                <w:color w:val="000000" w:themeColor="text1"/>
                <w:rtl/>
              </w:rPr>
              <w:t>پوشش</w:t>
            </w:r>
            <w:r w:rsidRPr="008D57A1">
              <w:rPr>
                <w:rFonts w:cs="B Nazanin"/>
                <w:color w:val="000000" w:themeColor="text1"/>
                <w:rtl/>
              </w:rPr>
              <w:t xml:space="preserve"> </w:t>
            </w:r>
            <w:r w:rsidRPr="008D57A1">
              <w:rPr>
                <w:rFonts w:cs="B Nazanin" w:hint="cs"/>
                <w:color w:val="000000" w:themeColor="text1"/>
                <w:rtl/>
              </w:rPr>
              <w:t>خود</w:t>
            </w:r>
            <w:r w:rsidRPr="008D57A1">
              <w:rPr>
                <w:rFonts w:cs="B Nazanin"/>
                <w:color w:val="000000" w:themeColor="text1"/>
                <w:rtl/>
              </w:rPr>
              <w:t xml:space="preserve"> </w:t>
            </w:r>
            <w:r w:rsidRPr="008D57A1">
              <w:rPr>
                <w:rFonts w:cs="B Nazanin" w:hint="cs"/>
                <w:color w:val="000000" w:themeColor="text1"/>
                <w:rtl/>
              </w:rPr>
              <w:t>مراقبتی</w:t>
            </w:r>
            <w:r w:rsidRPr="008D57A1">
              <w:rPr>
                <w:rFonts w:cs="B Nazanin"/>
                <w:color w:val="000000" w:themeColor="text1"/>
                <w:rtl/>
              </w:rPr>
              <w:t xml:space="preserve"> </w:t>
            </w:r>
            <w:r w:rsidRPr="008D57A1">
              <w:rPr>
                <w:rFonts w:cs="B Nazanin" w:hint="cs"/>
                <w:color w:val="000000" w:themeColor="text1"/>
                <w:rtl/>
              </w:rPr>
              <w:t>فردی</w:t>
            </w:r>
          </w:p>
        </w:tc>
        <w:tc>
          <w:tcPr>
            <w:tcW w:w="0" w:type="auto"/>
            <w:tcBorders>
              <w:top w:val="thinThickSmallGap" w:sz="12" w:space="0" w:color="auto"/>
            </w:tcBorders>
            <w:vAlign w:val="center"/>
          </w:tcPr>
          <w:p w14:paraId="46554C4E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0" w:type="auto"/>
            <w:tcBorders>
              <w:top w:val="thinThickSmallGap" w:sz="12" w:space="0" w:color="auto"/>
            </w:tcBorders>
            <w:vAlign w:val="center"/>
          </w:tcPr>
          <w:p w14:paraId="515D2786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19697</w:t>
            </w:r>
          </w:p>
        </w:tc>
        <w:tc>
          <w:tcPr>
            <w:tcW w:w="0" w:type="auto"/>
            <w:tcBorders>
              <w:top w:val="thinThickSmallGap" w:sz="12" w:space="0" w:color="auto"/>
            </w:tcBorders>
            <w:vAlign w:val="center"/>
          </w:tcPr>
          <w:p w14:paraId="7DC21BB0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55971</w:t>
            </w:r>
          </w:p>
        </w:tc>
        <w:tc>
          <w:tcPr>
            <w:tcW w:w="0" w:type="auto"/>
            <w:tcBorders>
              <w:top w:val="thinThickSmallGap" w:sz="12" w:space="0" w:color="auto"/>
            </w:tcBorders>
            <w:vAlign w:val="center"/>
          </w:tcPr>
          <w:p w14:paraId="1AAD313E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0" w:type="auto"/>
            <w:tcBorders>
              <w:top w:val="thinThickSmallGap" w:sz="12" w:space="0" w:color="auto"/>
            </w:tcBorders>
            <w:vAlign w:val="center"/>
          </w:tcPr>
          <w:p w14:paraId="0146C635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31421</w:t>
            </w:r>
          </w:p>
        </w:tc>
        <w:tc>
          <w:tcPr>
            <w:tcW w:w="0" w:type="auto"/>
            <w:tcBorders>
              <w:top w:val="thinThickSmallGap" w:sz="12" w:space="0" w:color="auto"/>
            </w:tcBorders>
            <w:vAlign w:val="center"/>
          </w:tcPr>
          <w:p w14:paraId="132E98F4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62531</w:t>
            </w:r>
          </w:p>
        </w:tc>
        <w:tc>
          <w:tcPr>
            <w:tcW w:w="0" w:type="auto"/>
            <w:tcBorders>
              <w:top w:val="thinThickSmallGap" w:sz="12" w:space="0" w:color="auto"/>
            </w:tcBorders>
            <w:vAlign w:val="center"/>
          </w:tcPr>
          <w:p w14:paraId="7DAE76DE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0" w:type="auto"/>
            <w:tcBorders>
              <w:top w:val="thinThickSmallGap" w:sz="12" w:space="0" w:color="auto"/>
            </w:tcBorders>
            <w:vAlign w:val="center"/>
          </w:tcPr>
          <w:p w14:paraId="29133120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200</w:t>
            </w:r>
          </w:p>
        </w:tc>
        <w:tc>
          <w:tcPr>
            <w:tcW w:w="0" w:type="auto"/>
            <w:tcBorders>
              <w:top w:val="thinThickSmallGap" w:sz="12" w:space="0" w:color="auto"/>
            </w:tcBorders>
            <w:vAlign w:val="center"/>
          </w:tcPr>
          <w:p w14:paraId="60506E44" w14:textId="77777777" w:rsidR="0001388A" w:rsidRDefault="0001388A" w:rsidP="0001388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فرم </w:t>
            </w:r>
            <w:r>
              <w:rPr>
                <w:rFonts w:cs="B Nazanin"/>
              </w:rPr>
              <w:t>HOP</w:t>
            </w:r>
          </w:p>
          <w:p w14:paraId="08A31826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مستندات</w:t>
            </w:r>
          </w:p>
        </w:tc>
        <w:tc>
          <w:tcPr>
            <w:tcW w:w="0" w:type="auto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73E21D6D" w14:textId="77777777" w:rsidR="0001388A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</w:t>
            </w:r>
          </w:p>
          <w:p w14:paraId="448FE492" w14:textId="77777777" w:rsidR="0001388A" w:rsidRPr="0011502F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 w:rsidRPr="0011502F">
              <w:rPr>
                <w:rFonts w:cs="B Nazanin" w:hint="cs"/>
                <w:rtl/>
              </w:rPr>
              <w:t>برگزاری جلسات هماهنگی با مراقبین سلامت و بهورزان جهت آموزش سفیران سلامت</w:t>
            </w:r>
          </w:p>
          <w:p w14:paraId="5F40862F" w14:textId="77777777" w:rsidR="0001388A" w:rsidRPr="0011502F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 w:rsidRPr="0011502F">
              <w:rPr>
                <w:rFonts w:cs="B Nazanin" w:hint="cs"/>
                <w:rtl/>
              </w:rPr>
              <w:t>جذب سفیر خانوار از افراد واجد شرایط</w:t>
            </w:r>
          </w:p>
          <w:p w14:paraId="4968AE69" w14:textId="77777777" w:rsidR="0001388A" w:rsidRPr="0011502F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 w:rsidRPr="0011502F">
              <w:rPr>
                <w:rFonts w:cs="B Nazanin" w:hint="cs"/>
                <w:rtl/>
              </w:rPr>
              <w:t>آموزش حداقل سه دوره آموزشی برای سفیران سلامت</w:t>
            </w:r>
          </w:p>
          <w:p w14:paraId="4FF7DD37" w14:textId="77777777" w:rsidR="0001388A" w:rsidRPr="00736F2A" w:rsidRDefault="0001388A" w:rsidP="0001388A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 w:rsidRPr="0011502F">
              <w:rPr>
                <w:rFonts w:cs="B Nazanin" w:hint="cs"/>
                <w:rtl/>
              </w:rPr>
              <w:t>پایش ارزشیابی برنامه سفیر سلامت فردی</w:t>
            </w:r>
          </w:p>
        </w:tc>
      </w:tr>
      <w:tr w:rsidR="0001388A" w14:paraId="30D7D932" w14:textId="77777777" w:rsidTr="00E62FCB">
        <w:trPr>
          <w:trHeight w:val="549"/>
        </w:trPr>
        <w:tc>
          <w:tcPr>
            <w:tcW w:w="1487" w:type="dxa"/>
            <w:tcBorders>
              <w:left w:val="thinThickSmallGap" w:sz="12" w:space="0" w:color="auto"/>
            </w:tcBorders>
            <w:vAlign w:val="center"/>
          </w:tcPr>
          <w:p w14:paraId="4143E496" w14:textId="77777777" w:rsidR="0001388A" w:rsidRPr="00BE4D66" w:rsidRDefault="0001388A" w:rsidP="0001388A">
            <w:pPr>
              <w:bidi/>
              <w:jc w:val="center"/>
              <w:rPr>
                <w:rFonts w:cs="B Nazanin"/>
                <w:color w:val="000000" w:themeColor="text1"/>
              </w:rPr>
            </w:pPr>
            <w:bookmarkStart w:id="0" w:name="_Hlk199155816"/>
            <w:r>
              <w:rPr>
                <w:rFonts w:cs="B Nazanin" w:hint="cs"/>
                <w:color w:val="000000" w:themeColor="text1"/>
                <w:rtl/>
              </w:rPr>
              <w:t>پوشش خود مراقبتی سازمانی</w:t>
            </w:r>
          </w:p>
        </w:tc>
        <w:tc>
          <w:tcPr>
            <w:tcW w:w="0" w:type="auto"/>
            <w:vAlign w:val="center"/>
          </w:tcPr>
          <w:p w14:paraId="64A5263B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</w:t>
            </w:r>
          </w:p>
        </w:tc>
        <w:tc>
          <w:tcPr>
            <w:tcW w:w="0" w:type="auto"/>
            <w:vAlign w:val="center"/>
          </w:tcPr>
          <w:p w14:paraId="2EB89A2C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0" w:type="auto"/>
            <w:vAlign w:val="center"/>
          </w:tcPr>
          <w:p w14:paraId="7AFF63AC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</w:t>
            </w:r>
          </w:p>
        </w:tc>
        <w:tc>
          <w:tcPr>
            <w:tcW w:w="0" w:type="auto"/>
            <w:vAlign w:val="center"/>
          </w:tcPr>
          <w:p w14:paraId="329FA795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</w:t>
            </w:r>
          </w:p>
        </w:tc>
        <w:tc>
          <w:tcPr>
            <w:tcW w:w="0" w:type="auto"/>
            <w:vAlign w:val="center"/>
          </w:tcPr>
          <w:p w14:paraId="31ECE0C3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0" w:type="auto"/>
            <w:vAlign w:val="center"/>
          </w:tcPr>
          <w:p w14:paraId="67776650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</w:t>
            </w:r>
          </w:p>
        </w:tc>
        <w:tc>
          <w:tcPr>
            <w:tcW w:w="0" w:type="auto"/>
            <w:vAlign w:val="center"/>
          </w:tcPr>
          <w:p w14:paraId="6A9D0438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0" w:type="auto"/>
            <w:vAlign w:val="center"/>
          </w:tcPr>
          <w:p w14:paraId="24B7CD89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232</w:t>
            </w:r>
          </w:p>
        </w:tc>
        <w:tc>
          <w:tcPr>
            <w:tcW w:w="0" w:type="auto"/>
            <w:vAlign w:val="center"/>
          </w:tcPr>
          <w:p w14:paraId="3A54B78B" w14:textId="77777777" w:rsidR="0001388A" w:rsidRPr="001A69B7" w:rsidRDefault="0001388A" w:rsidP="0001388A">
            <w:pPr>
              <w:bidi/>
              <w:jc w:val="center"/>
              <w:rPr>
                <w:rFonts w:cs="B Nazanin"/>
              </w:rPr>
            </w:pPr>
            <w:r w:rsidRPr="001A69B7">
              <w:rPr>
                <w:rFonts w:cs="B Nazanin" w:hint="cs"/>
                <w:rtl/>
              </w:rPr>
              <w:t xml:space="preserve">فرم </w:t>
            </w:r>
            <w:r w:rsidRPr="001A69B7">
              <w:rPr>
                <w:rFonts w:cs="B Nazanin"/>
              </w:rPr>
              <w:t>HOP</w:t>
            </w:r>
          </w:p>
          <w:p w14:paraId="5F1220DE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 w:rsidRPr="001A69B7">
              <w:rPr>
                <w:rFonts w:cs="B Nazanin" w:hint="cs"/>
                <w:rtl/>
                <w:lang w:bidi="fa-IR"/>
              </w:rPr>
              <w:t>مستندات</w:t>
            </w:r>
          </w:p>
        </w:tc>
        <w:tc>
          <w:tcPr>
            <w:tcW w:w="0" w:type="auto"/>
            <w:tcBorders>
              <w:right w:val="thinThickSmallGap" w:sz="12" w:space="0" w:color="auto"/>
            </w:tcBorders>
            <w:vAlign w:val="center"/>
          </w:tcPr>
          <w:p w14:paraId="5583C887" w14:textId="77777777" w:rsidR="0001388A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</w:t>
            </w:r>
          </w:p>
          <w:p w14:paraId="3BB0C1C1" w14:textId="77777777" w:rsidR="0001388A" w:rsidRPr="0011502F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 w:rsidRPr="0011502F">
              <w:rPr>
                <w:rFonts w:cs="B Nazanin" w:hint="cs"/>
                <w:rtl/>
              </w:rPr>
              <w:t>برگزاری کارگاه آموزشی برای ادارات دولتی و غیر دولتی</w:t>
            </w:r>
          </w:p>
          <w:p w14:paraId="0705D35F" w14:textId="77777777" w:rsidR="0001388A" w:rsidRPr="0011502F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 w:rsidRPr="0011502F">
              <w:rPr>
                <w:rFonts w:cs="B Nazanin" w:hint="cs"/>
                <w:rtl/>
              </w:rPr>
              <w:t>برگزاری جلسات هماهنگی با مراقبین سلامت و کارشناسان بهداشت حرفه ای جهت اجرای برنامه خود مراقبتی سازمانی</w:t>
            </w:r>
          </w:p>
          <w:p w14:paraId="058A9737" w14:textId="77777777" w:rsidR="0001388A" w:rsidRPr="00736F2A" w:rsidRDefault="0001388A" w:rsidP="0001388A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 w:rsidRPr="0011502F">
              <w:rPr>
                <w:rFonts w:cs="B Nazanin" w:hint="cs"/>
                <w:rtl/>
              </w:rPr>
              <w:t>پایش و ارزشیابی هر شش ماه یکبار برنامه</w:t>
            </w:r>
          </w:p>
        </w:tc>
      </w:tr>
      <w:tr w:rsidR="0001388A" w14:paraId="0DF7DE76" w14:textId="77777777" w:rsidTr="00E62FCB">
        <w:trPr>
          <w:trHeight w:val="549"/>
        </w:trPr>
        <w:tc>
          <w:tcPr>
            <w:tcW w:w="1487" w:type="dxa"/>
            <w:tcBorders>
              <w:left w:val="thinThickSmallGap" w:sz="12" w:space="0" w:color="auto"/>
            </w:tcBorders>
            <w:vAlign w:val="center"/>
          </w:tcPr>
          <w:p w14:paraId="63B42030" w14:textId="77777777" w:rsidR="0001388A" w:rsidRPr="00BE4D66" w:rsidRDefault="0001388A" w:rsidP="0001388A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پوشش خود مراقبتی اجتماعی</w:t>
            </w:r>
          </w:p>
        </w:tc>
        <w:tc>
          <w:tcPr>
            <w:tcW w:w="0" w:type="auto"/>
            <w:vAlign w:val="center"/>
          </w:tcPr>
          <w:p w14:paraId="1043C727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133BE45C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0" w:type="auto"/>
            <w:vAlign w:val="center"/>
          </w:tcPr>
          <w:p w14:paraId="7BB451F1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0" w:type="auto"/>
            <w:vAlign w:val="center"/>
          </w:tcPr>
          <w:p w14:paraId="4FB8976A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7795A9ED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0" w:type="auto"/>
            <w:vAlign w:val="center"/>
          </w:tcPr>
          <w:p w14:paraId="43A4E2EE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0" w:type="auto"/>
            <w:vAlign w:val="center"/>
          </w:tcPr>
          <w:p w14:paraId="27A2ABCA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0" w:type="auto"/>
            <w:vAlign w:val="center"/>
          </w:tcPr>
          <w:p w14:paraId="26A52A5E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400</w:t>
            </w:r>
          </w:p>
        </w:tc>
        <w:tc>
          <w:tcPr>
            <w:tcW w:w="0" w:type="auto"/>
            <w:vAlign w:val="center"/>
          </w:tcPr>
          <w:p w14:paraId="295724A7" w14:textId="77777777" w:rsidR="0001388A" w:rsidRPr="001A69B7" w:rsidRDefault="0001388A" w:rsidP="0001388A">
            <w:pPr>
              <w:bidi/>
              <w:jc w:val="center"/>
              <w:rPr>
                <w:rFonts w:cs="B Nazanin"/>
              </w:rPr>
            </w:pPr>
            <w:r w:rsidRPr="001A69B7">
              <w:rPr>
                <w:rFonts w:cs="B Nazanin" w:hint="cs"/>
                <w:rtl/>
              </w:rPr>
              <w:t xml:space="preserve">فرم </w:t>
            </w:r>
            <w:r w:rsidRPr="001A69B7">
              <w:rPr>
                <w:rFonts w:cs="B Nazanin"/>
              </w:rPr>
              <w:t>HOP</w:t>
            </w:r>
          </w:p>
          <w:p w14:paraId="0F25DF9B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 w:rsidRPr="001A69B7">
              <w:rPr>
                <w:rFonts w:cs="B Nazanin" w:hint="cs"/>
                <w:rtl/>
                <w:lang w:bidi="fa-IR"/>
              </w:rPr>
              <w:t>مستندات</w:t>
            </w:r>
          </w:p>
        </w:tc>
        <w:tc>
          <w:tcPr>
            <w:tcW w:w="0" w:type="auto"/>
            <w:tcBorders>
              <w:right w:val="thinThickSmallGap" w:sz="12" w:space="0" w:color="auto"/>
            </w:tcBorders>
            <w:vAlign w:val="center"/>
          </w:tcPr>
          <w:p w14:paraId="3AFFF4FB" w14:textId="77777777" w:rsidR="0001388A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</w:t>
            </w:r>
          </w:p>
          <w:p w14:paraId="08661974" w14:textId="77777777" w:rsidR="0001388A" w:rsidRPr="0011502F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 w:rsidRPr="0011502F">
              <w:rPr>
                <w:rFonts w:cs="B Nazanin" w:hint="cs"/>
                <w:rtl/>
              </w:rPr>
              <w:t>برگزاری کارگاه آموزشی برای شورای های شهری و روستایی</w:t>
            </w:r>
          </w:p>
          <w:p w14:paraId="4FEB2991" w14:textId="77777777" w:rsidR="0001388A" w:rsidRPr="0011502F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 w:rsidRPr="0011502F">
              <w:rPr>
                <w:rFonts w:cs="B Nazanin" w:hint="cs"/>
                <w:rtl/>
              </w:rPr>
              <w:t>برگزاری جلسات هماهنگی با مراقبین سلامت و بهورزان جهت اجرای برنامه خود مراقبتی اجتماعی</w:t>
            </w:r>
          </w:p>
          <w:p w14:paraId="0BA682E2" w14:textId="77777777" w:rsidR="0001388A" w:rsidRPr="00736F2A" w:rsidRDefault="0001388A" w:rsidP="0001388A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 w:rsidRPr="0011502F">
              <w:rPr>
                <w:rFonts w:cs="B Nazanin" w:hint="cs"/>
                <w:rtl/>
              </w:rPr>
              <w:t>پایش و ارزشیابی هر شش ماه یکبار برنامه</w:t>
            </w:r>
          </w:p>
        </w:tc>
      </w:tr>
      <w:tr w:rsidR="0001388A" w14:paraId="24FE1752" w14:textId="77777777" w:rsidTr="00E62FCB">
        <w:trPr>
          <w:trHeight w:val="549"/>
        </w:trPr>
        <w:tc>
          <w:tcPr>
            <w:tcW w:w="1487" w:type="dxa"/>
            <w:tcBorders>
              <w:left w:val="thinThickSmallGap" w:sz="12" w:space="0" w:color="auto"/>
            </w:tcBorders>
            <w:vAlign w:val="center"/>
          </w:tcPr>
          <w:p w14:paraId="791E1DD8" w14:textId="77777777" w:rsidR="0001388A" w:rsidRPr="00BE4D66" w:rsidRDefault="0001388A" w:rsidP="0001388A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پوشش داوطلبان سلامت</w:t>
            </w:r>
          </w:p>
        </w:tc>
        <w:tc>
          <w:tcPr>
            <w:tcW w:w="0" w:type="auto"/>
            <w:vAlign w:val="center"/>
          </w:tcPr>
          <w:p w14:paraId="136BE487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17.8</w:t>
            </w:r>
          </w:p>
        </w:tc>
        <w:tc>
          <w:tcPr>
            <w:tcW w:w="0" w:type="auto"/>
            <w:vAlign w:val="center"/>
          </w:tcPr>
          <w:p w14:paraId="2D2AC8AA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9980</w:t>
            </w:r>
          </w:p>
        </w:tc>
        <w:tc>
          <w:tcPr>
            <w:tcW w:w="0" w:type="auto"/>
            <w:vAlign w:val="center"/>
          </w:tcPr>
          <w:p w14:paraId="5D60EF62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55971</w:t>
            </w:r>
          </w:p>
        </w:tc>
        <w:tc>
          <w:tcPr>
            <w:tcW w:w="0" w:type="auto"/>
            <w:vAlign w:val="center"/>
          </w:tcPr>
          <w:p w14:paraId="6ACC6355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18.37</w:t>
            </w:r>
          </w:p>
        </w:tc>
        <w:tc>
          <w:tcPr>
            <w:tcW w:w="0" w:type="auto"/>
            <w:vAlign w:val="center"/>
          </w:tcPr>
          <w:p w14:paraId="3E0BA0D3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11488</w:t>
            </w:r>
          </w:p>
        </w:tc>
        <w:tc>
          <w:tcPr>
            <w:tcW w:w="0" w:type="auto"/>
            <w:vAlign w:val="center"/>
          </w:tcPr>
          <w:p w14:paraId="5F259CB0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62531</w:t>
            </w:r>
          </w:p>
        </w:tc>
        <w:tc>
          <w:tcPr>
            <w:tcW w:w="0" w:type="auto"/>
            <w:vAlign w:val="center"/>
          </w:tcPr>
          <w:p w14:paraId="40F8E434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0" w:type="auto"/>
            <w:vAlign w:val="center"/>
          </w:tcPr>
          <w:p w14:paraId="275777AF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76.5</w:t>
            </w:r>
          </w:p>
        </w:tc>
        <w:tc>
          <w:tcPr>
            <w:tcW w:w="0" w:type="auto"/>
            <w:vAlign w:val="center"/>
          </w:tcPr>
          <w:p w14:paraId="6197316A" w14:textId="77777777" w:rsidR="0001388A" w:rsidRPr="001A69B7" w:rsidRDefault="0001388A" w:rsidP="0001388A">
            <w:pPr>
              <w:bidi/>
              <w:jc w:val="center"/>
              <w:rPr>
                <w:rFonts w:cs="B Nazanin"/>
              </w:rPr>
            </w:pPr>
            <w:r w:rsidRPr="001A69B7">
              <w:rPr>
                <w:rFonts w:cs="B Nazanin" w:hint="cs"/>
                <w:rtl/>
              </w:rPr>
              <w:t xml:space="preserve">فرم </w:t>
            </w:r>
            <w:r w:rsidRPr="001A69B7">
              <w:rPr>
                <w:rFonts w:cs="B Nazanin"/>
              </w:rPr>
              <w:t>HOP</w:t>
            </w:r>
          </w:p>
          <w:p w14:paraId="004F9C3C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 w:rsidRPr="001A69B7">
              <w:rPr>
                <w:rFonts w:cs="B Nazanin" w:hint="cs"/>
                <w:rtl/>
                <w:lang w:bidi="fa-IR"/>
              </w:rPr>
              <w:t>مستندات</w:t>
            </w:r>
          </w:p>
        </w:tc>
        <w:tc>
          <w:tcPr>
            <w:tcW w:w="0" w:type="auto"/>
            <w:tcBorders>
              <w:right w:val="thinThickSmallGap" w:sz="12" w:space="0" w:color="auto"/>
            </w:tcBorders>
            <w:vAlign w:val="center"/>
          </w:tcPr>
          <w:p w14:paraId="09294C6B" w14:textId="77777777" w:rsidR="0001388A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پایین تر از حد انتظار</w:t>
            </w:r>
          </w:p>
          <w:p w14:paraId="10655534" w14:textId="77777777" w:rsidR="0001388A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توجه به مشکل سامانه سیب که بیشتر از 6 خانوار تحت پوشش داوطلبین قرار نمی دهد.</w:t>
            </w:r>
          </w:p>
          <w:p w14:paraId="1A8273D1" w14:textId="77777777" w:rsidR="0001388A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برگزاری جلسات هماهنگی با مراقبین سلامت سلامت جهت جرای برنامه داوطلبین سلامت.</w:t>
            </w:r>
          </w:p>
          <w:p w14:paraId="19A1CB8B" w14:textId="77777777" w:rsidR="0001388A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برگزاری جلسات هفتگی برای داوطلبین سلامت در مراکز، پایگاه های سلامت و خانه های بهداشت.</w:t>
            </w:r>
          </w:p>
          <w:p w14:paraId="6F0A4E93" w14:textId="77777777" w:rsidR="0001388A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تشکیل و تکمیل پرونده های الکترونیک داوطلبین و قرار دادن 20 خانوار تحت پوشش برای داوطلبین سلامت.</w:t>
            </w:r>
          </w:p>
          <w:p w14:paraId="79755300" w14:textId="77777777" w:rsidR="0001388A" w:rsidRPr="00736F2A" w:rsidRDefault="0001388A" w:rsidP="0001388A">
            <w:pPr>
              <w:bidi/>
              <w:jc w:val="center"/>
              <w:rPr>
                <w:rFonts w:cs="B Nazanin"/>
                <w:highlight w:val="yellow"/>
                <w:rtl/>
              </w:rPr>
            </w:pPr>
          </w:p>
        </w:tc>
      </w:tr>
      <w:tr w:rsidR="0001388A" w14:paraId="36E947C7" w14:textId="77777777" w:rsidTr="00E62FCB">
        <w:trPr>
          <w:trHeight w:val="549"/>
        </w:trPr>
        <w:tc>
          <w:tcPr>
            <w:tcW w:w="1487" w:type="dxa"/>
            <w:tcBorders>
              <w:left w:val="thinThickSmallGap" w:sz="12" w:space="0" w:color="auto"/>
            </w:tcBorders>
            <w:vAlign w:val="center"/>
          </w:tcPr>
          <w:p w14:paraId="42D1630E" w14:textId="77777777" w:rsidR="0001388A" w:rsidRPr="00BE4D66" w:rsidRDefault="0001388A" w:rsidP="0001388A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lastRenderedPageBreak/>
              <w:t>پوشش گروه خودیار</w:t>
            </w:r>
          </w:p>
        </w:tc>
        <w:tc>
          <w:tcPr>
            <w:tcW w:w="0" w:type="auto"/>
            <w:vAlign w:val="center"/>
          </w:tcPr>
          <w:p w14:paraId="75D1E7C0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10B49E86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</w:t>
            </w:r>
          </w:p>
        </w:tc>
        <w:tc>
          <w:tcPr>
            <w:tcW w:w="0" w:type="auto"/>
            <w:vAlign w:val="center"/>
          </w:tcPr>
          <w:p w14:paraId="7C323233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</w:t>
            </w:r>
          </w:p>
        </w:tc>
        <w:tc>
          <w:tcPr>
            <w:tcW w:w="0" w:type="auto"/>
            <w:vAlign w:val="center"/>
          </w:tcPr>
          <w:p w14:paraId="2CBCBF39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200</w:t>
            </w:r>
          </w:p>
        </w:tc>
        <w:tc>
          <w:tcPr>
            <w:tcW w:w="0" w:type="auto"/>
            <w:vAlign w:val="center"/>
          </w:tcPr>
          <w:p w14:paraId="6000A860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114</w:t>
            </w:r>
          </w:p>
        </w:tc>
        <w:tc>
          <w:tcPr>
            <w:tcW w:w="0" w:type="auto"/>
            <w:vAlign w:val="center"/>
          </w:tcPr>
          <w:p w14:paraId="14484D55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</w:t>
            </w:r>
          </w:p>
        </w:tc>
        <w:tc>
          <w:tcPr>
            <w:tcW w:w="0" w:type="auto"/>
            <w:vAlign w:val="center"/>
          </w:tcPr>
          <w:p w14:paraId="34CB8348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0" w:type="auto"/>
            <w:vAlign w:val="center"/>
          </w:tcPr>
          <w:p w14:paraId="7E782CFB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200</w:t>
            </w:r>
          </w:p>
        </w:tc>
        <w:tc>
          <w:tcPr>
            <w:tcW w:w="0" w:type="auto"/>
            <w:vAlign w:val="center"/>
          </w:tcPr>
          <w:p w14:paraId="6362927E" w14:textId="77777777" w:rsidR="0001388A" w:rsidRPr="001A69B7" w:rsidRDefault="0001388A" w:rsidP="0001388A">
            <w:pPr>
              <w:bidi/>
              <w:jc w:val="center"/>
              <w:rPr>
                <w:rFonts w:cs="B Nazanin"/>
              </w:rPr>
            </w:pPr>
            <w:r w:rsidRPr="001A69B7">
              <w:rPr>
                <w:rFonts w:cs="B Nazanin" w:hint="cs"/>
                <w:rtl/>
              </w:rPr>
              <w:t xml:space="preserve">فرم </w:t>
            </w:r>
            <w:r w:rsidRPr="001A69B7">
              <w:rPr>
                <w:rFonts w:cs="B Nazanin"/>
              </w:rPr>
              <w:t>HOP</w:t>
            </w:r>
          </w:p>
          <w:p w14:paraId="579AC89C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 w:rsidRPr="001A69B7">
              <w:rPr>
                <w:rFonts w:cs="B Nazanin" w:hint="cs"/>
                <w:rtl/>
                <w:lang w:bidi="fa-IR"/>
              </w:rPr>
              <w:t>مستندات</w:t>
            </w:r>
          </w:p>
        </w:tc>
        <w:tc>
          <w:tcPr>
            <w:tcW w:w="0" w:type="auto"/>
            <w:tcBorders>
              <w:right w:val="thinThickSmallGap" w:sz="12" w:space="0" w:color="auto"/>
            </w:tcBorders>
            <w:vAlign w:val="center"/>
          </w:tcPr>
          <w:p w14:paraId="680EE488" w14:textId="77777777" w:rsidR="0001388A" w:rsidRDefault="0001388A" w:rsidP="0001388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بالا تر از حد انتظار</w:t>
            </w:r>
          </w:p>
          <w:p w14:paraId="1E6229C6" w14:textId="77777777" w:rsidR="0001388A" w:rsidRPr="00736F2A" w:rsidRDefault="0001388A" w:rsidP="0001388A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 انتظار برنامه گروه خودیار تا پایان سال 1403 200% می باشد که در 6 ماهه اول 163 % میباشیم و تا پایان سال به این حد انتظار خواهیم رسید</w:t>
            </w:r>
          </w:p>
        </w:tc>
      </w:tr>
      <w:tr w:rsidR="0001388A" w14:paraId="06B244A2" w14:textId="77777777" w:rsidTr="00E62FCB">
        <w:trPr>
          <w:trHeight w:val="549"/>
        </w:trPr>
        <w:tc>
          <w:tcPr>
            <w:tcW w:w="1487" w:type="dxa"/>
            <w:tcBorders>
              <w:left w:val="thinThickSmallGap" w:sz="12" w:space="0" w:color="auto"/>
            </w:tcBorders>
            <w:vAlign w:val="center"/>
          </w:tcPr>
          <w:p w14:paraId="2E7375A3" w14:textId="77777777" w:rsidR="0001388A" w:rsidRDefault="0001388A" w:rsidP="0001388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پوشش سفیر سلامت دانش آموز</w:t>
            </w:r>
          </w:p>
        </w:tc>
        <w:tc>
          <w:tcPr>
            <w:tcW w:w="0" w:type="auto"/>
            <w:vAlign w:val="center"/>
          </w:tcPr>
          <w:p w14:paraId="1E74A79D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0" w:type="auto"/>
            <w:vAlign w:val="center"/>
          </w:tcPr>
          <w:p w14:paraId="7C4EEAC1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6099</w:t>
            </w:r>
          </w:p>
        </w:tc>
        <w:tc>
          <w:tcPr>
            <w:tcW w:w="0" w:type="auto"/>
            <w:vAlign w:val="center"/>
          </w:tcPr>
          <w:p w14:paraId="7A90DB35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33414</w:t>
            </w:r>
          </w:p>
        </w:tc>
        <w:tc>
          <w:tcPr>
            <w:tcW w:w="0" w:type="auto"/>
            <w:vAlign w:val="center"/>
          </w:tcPr>
          <w:p w14:paraId="22366C14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0" w:type="auto"/>
            <w:vAlign w:val="center"/>
          </w:tcPr>
          <w:p w14:paraId="1CDCFD6E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 w:rsidRPr="004931F2">
              <w:rPr>
                <w:rFonts w:cs="B Nazanin" w:hint="cs"/>
                <w:rtl/>
                <w:lang w:bidi="fa-IR"/>
              </w:rPr>
              <w:t>7929</w:t>
            </w:r>
          </w:p>
        </w:tc>
        <w:tc>
          <w:tcPr>
            <w:tcW w:w="0" w:type="auto"/>
            <w:vAlign w:val="center"/>
          </w:tcPr>
          <w:p w14:paraId="64F32758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 w:rsidRPr="004931F2">
              <w:rPr>
                <w:rFonts w:cs="B Nazanin" w:hint="cs"/>
                <w:rtl/>
              </w:rPr>
              <w:t>35871</w:t>
            </w:r>
          </w:p>
        </w:tc>
        <w:tc>
          <w:tcPr>
            <w:tcW w:w="0" w:type="auto"/>
            <w:vAlign w:val="center"/>
          </w:tcPr>
          <w:p w14:paraId="5F39589F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0" w:type="auto"/>
            <w:vAlign w:val="center"/>
          </w:tcPr>
          <w:p w14:paraId="3609BD0E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156</w:t>
            </w:r>
          </w:p>
        </w:tc>
        <w:tc>
          <w:tcPr>
            <w:tcW w:w="0" w:type="auto"/>
            <w:vAlign w:val="center"/>
          </w:tcPr>
          <w:p w14:paraId="2EA68E24" w14:textId="77777777" w:rsidR="0001388A" w:rsidRPr="001A69B7" w:rsidRDefault="0001388A" w:rsidP="0001388A">
            <w:pPr>
              <w:bidi/>
              <w:jc w:val="center"/>
              <w:rPr>
                <w:rFonts w:cs="B Nazanin"/>
              </w:rPr>
            </w:pPr>
            <w:r w:rsidRPr="001A69B7">
              <w:rPr>
                <w:rFonts w:cs="B Nazanin" w:hint="cs"/>
                <w:rtl/>
              </w:rPr>
              <w:t xml:space="preserve">فرم </w:t>
            </w:r>
            <w:r w:rsidRPr="001A69B7">
              <w:rPr>
                <w:rFonts w:cs="B Nazanin"/>
              </w:rPr>
              <w:t>HOP</w:t>
            </w:r>
          </w:p>
          <w:p w14:paraId="46A7BC91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 w:rsidRPr="001A69B7">
              <w:rPr>
                <w:rFonts w:cs="B Nazanin" w:hint="cs"/>
                <w:rtl/>
                <w:lang w:bidi="fa-IR"/>
              </w:rPr>
              <w:t>مستندات</w:t>
            </w:r>
          </w:p>
        </w:tc>
        <w:tc>
          <w:tcPr>
            <w:tcW w:w="0" w:type="auto"/>
            <w:tcBorders>
              <w:right w:val="thinThickSmallGap" w:sz="12" w:space="0" w:color="auto"/>
            </w:tcBorders>
            <w:vAlign w:val="center"/>
          </w:tcPr>
          <w:p w14:paraId="2BF9D713" w14:textId="77777777" w:rsidR="0001388A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</w:t>
            </w:r>
          </w:p>
          <w:p w14:paraId="2ABCC9EC" w14:textId="77777777" w:rsidR="0001388A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</w:t>
            </w:r>
          </w:p>
          <w:p w14:paraId="279B2A4B" w14:textId="77777777" w:rsidR="0001388A" w:rsidRPr="00736F2A" w:rsidRDefault="0001388A" w:rsidP="0001388A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 w:rsidRPr="00C403D0">
              <w:rPr>
                <w:rFonts w:cs="B Nazanin" w:hint="cs"/>
                <w:rtl/>
              </w:rPr>
              <w:t>با توجه به مکاتبات و هماهنگی با آموزش و پرورش رودهن و دماوند، جهت دریافت لیست سفیران سلامت و همچنین آموزش مستمر سفیران سلامت دانش آموزی به صورت حضوری و مجازی با توجه به دستورالعمل سفیران سلامت به بالاتر از شاخص مورد انتظار رسیدیم.</w:t>
            </w:r>
          </w:p>
        </w:tc>
      </w:tr>
      <w:tr w:rsidR="0001388A" w14:paraId="0D370DE0" w14:textId="77777777" w:rsidTr="00E62FCB">
        <w:trPr>
          <w:trHeight w:val="549"/>
        </w:trPr>
        <w:tc>
          <w:tcPr>
            <w:tcW w:w="1487" w:type="dxa"/>
            <w:tcBorders>
              <w:left w:val="thinThickSmallGap" w:sz="12" w:space="0" w:color="auto"/>
            </w:tcBorders>
            <w:vAlign w:val="center"/>
          </w:tcPr>
          <w:p w14:paraId="7FFFB5F7" w14:textId="77777777" w:rsidR="0001388A" w:rsidRDefault="0001388A" w:rsidP="0001388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پوشش سفیر سلامت دانشجو</w:t>
            </w:r>
          </w:p>
        </w:tc>
        <w:tc>
          <w:tcPr>
            <w:tcW w:w="0" w:type="auto"/>
            <w:vAlign w:val="center"/>
          </w:tcPr>
          <w:p w14:paraId="0FF4D100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14:paraId="3E02A1AD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850</w:t>
            </w:r>
          </w:p>
        </w:tc>
        <w:tc>
          <w:tcPr>
            <w:tcW w:w="0" w:type="auto"/>
            <w:vAlign w:val="center"/>
          </w:tcPr>
          <w:p w14:paraId="060137ED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8450</w:t>
            </w:r>
          </w:p>
        </w:tc>
        <w:tc>
          <w:tcPr>
            <w:tcW w:w="0" w:type="auto"/>
            <w:vAlign w:val="center"/>
          </w:tcPr>
          <w:p w14:paraId="77CB3CE9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0" w:type="auto"/>
            <w:vAlign w:val="center"/>
          </w:tcPr>
          <w:p w14:paraId="4AECB13A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2060</w:t>
            </w:r>
          </w:p>
        </w:tc>
        <w:tc>
          <w:tcPr>
            <w:tcW w:w="0" w:type="auto"/>
            <w:vAlign w:val="center"/>
          </w:tcPr>
          <w:p w14:paraId="7557DE33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7300</w:t>
            </w:r>
          </w:p>
        </w:tc>
        <w:tc>
          <w:tcPr>
            <w:tcW w:w="0" w:type="auto"/>
            <w:vAlign w:val="center"/>
          </w:tcPr>
          <w:p w14:paraId="46F44C74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14:paraId="2525D6C8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280</w:t>
            </w:r>
          </w:p>
        </w:tc>
        <w:tc>
          <w:tcPr>
            <w:tcW w:w="0" w:type="auto"/>
            <w:vAlign w:val="center"/>
          </w:tcPr>
          <w:p w14:paraId="37AD8BED" w14:textId="77777777" w:rsidR="0001388A" w:rsidRPr="001A69B7" w:rsidRDefault="0001388A" w:rsidP="0001388A">
            <w:pPr>
              <w:bidi/>
              <w:jc w:val="center"/>
              <w:rPr>
                <w:rFonts w:cs="B Nazanin"/>
              </w:rPr>
            </w:pPr>
            <w:r w:rsidRPr="001A69B7">
              <w:rPr>
                <w:rFonts w:cs="B Nazanin" w:hint="cs"/>
                <w:rtl/>
              </w:rPr>
              <w:t xml:space="preserve">فرم </w:t>
            </w:r>
            <w:r w:rsidRPr="001A69B7">
              <w:rPr>
                <w:rFonts w:cs="B Nazanin"/>
              </w:rPr>
              <w:t>HOP</w:t>
            </w:r>
          </w:p>
          <w:p w14:paraId="17DDD1B3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 w:rsidRPr="001A69B7">
              <w:rPr>
                <w:rFonts w:cs="B Nazanin" w:hint="cs"/>
                <w:rtl/>
                <w:lang w:bidi="fa-IR"/>
              </w:rPr>
              <w:t>مستندات</w:t>
            </w:r>
          </w:p>
        </w:tc>
        <w:tc>
          <w:tcPr>
            <w:tcW w:w="0" w:type="auto"/>
            <w:tcBorders>
              <w:right w:val="thinThickSmallGap" w:sz="12" w:space="0" w:color="auto"/>
            </w:tcBorders>
            <w:vAlign w:val="center"/>
          </w:tcPr>
          <w:p w14:paraId="33C28842" w14:textId="77777777" w:rsidR="0001388A" w:rsidRPr="0011502F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 w:rsidRPr="0011502F">
              <w:rPr>
                <w:rFonts w:cs="B Nazanin" w:hint="cs"/>
                <w:rtl/>
              </w:rPr>
              <w:t>بالاتر از حد انتظار</w:t>
            </w:r>
          </w:p>
          <w:p w14:paraId="48F229B6" w14:textId="77777777" w:rsidR="0001388A" w:rsidRPr="00736F2A" w:rsidRDefault="0001388A" w:rsidP="0001388A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 w:rsidRPr="0011502F">
              <w:rPr>
                <w:rFonts w:cs="B Nazanin" w:hint="cs"/>
                <w:rtl/>
              </w:rPr>
              <w:t>با توجه به مکاتبات و هماهنگی با دانشگاه های تحت پوشش، جهت آموزش مستمر سفیران سلامت دانشجو به صورت حضوری در دانشگاه های تحت پوشش و همچنین عضویت در کانال ها و گروه های مجازی دانشجویان و ارائه مطالب آموزشی به رابط دانشگاه ها جهت بارگذاری در کانال های مجازی، با توجه به دستورالعمل سفیران سلامت دانشجویی به شاخص مورد انتظار رسیدیم.</w:t>
            </w:r>
          </w:p>
        </w:tc>
      </w:tr>
      <w:tr w:rsidR="0001388A" w14:paraId="6CF31E2E" w14:textId="77777777" w:rsidTr="00E62FCB">
        <w:trPr>
          <w:trHeight w:val="549"/>
        </w:trPr>
        <w:tc>
          <w:tcPr>
            <w:tcW w:w="148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41C0D4A" w14:textId="77777777" w:rsidR="0001388A" w:rsidRDefault="0001388A" w:rsidP="0001388A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پوشش سفیر سلامت طلبه</w:t>
            </w:r>
          </w:p>
        </w:tc>
        <w:tc>
          <w:tcPr>
            <w:tcW w:w="0" w:type="auto"/>
            <w:tcBorders>
              <w:bottom w:val="thinThickSmallGap" w:sz="12" w:space="0" w:color="auto"/>
            </w:tcBorders>
            <w:vAlign w:val="center"/>
          </w:tcPr>
          <w:p w14:paraId="13368B3B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0" w:type="auto"/>
            <w:tcBorders>
              <w:bottom w:val="thinThickSmallGap" w:sz="12" w:space="0" w:color="auto"/>
            </w:tcBorders>
            <w:vAlign w:val="center"/>
          </w:tcPr>
          <w:p w14:paraId="2E880484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0" w:type="auto"/>
            <w:tcBorders>
              <w:bottom w:val="thinThickSmallGap" w:sz="12" w:space="0" w:color="auto"/>
            </w:tcBorders>
            <w:vAlign w:val="center"/>
          </w:tcPr>
          <w:p w14:paraId="33220AA1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</w:t>
            </w:r>
          </w:p>
        </w:tc>
        <w:tc>
          <w:tcPr>
            <w:tcW w:w="0" w:type="auto"/>
            <w:tcBorders>
              <w:bottom w:val="thinThickSmallGap" w:sz="12" w:space="0" w:color="auto"/>
            </w:tcBorders>
            <w:vAlign w:val="center"/>
          </w:tcPr>
          <w:p w14:paraId="3BFE91B0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0" w:type="auto"/>
            <w:tcBorders>
              <w:bottom w:val="thinThickSmallGap" w:sz="12" w:space="0" w:color="auto"/>
            </w:tcBorders>
            <w:vAlign w:val="center"/>
          </w:tcPr>
          <w:p w14:paraId="3027E68E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0" w:type="auto"/>
            <w:tcBorders>
              <w:bottom w:val="thinThickSmallGap" w:sz="12" w:space="0" w:color="auto"/>
            </w:tcBorders>
            <w:vAlign w:val="center"/>
          </w:tcPr>
          <w:p w14:paraId="05C4925B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</w:t>
            </w:r>
          </w:p>
        </w:tc>
        <w:tc>
          <w:tcPr>
            <w:tcW w:w="0" w:type="auto"/>
            <w:tcBorders>
              <w:bottom w:val="thinThickSmallGap" w:sz="12" w:space="0" w:color="auto"/>
            </w:tcBorders>
            <w:vAlign w:val="center"/>
          </w:tcPr>
          <w:p w14:paraId="612F6C72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0" w:type="auto"/>
            <w:tcBorders>
              <w:bottom w:val="thinThickSmallGap" w:sz="12" w:space="0" w:color="auto"/>
            </w:tcBorders>
            <w:vAlign w:val="center"/>
          </w:tcPr>
          <w:p w14:paraId="736044E0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500</w:t>
            </w:r>
          </w:p>
        </w:tc>
        <w:tc>
          <w:tcPr>
            <w:tcW w:w="0" w:type="auto"/>
            <w:tcBorders>
              <w:bottom w:val="thinThickSmallGap" w:sz="12" w:space="0" w:color="auto"/>
            </w:tcBorders>
            <w:vAlign w:val="center"/>
          </w:tcPr>
          <w:p w14:paraId="4F3F420E" w14:textId="77777777" w:rsidR="0001388A" w:rsidRPr="001A69B7" w:rsidRDefault="0001388A" w:rsidP="0001388A">
            <w:pPr>
              <w:bidi/>
              <w:jc w:val="center"/>
              <w:rPr>
                <w:rFonts w:cs="B Nazanin"/>
              </w:rPr>
            </w:pPr>
            <w:r w:rsidRPr="001A69B7">
              <w:rPr>
                <w:rFonts w:cs="B Nazanin" w:hint="cs"/>
                <w:rtl/>
              </w:rPr>
              <w:t xml:space="preserve">فرم </w:t>
            </w:r>
            <w:r w:rsidRPr="001A69B7">
              <w:rPr>
                <w:rFonts w:cs="B Nazanin"/>
              </w:rPr>
              <w:t>HOP</w:t>
            </w:r>
          </w:p>
          <w:p w14:paraId="48D5F684" w14:textId="77777777" w:rsidR="0001388A" w:rsidRPr="00BE4D66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 w:rsidRPr="001A69B7">
              <w:rPr>
                <w:rFonts w:cs="B Nazanin" w:hint="cs"/>
                <w:rtl/>
                <w:lang w:bidi="fa-IR"/>
              </w:rPr>
              <w:t>مستندات</w:t>
            </w:r>
          </w:p>
        </w:tc>
        <w:tc>
          <w:tcPr>
            <w:tcW w:w="0" w:type="auto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35F0137" w14:textId="77777777" w:rsidR="0001388A" w:rsidRDefault="0001388A" w:rsidP="0001388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</w:t>
            </w:r>
          </w:p>
          <w:p w14:paraId="7EBE7DF5" w14:textId="77777777" w:rsidR="0001388A" w:rsidRPr="00736F2A" w:rsidRDefault="0001388A" w:rsidP="0001388A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 w:rsidRPr="00C403D0">
              <w:rPr>
                <w:rFonts w:cs="B Nazanin" w:hint="cs"/>
                <w:rtl/>
                <w:lang w:bidi="fa-IR"/>
              </w:rPr>
              <w:t>با توجه به مکاتبات و برگزاری جلسات هماهنگی با حوزه ی علمیه تحت پوشش آموزش ها به صورت حضوری و مجازی برای سفیران سلامت طلبه برگزار گردیده است.</w:t>
            </w:r>
          </w:p>
        </w:tc>
      </w:tr>
      <w:bookmarkEnd w:id="0"/>
    </w:tbl>
    <w:p w14:paraId="45D9C66B" w14:textId="77777777" w:rsidR="005C19F5" w:rsidRDefault="005C19F5" w:rsidP="005C19F5">
      <w:pPr>
        <w:bidi/>
      </w:pPr>
    </w:p>
    <w:p w14:paraId="4E9DCC83" w14:textId="77777777" w:rsidR="005C19F5" w:rsidRDefault="005C19F5" w:rsidP="005C19F5">
      <w:pPr>
        <w:bidi/>
        <w:jc w:val="center"/>
        <w:rPr>
          <w:rtl/>
        </w:rPr>
        <w:sectPr w:rsidR="005C19F5" w:rsidSect="005C19F5">
          <w:pgSz w:w="15840" w:h="12240" w:orient="landscape"/>
          <w:pgMar w:top="811" w:right="1440" w:bottom="720" w:left="1440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docGrid w:linePitch="360"/>
        </w:sectPr>
      </w:pPr>
    </w:p>
    <w:p w14:paraId="16BBAF09" w14:textId="77777777" w:rsidR="005C19F5" w:rsidRPr="009F4013" w:rsidRDefault="005C19F5" w:rsidP="005C19F5">
      <w:pPr>
        <w:bidi/>
        <w:rPr>
          <w:rFonts w:cs="B Nazanin"/>
          <w:sz w:val="28"/>
          <w:szCs w:val="28"/>
          <w:rtl/>
        </w:rPr>
      </w:pPr>
      <w:r w:rsidRPr="009F4013">
        <w:rPr>
          <w:rFonts w:cs="B Nazanin" w:hint="cs"/>
          <w:b/>
          <w:bCs/>
          <w:sz w:val="28"/>
          <w:szCs w:val="28"/>
          <w:rtl/>
        </w:rPr>
        <w:lastRenderedPageBreak/>
        <w:t>ج)نمودارها:</w:t>
      </w:r>
    </w:p>
    <w:p w14:paraId="39369FE5" w14:textId="77777777" w:rsidR="005C19F5" w:rsidRPr="009F4013" w:rsidRDefault="005C19F5" w:rsidP="005C19F5">
      <w:pPr>
        <w:bidi/>
        <w:rPr>
          <w:rFonts w:cs="B Nazanin"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1C0E3EFE" wp14:editId="6993652C">
            <wp:extent cx="8296275" cy="5143500"/>
            <wp:effectExtent l="0" t="0" r="9525" b="0"/>
            <wp:docPr id="561080420" name="Chart 5610804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A0F3CC" w14:textId="77777777" w:rsidR="005C19F5" w:rsidRDefault="005C19F5" w:rsidP="005C19F5">
      <w:pPr>
        <w:bidi/>
        <w:ind w:left="60"/>
        <w:rPr>
          <w:rFonts w:cs="B Nazanin"/>
          <w:b/>
          <w:bCs/>
          <w:sz w:val="28"/>
          <w:szCs w:val="28"/>
          <w:rtl/>
        </w:rPr>
      </w:pPr>
    </w:p>
    <w:p w14:paraId="5CB5D09E" w14:textId="77777777" w:rsidR="005C19F5" w:rsidRDefault="005C19F5" w:rsidP="005C19F5">
      <w:pPr>
        <w:bidi/>
        <w:jc w:val="center"/>
        <w:rPr>
          <w:rFonts w:cs="B Zar"/>
          <w:b/>
          <w:bCs/>
          <w:rtl/>
        </w:rPr>
        <w:sectPr w:rsidR="005C19F5" w:rsidSect="005C19F5">
          <w:pgSz w:w="15840" w:h="12240" w:orient="landscape"/>
          <w:pgMar w:top="811" w:right="1440" w:bottom="720" w:left="1440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docGrid w:linePitch="360"/>
        </w:sectPr>
      </w:pPr>
    </w:p>
    <w:p w14:paraId="461132D0" w14:textId="77777777" w:rsidR="005C19F5" w:rsidRPr="009F4013" w:rsidRDefault="005C19F5" w:rsidP="005C19F5">
      <w:pPr>
        <w:bidi/>
        <w:rPr>
          <w:rFonts w:cs="B Nazanin"/>
          <w:b/>
          <w:bCs/>
          <w:sz w:val="28"/>
          <w:szCs w:val="28"/>
        </w:rPr>
      </w:pPr>
      <w:r w:rsidRPr="009F4013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1CD7213E" w14:textId="77777777" w:rsidR="005C19F5" w:rsidRPr="00C30044" w:rsidRDefault="005C19F5">
      <w:pPr>
        <w:numPr>
          <w:ilvl w:val="0"/>
          <w:numId w:val="4"/>
        </w:numPr>
        <w:bidi/>
        <w:spacing w:after="0"/>
        <w:contextualSpacing/>
        <w:rPr>
          <w:rFonts w:cs="B Nazanin"/>
          <w:sz w:val="24"/>
          <w:szCs w:val="24"/>
          <w:rtl/>
          <w:lang w:bidi="fa-IR"/>
        </w:rPr>
      </w:pPr>
      <w:r w:rsidRPr="00C30044">
        <w:rPr>
          <w:rFonts w:cs="B Nazanin" w:hint="cs"/>
          <w:sz w:val="24"/>
          <w:szCs w:val="24"/>
          <w:rtl/>
        </w:rPr>
        <w:t>جلسه هماهنگی با کارشناسان سلامت مراکز خدمات جامع سلامت وپایگاه ها و ارائه دستو</w:t>
      </w:r>
      <w:r>
        <w:rPr>
          <w:rFonts w:cs="B Nazanin" w:hint="cs"/>
          <w:sz w:val="24"/>
          <w:szCs w:val="24"/>
          <w:rtl/>
        </w:rPr>
        <w:t>ر</w:t>
      </w:r>
      <w:r w:rsidRPr="00C30044">
        <w:rPr>
          <w:rFonts w:cs="B Nazanin" w:hint="cs"/>
          <w:sz w:val="24"/>
          <w:szCs w:val="24"/>
          <w:rtl/>
        </w:rPr>
        <w:t>العمل جدید</w:t>
      </w:r>
    </w:p>
    <w:p w14:paraId="04230C89" w14:textId="77777777" w:rsidR="005C19F5" w:rsidRPr="00C30044" w:rsidRDefault="005C19F5">
      <w:pPr>
        <w:numPr>
          <w:ilvl w:val="0"/>
          <w:numId w:val="4"/>
        </w:numPr>
        <w:bidi/>
        <w:spacing w:after="0"/>
        <w:contextualSpacing/>
        <w:rPr>
          <w:rFonts w:cs="B Nazanin"/>
          <w:sz w:val="24"/>
          <w:szCs w:val="24"/>
          <w:lang w:bidi="fa-IR"/>
        </w:rPr>
      </w:pPr>
      <w:r w:rsidRPr="00C30044">
        <w:rPr>
          <w:rFonts w:cs="B Nazanin" w:hint="cs"/>
          <w:sz w:val="24"/>
          <w:szCs w:val="24"/>
          <w:rtl/>
        </w:rPr>
        <w:t>برگزاری کمیته با نمایندگان آموزش و پرورش دماوند و رودهن در خصوص جذب و توانمند سازی سفیران سلامت دانش آموزی</w:t>
      </w:r>
      <w:r>
        <w:rPr>
          <w:rFonts w:cs="B Nazanin" w:hint="cs"/>
          <w:sz w:val="24"/>
          <w:szCs w:val="24"/>
          <w:rtl/>
          <w:lang w:bidi="fa-IR"/>
        </w:rPr>
        <w:t xml:space="preserve"> و تولید محتوا از طریق سفیران سلامت توانمند</w:t>
      </w:r>
    </w:p>
    <w:p w14:paraId="4FA4A269" w14:textId="77777777" w:rsidR="005C19F5" w:rsidRDefault="005C19F5">
      <w:pPr>
        <w:numPr>
          <w:ilvl w:val="0"/>
          <w:numId w:val="4"/>
        </w:numPr>
        <w:bidi/>
        <w:spacing w:after="0"/>
        <w:contextualSpacing/>
        <w:rPr>
          <w:rFonts w:cs="B Nazanin"/>
          <w:sz w:val="24"/>
          <w:szCs w:val="24"/>
          <w:lang w:bidi="fa-IR"/>
        </w:rPr>
      </w:pPr>
      <w:r w:rsidRPr="00C30044">
        <w:rPr>
          <w:rFonts w:cs="B Nazanin" w:hint="cs"/>
          <w:sz w:val="24"/>
          <w:szCs w:val="24"/>
          <w:rtl/>
          <w:lang w:bidi="fa-IR"/>
        </w:rPr>
        <w:t>برگزاری کمیته هماهنگی با نمایندگان دانشگاه های تحت پوشش در خصوص جذب و توانمند سازی سفیران سلامت دانشجو</w:t>
      </w:r>
    </w:p>
    <w:p w14:paraId="79F76A49" w14:textId="77777777" w:rsidR="005C19F5" w:rsidRPr="00C30044" w:rsidRDefault="005C19F5">
      <w:pPr>
        <w:numPr>
          <w:ilvl w:val="0"/>
          <w:numId w:val="4"/>
        </w:numPr>
        <w:bidi/>
        <w:spacing w:after="0"/>
        <w:contextualSpacing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تفاهم نامه با دانشگاه آزاد اسلامی دماوند و دانشگاه پیام نور </w:t>
      </w:r>
    </w:p>
    <w:p w14:paraId="23B5720D" w14:textId="77777777" w:rsidR="005C19F5" w:rsidRPr="00C30044" w:rsidRDefault="005C19F5">
      <w:pPr>
        <w:numPr>
          <w:ilvl w:val="0"/>
          <w:numId w:val="5"/>
        </w:numPr>
        <w:bidi/>
        <w:spacing w:after="0"/>
        <w:contextualSpacing/>
        <w:rPr>
          <w:rFonts w:cs="B Nazanin"/>
          <w:sz w:val="24"/>
          <w:szCs w:val="24"/>
          <w:lang w:bidi="fa-IR"/>
        </w:rPr>
      </w:pPr>
      <w:r w:rsidRPr="00C30044">
        <w:rPr>
          <w:rFonts w:cs="B Nazanin" w:hint="cs"/>
          <w:sz w:val="24"/>
          <w:szCs w:val="24"/>
          <w:rtl/>
        </w:rPr>
        <w:t xml:space="preserve">برگزاری کلاس آموزشی چهره به چهره جهت بازآموزی پرسنل مراکز خدمات جامع سلامت وپایگاه ها </w:t>
      </w:r>
    </w:p>
    <w:p w14:paraId="02E51632" w14:textId="77777777" w:rsidR="005C19F5" w:rsidRPr="00C30044" w:rsidRDefault="005C19F5">
      <w:pPr>
        <w:numPr>
          <w:ilvl w:val="0"/>
          <w:numId w:val="5"/>
        </w:numPr>
        <w:bidi/>
        <w:spacing w:after="0"/>
        <w:contextualSpacing/>
        <w:rPr>
          <w:rFonts w:cs="B Nazanin"/>
          <w:sz w:val="24"/>
          <w:szCs w:val="24"/>
          <w:lang w:bidi="fa-IR"/>
        </w:rPr>
      </w:pPr>
      <w:r w:rsidRPr="00C30044">
        <w:rPr>
          <w:rFonts w:cs="B Nazanin" w:hint="cs"/>
          <w:sz w:val="24"/>
          <w:szCs w:val="24"/>
          <w:rtl/>
        </w:rPr>
        <w:t>آموزش بهورزان و مربیان بهورزی برای اجرای برنامه در خانه های بهداشت</w:t>
      </w:r>
    </w:p>
    <w:p w14:paraId="29913BDB" w14:textId="77777777" w:rsidR="005C19F5" w:rsidRPr="00C30044" w:rsidRDefault="005C19F5">
      <w:pPr>
        <w:numPr>
          <w:ilvl w:val="0"/>
          <w:numId w:val="5"/>
        </w:numPr>
        <w:bidi/>
        <w:spacing w:after="0"/>
        <w:contextualSpacing/>
        <w:rPr>
          <w:rFonts w:cs="B Nazanin"/>
          <w:sz w:val="24"/>
          <w:szCs w:val="24"/>
          <w:lang w:bidi="fa-IR"/>
        </w:rPr>
      </w:pPr>
      <w:r w:rsidRPr="00C30044">
        <w:rPr>
          <w:rFonts w:cs="B Nazanin" w:hint="cs"/>
          <w:sz w:val="24"/>
          <w:szCs w:val="24"/>
          <w:rtl/>
        </w:rPr>
        <w:t xml:space="preserve">جذب و توانمند سازی داوطلب سلامت محله توسط مراقبین سلامت </w:t>
      </w:r>
    </w:p>
    <w:p w14:paraId="43B2032C" w14:textId="77777777" w:rsidR="005C19F5" w:rsidRPr="00C30044" w:rsidRDefault="005C19F5">
      <w:pPr>
        <w:numPr>
          <w:ilvl w:val="0"/>
          <w:numId w:val="6"/>
        </w:numPr>
        <w:bidi/>
        <w:spacing w:after="0"/>
        <w:contextualSpacing/>
        <w:rPr>
          <w:rFonts w:cs="B Nazanin"/>
          <w:sz w:val="24"/>
          <w:szCs w:val="24"/>
          <w:lang w:bidi="fa-IR"/>
        </w:rPr>
      </w:pPr>
      <w:r w:rsidRPr="00C30044">
        <w:rPr>
          <w:rFonts w:cs="B Nazanin" w:hint="cs"/>
          <w:sz w:val="24"/>
          <w:szCs w:val="24"/>
          <w:rtl/>
        </w:rPr>
        <w:t>برگزاری جلسات باز آموزی پرسنل جهت جذب و توانمند سازی سفیران سلامت خانوار</w:t>
      </w:r>
    </w:p>
    <w:p w14:paraId="1F308BD3" w14:textId="77777777" w:rsidR="005C19F5" w:rsidRDefault="005C19F5">
      <w:pPr>
        <w:numPr>
          <w:ilvl w:val="0"/>
          <w:numId w:val="6"/>
        </w:numPr>
        <w:bidi/>
        <w:spacing w:after="0"/>
        <w:contextualSpacing/>
        <w:rPr>
          <w:rFonts w:cs="B Nazanin"/>
          <w:sz w:val="24"/>
          <w:szCs w:val="24"/>
          <w:lang w:bidi="fa-IR"/>
        </w:rPr>
      </w:pPr>
      <w:r w:rsidRPr="00C30044">
        <w:rPr>
          <w:rFonts w:cs="B Nazanin" w:hint="cs"/>
          <w:sz w:val="24"/>
          <w:szCs w:val="24"/>
          <w:rtl/>
          <w:lang w:bidi="fa-IR"/>
        </w:rPr>
        <w:t>تولید رسانه و محتوای آموزشی برای انتقال پیام و مفاهیم بهداشت</w:t>
      </w:r>
    </w:p>
    <w:p w14:paraId="2470D327" w14:textId="77777777" w:rsidR="005C19F5" w:rsidRDefault="005C19F5" w:rsidP="005C19F5">
      <w:pPr>
        <w:bidi/>
        <w:spacing w:after="0"/>
        <w:contextualSpacing/>
        <w:rPr>
          <w:rFonts w:cs="B Nazanin"/>
          <w:sz w:val="24"/>
          <w:szCs w:val="24"/>
          <w:rtl/>
          <w:lang w:bidi="fa-IR"/>
        </w:rPr>
      </w:pPr>
    </w:p>
    <w:p w14:paraId="17614D2C" w14:textId="77777777" w:rsidR="005C19F5" w:rsidRPr="00D57652" w:rsidRDefault="005C19F5" w:rsidP="005C19F5">
      <w:pPr>
        <w:bidi/>
        <w:spacing w:after="0"/>
        <w:contextualSpacing/>
        <w:rPr>
          <w:rFonts w:cs="B Nazanin"/>
          <w:sz w:val="24"/>
          <w:szCs w:val="24"/>
          <w:rtl/>
          <w:lang w:bidi="fa-IR"/>
        </w:rPr>
      </w:pPr>
    </w:p>
    <w:p w14:paraId="0ADA47D6" w14:textId="77777777" w:rsidR="005C19F5" w:rsidRPr="009F4013" w:rsidRDefault="005C19F5" w:rsidP="005C19F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F4013">
        <w:rPr>
          <w:rFonts w:cs="B Nazanin" w:hint="cs"/>
          <w:b/>
          <w:bCs/>
          <w:sz w:val="28"/>
          <w:szCs w:val="28"/>
          <w:rtl/>
        </w:rPr>
        <w:t xml:space="preserve">  ه) دستاوردها:</w:t>
      </w:r>
      <w:r w:rsidRPr="009F401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3028EB7" w14:textId="77777777" w:rsidR="005C19F5" w:rsidRDefault="005C19F5">
      <w:pPr>
        <w:numPr>
          <w:ilvl w:val="0"/>
          <w:numId w:val="5"/>
        </w:numPr>
        <w:bidi/>
        <w:spacing w:after="0"/>
        <w:contextualSpacing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ارتقاء شاخص پوشش خود مراقبتی فردی از 35% در سال 1402 به 50% در سال 1403</w:t>
      </w:r>
    </w:p>
    <w:p w14:paraId="442A089A" w14:textId="77777777" w:rsidR="005C19F5" w:rsidRPr="00C30044" w:rsidRDefault="005C19F5">
      <w:pPr>
        <w:numPr>
          <w:ilvl w:val="0"/>
          <w:numId w:val="5"/>
        </w:numPr>
        <w:bidi/>
        <w:spacing w:after="0"/>
        <w:contextualSpacing/>
        <w:rPr>
          <w:rFonts w:cs="B Nazanin"/>
          <w:sz w:val="24"/>
          <w:szCs w:val="24"/>
          <w:rtl/>
        </w:rPr>
      </w:pPr>
      <w:r w:rsidRPr="00C30044">
        <w:rPr>
          <w:rFonts w:cs="B Nazanin" w:hint="cs"/>
          <w:sz w:val="24"/>
          <w:szCs w:val="24"/>
          <w:rtl/>
        </w:rPr>
        <w:t xml:space="preserve">ارتقای شاخص پوشش خود مراقبتی دانشجویی از </w:t>
      </w:r>
      <w:r>
        <w:rPr>
          <w:rFonts w:cs="B Nazanin" w:hint="cs"/>
          <w:sz w:val="24"/>
          <w:szCs w:val="24"/>
          <w:rtl/>
        </w:rPr>
        <w:t>10</w:t>
      </w:r>
      <w:r w:rsidRPr="00C30044">
        <w:rPr>
          <w:rFonts w:cs="B Nazanin" w:hint="cs"/>
          <w:sz w:val="24"/>
          <w:szCs w:val="24"/>
          <w:rtl/>
        </w:rPr>
        <w:t xml:space="preserve">% </w:t>
      </w:r>
      <w:r w:rsidRPr="00C30044">
        <w:rPr>
          <w:rFonts w:cs="B Nazanin" w:hint="cs"/>
          <w:sz w:val="24"/>
          <w:szCs w:val="24"/>
          <w:rtl/>
          <w:lang w:bidi="fa-IR"/>
        </w:rPr>
        <w:t>در سال 140</w:t>
      </w:r>
      <w:r>
        <w:rPr>
          <w:rFonts w:cs="B Nazanin" w:hint="cs"/>
          <w:sz w:val="24"/>
          <w:szCs w:val="24"/>
          <w:rtl/>
          <w:lang w:bidi="fa-IR"/>
        </w:rPr>
        <w:t>2</w:t>
      </w:r>
      <w:r w:rsidRPr="00C30044">
        <w:rPr>
          <w:rFonts w:cs="B Nazanin" w:hint="cs"/>
          <w:sz w:val="24"/>
          <w:szCs w:val="24"/>
          <w:rtl/>
        </w:rPr>
        <w:t xml:space="preserve">به </w:t>
      </w:r>
      <w:r>
        <w:rPr>
          <w:rFonts w:cs="B Nazanin" w:hint="cs"/>
          <w:sz w:val="24"/>
          <w:szCs w:val="24"/>
          <w:rtl/>
        </w:rPr>
        <w:t>28</w:t>
      </w:r>
      <w:r w:rsidRPr="00C30044">
        <w:rPr>
          <w:rFonts w:cs="B Nazanin" w:hint="cs"/>
          <w:sz w:val="24"/>
          <w:szCs w:val="24"/>
          <w:rtl/>
        </w:rPr>
        <w:t xml:space="preserve">% در سال </w:t>
      </w:r>
      <w:r>
        <w:rPr>
          <w:rFonts w:cs="B Nazanin" w:hint="cs"/>
          <w:sz w:val="24"/>
          <w:szCs w:val="24"/>
          <w:rtl/>
        </w:rPr>
        <w:t>1403</w:t>
      </w:r>
    </w:p>
    <w:p w14:paraId="1B98DB2F" w14:textId="77777777" w:rsidR="005C19F5" w:rsidRDefault="005C19F5">
      <w:pPr>
        <w:numPr>
          <w:ilvl w:val="0"/>
          <w:numId w:val="5"/>
        </w:numPr>
        <w:bidi/>
        <w:spacing w:after="0"/>
        <w:contextualSpacing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ارتقاء شاخص پوشش برنامه سفیران سلامت دانش آموزی از 21% در سال 1402 به 25% در سال 1403</w:t>
      </w:r>
    </w:p>
    <w:p w14:paraId="521D4861" w14:textId="77777777" w:rsidR="005C19F5" w:rsidRDefault="005C19F5">
      <w:pPr>
        <w:numPr>
          <w:ilvl w:val="0"/>
          <w:numId w:val="5"/>
        </w:numPr>
        <w:bidi/>
        <w:spacing w:after="0"/>
        <w:contextualSpacing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تاسیس اتاق رسانه و تولید محتوا آموزشی</w:t>
      </w:r>
    </w:p>
    <w:p w14:paraId="486E94D1" w14:textId="77777777" w:rsidR="005C19F5" w:rsidRDefault="005C19F5">
      <w:pPr>
        <w:numPr>
          <w:ilvl w:val="0"/>
          <w:numId w:val="5"/>
        </w:numPr>
        <w:bidi/>
        <w:spacing w:after="0"/>
        <w:contextualSpacing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تاسیس خانه مشارکت مجازی با اصحاب رسانه</w:t>
      </w:r>
    </w:p>
    <w:p w14:paraId="554FFF20" w14:textId="77777777" w:rsidR="005C19F5" w:rsidRDefault="005C19F5">
      <w:pPr>
        <w:numPr>
          <w:ilvl w:val="0"/>
          <w:numId w:val="5"/>
        </w:numPr>
        <w:bidi/>
        <w:spacing w:after="0"/>
        <w:contextualSpacing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اجرای تفاهم نامه با آموزش و پرورش دماوند جهت تولید محتوا </w:t>
      </w:r>
    </w:p>
    <w:p w14:paraId="78FB495C" w14:textId="77777777" w:rsidR="005C19F5" w:rsidRPr="00C30044" w:rsidRDefault="005C19F5">
      <w:pPr>
        <w:numPr>
          <w:ilvl w:val="0"/>
          <w:numId w:val="5"/>
        </w:numPr>
        <w:bidi/>
        <w:spacing w:after="0"/>
        <w:contextualSpacing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اجرای تفاهم نامه با دانشگاه آزاد اسلامی دماوند و دانشگاه پیام نور دماوند</w:t>
      </w:r>
    </w:p>
    <w:p w14:paraId="5B3A4D59" w14:textId="77777777" w:rsidR="005C19F5" w:rsidRDefault="005C19F5" w:rsidP="005C19F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6B64425" w14:textId="77777777" w:rsidR="005C19F5" w:rsidRDefault="005C19F5" w:rsidP="005C19F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9612019" w14:textId="77777777" w:rsidR="005C19F5" w:rsidRDefault="005C19F5" w:rsidP="005C19F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E194510" w14:textId="77777777" w:rsidR="005C19F5" w:rsidRDefault="005C19F5" w:rsidP="005C19F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A7B3288" w14:textId="77777777" w:rsidR="005C19F5" w:rsidRPr="009F4013" w:rsidRDefault="005C19F5" w:rsidP="005C19F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34E5C53" w14:textId="77777777" w:rsidR="005C19F5" w:rsidRPr="009F4013" w:rsidRDefault="005C19F5" w:rsidP="005C19F5">
      <w:pPr>
        <w:bidi/>
        <w:rPr>
          <w:rFonts w:cs="B Nazanin"/>
          <w:b/>
          <w:bCs/>
          <w:sz w:val="28"/>
          <w:szCs w:val="28"/>
          <w:rtl/>
        </w:rPr>
      </w:pPr>
      <w:r w:rsidRPr="009F4013">
        <w:rPr>
          <w:rFonts w:cs="B Nazanin" w:hint="cs"/>
          <w:b/>
          <w:bCs/>
          <w:sz w:val="28"/>
          <w:szCs w:val="28"/>
          <w:rtl/>
        </w:rPr>
        <w:lastRenderedPageBreak/>
        <w:t xml:space="preserve">   و)چالش‌ها:</w:t>
      </w:r>
    </w:p>
    <w:p w14:paraId="2038E2F3" w14:textId="77777777" w:rsidR="005C19F5" w:rsidRDefault="005C19F5" w:rsidP="005C19F5">
      <w:pPr>
        <w:bidi/>
      </w:pPr>
    </w:p>
    <w:tbl>
      <w:tblPr>
        <w:tblStyle w:val="TableGrid"/>
        <w:bidiVisual/>
        <w:tblW w:w="10717" w:type="dxa"/>
        <w:jc w:val="center"/>
        <w:tblLook w:val="04A0" w:firstRow="1" w:lastRow="0" w:firstColumn="1" w:lastColumn="0" w:noHBand="0" w:noVBand="1"/>
      </w:tblPr>
      <w:tblGrid>
        <w:gridCol w:w="5400"/>
        <w:gridCol w:w="5317"/>
      </w:tblGrid>
      <w:tr w:rsidR="005C19F5" w:rsidRPr="003A270F" w14:paraId="56F39D1C" w14:textId="77777777" w:rsidTr="00A85473">
        <w:trPr>
          <w:trHeight w:val="875"/>
          <w:jc w:val="center"/>
        </w:trPr>
        <w:tc>
          <w:tcPr>
            <w:tcW w:w="54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167556D" w14:textId="77777777" w:rsidR="005C19F5" w:rsidRPr="00EA2665" w:rsidRDefault="005C19F5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531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4450593" w14:textId="77777777" w:rsidR="005C19F5" w:rsidRPr="00EA2665" w:rsidRDefault="005C19F5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5C19F5" w:rsidRPr="003A270F" w14:paraId="1B39CDA2" w14:textId="77777777" w:rsidTr="00A85473">
        <w:trPr>
          <w:trHeight w:val="87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2AAA" w14:textId="77777777" w:rsidR="005C19F5" w:rsidRPr="009F4013" w:rsidRDefault="005C19F5" w:rsidP="00A85473">
            <w:pPr>
              <w:bidi/>
              <w:jc w:val="center"/>
              <w:rPr>
                <w:rFonts w:cs="B Nazanin"/>
                <w:b/>
                <w:bCs/>
              </w:rPr>
            </w:pPr>
            <w:r w:rsidRPr="000B157B">
              <w:rPr>
                <w:rFonts w:cs="B Nazanin" w:hint="cs"/>
                <w:rtl/>
              </w:rPr>
              <w:t>حجم بالای برنامه ها و فعالیت های پرسنل و تیم های سلامت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A063" w14:textId="77777777" w:rsidR="005C19F5" w:rsidRPr="009F4013" w:rsidRDefault="005C19F5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 w:rsidRPr="000B157B">
              <w:rPr>
                <w:rFonts w:cs="B Nazanin" w:hint="cs"/>
                <w:rtl/>
              </w:rPr>
              <w:t>تخصیص بودجه کافی برای اجرای برنامه، وجود کارشناس ناظر آموزش در مراکز</w:t>
            </w:r>
          </w:p>
        </w:tc>
      </w:tr>
      <w:tr w:rsidR="005C19F5" w:rsidRPr="003A270F" w14:paraId="17CC24BF" w14:textId="77777777" w:rsidTr="00A85473">
        <w:trPr>
          <w:trHeight w:val="87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8743" w14:textId="77777777" w:rsidR="005C19F5" w:rsidRPr="000B157B" w:rsidRDefault="005C19F5" w:rsidP="00A85473">
            <w:pPr>
              <w:bidi/>
              <w:jc w:val="center"/>
              <w:rPr>
                <w:rFonts w:cs="B Nazanin"/>
                <w:rtl/>
              </w:rPr>
            </w:pPr>
            <w:r w:rsidRPr="004437BE">
              <w:rPr>
                <w:rFonts w:cs="B Nazanin" w:hint="cs"/>
                <w:rtl/>
              </w:rPr>
              <w:t>نبود بودجه برای اجرای برنامه جلب مشارکت اجتماعی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CCC9" w14:textId="77777777" w:rsidR="005C19F5" w:rsidRPr="000B157B" w:rsidRDefault="005C19F5" w:rsidP="00A85473">
            <w:pPr>
              <w:bidi/>
              <w:jc w:val="center"/>
              <w:rPr>
                <w:rFonts w:cs="B Nazanin"/>
                <w:rtl/>
              </w:rPr>
            </w:pPr>
            <w:r w:rsidRPr="004437BE">
              <w:rPr>
                <w:rFonts w:cs="B Nazanin" w:hint="cs"/>
                <w:rtl/>
              </w:rPr>
              <w:t>تخصیص بودجه مجزا جهت اجرای برنامه داوطلبین سلامت</w:t>
            </w:r>
          </w:p>
        </w:tc>
      </w:tr>
      <w:tr w:rsidR="005C19F5" w:rsidRPr="003A270F" w14:paraId="684258C6" w14:textId="77777777" w:rsidTr="00A85473">
        <w:trPr>
          <w:trHeight w:val="87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7241" w14:textId="77777777" w:rsidR="005C19F5" w:rsidRPr="009F4013" w:rsidRDefault="005C19F5" w:rsidP="00A85473">
            <w:pPr>
              <w:bidi/>
              <w:jc w:val="center"/>
              <w:rPr>
                <w:rFonts w:cs="B Nazanin"/>
                <w:b/>
                <w:bCs/>
              </w:rPr>
            </w:pPr>
            <w:r w:rsidRPr="000B157B">
              <w:rPr>
                <w:rFonts w:cs="B Nazanin" w:hint="cs"/>
                <w:rtl/>
              </w:rPr>
              <w:t>نیاز برای تامین بودجه جهت اجرای برنامه و چاپ مواد اموزشی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EA4C" w14:textId="77777777" w:rsidR="005C19F5" w:rsidRPr="009F4013" w:rsidRDefault="005C19F5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 w:rsidRPr="000B157B">
              <w:rPr>
                <w:rFonts w:cs="B Nazanin" w:hint="cs"/>
                <w:rtl/>
              </w:rPr>
              <w:t>تهیه و تدوین کلیپ های آموزشی جهت هر محتوا به منظور یکسان سازی رسانه های آموزشی</w:t>
            </w:r>
          </w:p>
        </w:tc>
      </w:tr>
      <w:tr w:rsidR="005C19F5" w:rsidRPr="003A270F" w14:paraId="2B953562" w14:textId="77777777" w:rsidTr="00A85473">
        <w:trPr>
          <w:trHeight w:val="87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84BC" w14:textId="77777777" w:rsidR="005C19F5" w:rsidRPr="009F4013" w:rsidRDefault="005C19F5" w:rsidP="00A8547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لزوم وجود زیر ساخت های مناسب جهت آموزش مجازی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1436" w14:textId="77777777" w:rsidR="005C19F5" w:rsidRPr="009F4013" w:rsidRDefault="005C19F5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>
              <w:rPr>
                <w:rFonts w:cs="B Nazanin" w:hint="cs"/>
                <w:rtl/>
              </w:rPr>
              <w:t>نیاز به اطلاع رسانی جامع و گسترده از طریق رسانه های جمعی</w:t>
            </w:r>
          </w:p>
        </w:tc>
      </w:tr>
      <w:tr w:rsidR="005C19F5" w:rsidRPr="003A270F" w14:paraId="49FD5EAF" w14:textId="77777777" w:rsidTr="00A85473">
        <w:trPr>
          <w:trHeight w:val="87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BB4F" w14:textId="77777777" w:rsidR="005C19F5" w:rsidRPr="009F4013" w:rsidRDefault="005C19F5" w:rsidP="00A8547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تغییرمداوم نیروهای مرکز و عدم آشنایی با داوطلبین سلامت و فرهنگ منطقه جهت جلب مشارکت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7CD8" w14:textId="77777777" w:rsidR="005C19F5" w:rsidRPr="009F4013" w:rsidRDefault="005C19F5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>
              <w:rPr>
                <w:rFonts w:cs="B Nazanin" w:hint="cs"/>
                <w:rtl/>
              </w:rPr>
              <w:t>ثبات در نیرو و مسئول داوطلبین، تعیین مزایایی برای افزایش جذب و مشارکت بیشتر سفیران سلامت در برنامه با مشارکت سازمانها</w:t>
            </w:r>
          </w:p>
        </w:tc>
      </w:tr>
      <w:tr w:rsidR="005C19F5" w:rsidRPr="003A270F" w14:paraId="1DCEFA69" w14:textId="77777777" w:rsidTr="00A85473">
        <w:trPr>
          <w:trHeight w:val="87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2EED" w14:textId="77777777" w:rsidR="005C19F5" w:rsidRPr="009F4013" w:rsidRDefault="005C19F5" w:rsidP="00A8547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عدم دسترسی برخی سفیران سلامت و محله به فضاهای مجازی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FB4A" w14:textId="77777777" w:rsidR="005C19F5" w:rsidRPr="009F4013" w:rsidRDefault="005C19F5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>
              <w:rPr>
                <w:rFonts w:cs="B Nazanin" w:hint="cs"/>
                <w:rtl/>
              </w:rPr>
              <w:t>معرفی و شناسایی برنامه و ارائه آموزش ها در اپ های معروف و در دسترس مردم</w:t>
            </w:r>
          </w:p>
        </w:tc>
      </w:tr>
      <w:tr w:rsidR="005C19F5" w:rsidRPr="003A270F" w14:paraId="23085D3D" w14:textId="77777777" w:rsidTr="00A85473">
        <w:trPr>
          <w:trHeight w:val="87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4E49" w14:textId="77777777" w:rsidR="005C19F5" w:rsidRPr="009F4013" w:rsidRDefault="005C19F5" w:rsidP="00A8547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نبود دستورالعمل یا تفاهم نامه در اسناد بالا دستی جهت اجرای خودمراقبتی سازمانی و اجتماعی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C93" w14:textId="77777777" w:rsidR="005C19F5" w:rsidRPr="009F4013" w:rsidRDefault="005C19F5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>
              <w:rPr>
                <w:rFonts w:cs="B Nazanin" w:hint="cs"/>
                <w:rtl/>
              </w:rPr>
              <w:t>تشویق و ایجاد انگیزه برای نیروها جهت جذب و ارائه آموزش ها</w:t>
            </w:r>
          </w:p>
        </w:tc>
      </w:tr>
    </w:tbl>
    <w:p w14:paraId="12EDAE20" w14:textId="77777777" w:rsidR="005C19F5" w:rsidRDefault="005C19F5" w:rsidP="005C19F5">
      <w:pPr>
        <w:bidi/>
        <w:rPr>
          <w:rFonts w:ascii="Franklin Gothic Book" w:eastAsia="+mn-ea" w:cs="2  Zar"/>
          <w:kern w:val="24"/>
          <w:sz w:val="24"/>
          <w:szCs w:val="24"/>
          <w:rtl/>
          <w:lang w:bidi="fa-IR"/>
        </w:rPr>
      </w:pPr>
    </w:p>
    <w:p w14:paraId="433DC79C" w14:textId="77777777" w:rsidR="005C19F5" w:rsidRDefault="005C19F5" w:rsidP="005C19F5">
      <w:pPr>
        <w:bidi/>
        <w:rPr>
          <w:rFonts w:ascii="Franklin Gothic Book" w:eastAsia="+mn-ea" w:cs="2  Zar"/>
          <w:kern w:val="24"/>
          <w:sz w:val="24"/>
          <w:szCs w:val="24"/>
          <w:rtl/>
          <w:lang w:bidi="fa-IR"/>
        </w:rPr>
      </w:pPr>
    </w:p>
    <w:p w14:paraId="341F782D" w14:textId="77777777" w:rsidR="005C19F5" w:rsidRDefault="005C19F5" w:rsidP="005C19F5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14:paraId="36521B48" w14:textId="77777777" w:rsidR="005C19F5" w:rsidRDefault="005C19F5" w:rsidP="005C19F5">
      <w:pPr>
        <w:bidi/>
        <w:jc w:val="both"/>
        <w:rPr>
          <w:rFonts w:cs="B Nazanin"/>
          <w:b/>
          <w:bCs/>
          <w:sz w:val="28"/>
          <w:szCs w:val="28"/>
          <w:rtl/>
        </w:rPr>
        <w:sectPr w:rsidR="005C19F5" w:rsidSect="005C19F5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06ED7732" w14:textId="77777777" w:rsidR="005C19F5" w:rsidRDefault="005C19F5" w:rsidP="005C19F5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فرم مداخلات :</w:t>
      </w:r>
    </w:p>
    <w:p w14:paraId="5F026B11" w14:textId="77777777" w:rsidR="005C19F5" w:rsidRPr="009647B3" w:rsidRDefault="005C19F5">
      <w:pPr>
        <w:pStyle w:val="ListParagraph"/>
        <w:numPr>
          <w:ilvl w:val="0"/>
          <w:numId w:val="3"/>
        </w:numPr>
        <w:bidi/>
        <w:jc w:val="both"/>
        <w:rPr>
          <w:rFonts w:eastAsia="Times New Roman" w:cs="B Nazanin"/>
          <w:b/>
          <w:bCs/>
          <w:sz w:val="28"/>
          <w:szCs w:val="28"/>
        </w:rPr>
      </w:pPr>
      <w:r w:rsidRPr="009647B3">
        <w:rPr>
          <w:rFonts w:cs="B Nazanin" w:hint="cs"/>
          <w:b/>
          <w:bCs/>
          <w:sz w:val="28"/>
          <w:szCs w:val="28"/>
          <w:rtl/>
        </w:rPr>
        <w:t>عنوان شاخص</w:t>
      </w:r>
      <w:r w:rsidRPr="009647B3">
        <w:rPr>
          <w:rFonts w:eastAsia="Times New Roman" w:cs="B Nazanin" w:hint="cs"/>
          <w:b/>
          <w:bCs/>
          <w:sz w:val="28"/>
          <w:szCs w:val="28"/>
          <w:rtl/>
        </w:rPr>
        <w:t xml:space="preserve">: </w:t>
      </w:r>
      <w:r>
        <w:rPr>
          <w:rFonts w:eastAsia="Times New Roman" w:cs="B Nazanin" w:hint="cs"/>
          <w:b/>
          <w:bCs/>
          <w:sz w:val="28"/>
          <w:szCs w:val="28"/>
          <w:rtl/>
        </w:rPr>
        <w:t>پوشش برنامه داوطلبین سلامت</w:t>
      </w:r>
    </w:p>
    <w:tbl>
      <w:tblPr>
        <w:bidiVisual/>
        <w:tblW w:w="1388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47"/>
        <w:gridCol w:w="1557"/>
        <w:gridCol w:w="1274"/>
        <w:gridCol w:w="1268"/>
        <w:gridCol w:w="1276"/>
        <w:gridCol w:w="995"/>
        <w:gridCol w:w="2412"/>
      </w:tblGrid>
      <w:tr w:rsidR="005C19F5" w14:paraId="6241752E" w14:textId="77777777" w:rsidTr="00A85473">
        <w:trPr>
          <w:cantSplit/>
          <w:trHeight w:val="774"/>
          <w:jc w:val="center"/>
        </w:trPr>
        <w:tc>
          <w:tcPr>
            <w:tcW w:w="851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D243F6" w14:textId="77777777" w:rsidR="005C19F5" w:rsidRPr="00870AD2" w:rsidRDefault="005C19F5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870AD2"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424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863DEF" w14:textId="77777777" w:rsidR="005C19F5" w:rsidRPr="00870AD2" w:rsidRDefault="005C19F5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70AD2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55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02E68C" w14:textId="77777777" w:rsidR="005C19F5" w:rsidRPr="00870AD2" w:rsidRDefault="005C19F5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70AD2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5351EA" w14:textId="77777777" w:rsidR="005C19F5" w:rsidRPr="00870AD2" w:rsidRDefault="005C19F5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70AD2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544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57A5BAC" w14:textId="77777777" w:rsidR="005C19F5" w:rsidRPr="00870AD2" w:rsidRDefault="005C19F5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0AD2">
              <w:rPr>
                <w:rFonts w:cs="B Nazanin" w:hint="cs"/>
                <w:b/>
                <w:bCs/>
                <w:sz w:val="24"/>
                <w:szCs w:val="24"/>
                <w:rtl/>
              </w:rPr>
              <w:t>زمان اجرا</w:t>
            </w:r>
          </w:p>
        </w:tc>
        <w:tc>
          <w:tcPr>
            <w:tcW w:w="99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21B8AE8" w14:textId="77777777" w:rsidR="005C19F5" w:rsidRPr="00870AD2" w:rsidRDefault="005C19F5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70AD2">
              <w:rPr>
                <w:rFonts w:cs="B Nazanin" w:hint="cs"/>
                <w:b/>
                <w:bCs/>
                <w:sz w:val="24"/>
                <w:szCs w:val="24"/>
                <w:rtl/>
              </w:rPr>
              <w:t>مکان اجرا</w:t>
            </w:r>
          </w:p>
        </w:tc>
        <w:tc>
          <w:tcPr>
            <w:tcW w:w="2412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5ACD3AD" w14:textId="77777777" w:rsidR="005C19F5" w:rsidRPr="00870AD2" w:rsidRDefault="005C19F5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0AD2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5C19F5" w14:paraId="2D9D433B" w14:textId="77777777" w:rsidTr="00A85473">
        <w:trPr>
          <w:cantSplit/>
          <w:trHeight w:val="256"/>
          <w:jc w:val="center"/>
        </w:trPr>
        <w:tc>
          <w:tcPr>
            <w:tcW w:w="851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04393DAE" w14:textId="77777777" w:rsidR="005C19F5" w:rsidRDefault="005C19F5" w:rsidP="00A85473">
            <w:pPr>
              <w:bidi/>
              <w:spacing w:after="0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4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2FFF921" w14:textId="77777777" w:rsidR="005C19F5" w:rsidRDefault="005C19F5" w:rsidP="00A85473">
            <w:pPr>
              <w:bidi/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55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1053450" w14:textId="77777777" w:rsidR="005C19F5" w:rsidRDefault="005C19F5" w:rsidP="00A85473">
            <w:pPr>
              <w:bidi/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FB4CC49" w14:textId="77777777" w:rsidR="005C19F5" w:rsidRDefault="005C19F5" w:rsidP="00A85473">
            <w:pPr>
              <w:bidi/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0DE396" w14:textId="77777777" w:rsidR="005C19F5" w:rsidRPr="00870AD2" w:rsidRDefault="005C19F5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70AD2">
              <w:rPr>
                <w:rFonts w:cs="B Nazanin" w:hint="cs"/>
                <w:b/>
                <w:bCs/>
                <w:sz w:val="24"/>
                <w:szCs w:val="24"/>
                <w:rtl/>
              </w:rPr>
              <w:t>شروع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DE0CDE1" w14:textId="77777777" w:rsidR="005C19F5" w:rsidRPr="00870AD2" w:rsidRDefault="005C19F5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70AD2">
              <w:rPr>
                <w:rFonts w:cs="B Nazanin" w:hint="cs"/>
                <w:b/>
                <w:bCs/>
                <w:sz w:val="24"/>
                <w:szCs w:val="24"/>
                <w:rtl/>
              </w:rPr>
              <w:t>خاتمه</w:t>
            </w:r>
          </w:p>
        </w:tc>
        <w:tc>
          <w:tcPr>
            <w:tcW w:w="99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4470927" w14:textId="77777777" w:rsidR="005C19F5" w:rsidRDefault="005C19F5" w:rsidP="00A85473">
            <w:pPr>
              <w:bidi/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2412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643703E5" w14:textId="77777777" w:rsidR="005C19F5" w:rsidRDefault="005C19F5" w:rsidP="00A85473">
            <w:pPr>
              <w:bidi/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</w:tr>
      <w:tr w:rsidR="005C19F5" w14:paraId="35311A31" w14:textId="77777777" w:rsidTr="00A85473">
        <w:trPr>
          <w:cantSplit/>
          <w:trHeight w:val="600"/>
          <w:jc w:val="center"/>
        </w:trPr>
        <w:tc>
          <w:tcPr>
            <w:tcW w:w="851" w:type="dxa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8FC83" w14:textId="77777777" w:rsidR="005C19F5" w:rsidRPr="00870AD2" w:rsidRDefault="00266F3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EB69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rtl/>
              </w:rPr>
              <w:t>برگزاری جلسات برای مربیان بهورزی و بهورزان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C901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rtl/>
              </w:rPr>
              <w:t>واحد آموزش و ارتقای سلامت</w:t>
            </w:r>
          </w:p>
        </w:tc>
        <w:tc>
          <w:tcPr>
            <w:tcW w:w="127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E523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کاردان مربیان و بهورزها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24EB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01/10/</w:t>
            </w:r>
            <w:r w:rsidR="00736F2A">
              <w:rPr>
                <w:rFonts w:cs="B Nazanin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FD80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20/11 /</w:t>
            </w:r>
            <w:r w:rsidR="00736F2A">
              <w:rPr>
                <w:rFonts w:cs="B Nazanin"/>
              </w:rPr>
              <w:t>1404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DED6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ستاد شبکه</w:t>
            </w:r>
          </w:p>
        </w:tc>
        <w:tc>
          <w:tcPr>
            <w:tcW w:w="2412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03E6839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5C19F5" w14:paraId="0A89D4C4" w14:textId="77777777" w:rsidTr="00A85473">
        <w:trPr>
          <w:cantSplit/>
          <w:trHeight w:val="1138"/>
          <w:jc w:val="center"/>
        </w:trPr>
        <w:tc>
          <w:tcPr>
            <w:tcW w:w="851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8838" w14:textId="77777777" w:rsidR="005C19F5" w:rsidRPr="00870AD2" w:rsidRDefault="00266F3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8B95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rtl/>
              </w:rPr>
              <w:t>برگزاری جلسات جهت جذب رابط سلامت فعال  و خانوار  تحت پوشش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B8A8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rtl/>
              </w:rPr>
              <w:t>واحد آموزش و ارتقای سلامت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E396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مراقبین سلامت و بهورزان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FA89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01/02/1404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3C27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31/03/1404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6A9A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ستاد شبکه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D9865E4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5C19F5" w14:paraId="534318F8" w14:textId="77777777" w:rsidTr="00A85473">
        <w:trPr>
          <w:cantSplit/>
          <w:trHeight w:val="524"/>
          <w:jc w:val="center"/>
        </w:trPr>
        <w:tc>
          <w:tcPr>
            <w:tcW w:w="851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41D45" w14:textId="77777777" w:rsidR="005C19F5" w:rsidRPr="00870AD2" w:rsidRDefault="00266F32" w:rsidP="00A85473">
            <w:pPr>
              <w:bidi/>
              <w:jc w:val="center"/>
              <w:rPr>
                <w:rFonts w:eastAsia="Times New Roman" w:cs="B Nazanin"/>
              </w:rPr>
            </w:pPr>
            <w:bookmarkStart w:id="1" w:name="_Hlk199235867"/>
            <w:r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D780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  <w:lang w:bidi="fa-IR"/>
              </w:rPr>
              <w:t xml:space="preserve">قرار دادن خانوارهای تحت رابطین سلامت طبق بلوک بندی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37DF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rtl/>
              </w:rPr>
              <w:t>واحد آموزش و ارتقای سلامت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2EEA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  <w:r w:rsidRPr="00335BE5">
              <w:rPr>
                <w:rFonts w:eastAsia="Times New Roman" w:cs="B Nazanin" w:hint="cs"/>
                <w:rtl/>
              </w:rPr>
              <w:t>مراقبین سلامت و بهورزان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BD19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01/02/1404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25C0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31/03/1404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FD09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ستاد شبکه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38BA0448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bookmarkEnd w:id="1"/>
      <w:tr w:rsidR="005C19F5" w14:paraId="290BAA27" w14:textId="77777777" w:rsidTr="00A85473">
        <w:trPr>
          <w:cantSplit/>
          <w:trHeight w:val="1138"/>
          <w:jc w:val="center"/>
        </w:trPr>
        <w:tc>
          <w:tcPr>
            <w:tcW w:w="851" w:type="dxa"/>
            <w:tcBorders>
              <w:top w:val="single" w:sz="6" w:space="0" w:color="auto"/>
              <w:left w:val="thickThinLargeGap" w:sz="4" w:space="0" w:color="auto"/>
              <w:bottom w:val="thickThinLargeGap" w:sz="4" w:space="0" w:color="auto"/>
              <w:right w:val="single" w:sz="6" w:space="0" w:color="auto"/>
            </w:tcBorders>
            <w:vAlign w:val="center"/>
          </w:tcPr>
          <w:p w14:paraId="5021C1A0" w14:textId="77777777" w:rsidR="005C19F5" w:rsidRPr="00870AD2" w:rsidRDefault="00266F3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thickThinLargeGap" w:sz="4" w:space="0" w:color="auto"/>
              <w:right w:val="single" w:sz="6" w:space="0" w:color="auto"/>
            </w:tcBorders>
            <w:vAlign w:val="center"/>
          </w:tcPr>
          <w:p w14:paraId="3A0E07AB" w14:textId="77777777" w:rsidR="005C19F5" w:rsidRPr="00870AD2" w:rsidRDefault="005C19F5" w:rsidP="00A85473">
            <w:pPr>
              <w:bidi/>
              <w:jc w:val="center"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>برگزاری جلسات هماهنگی با مراقبین سلامت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thickThinLargeGap" w:sz="4" w:space="0" w:color="auto"/>
              <w:right w:val="single" w:sz="6" w:space="0" w:color="auto"/>
            </w:tcBorders>
            <w:vAlign w:val="center"/>
          </w:tcPr>
          <w:p w14:paraId="4748FE37" w14:textId="77777777" w:rsidR="005C19F5" w:rsidRPr="00870AD2" w:rsidRDefault="005C19F5" w:rsidP="00A85473">
            <w:pPr>
              <w:bidi/>
              <w:jc w:val="center"/>
              <w:rPr>
                <w:rFonts w:cs="B Nazanin"/>
                <w:rtl/>
              </w:rPr>
            </w:pPr>
            <w:r w:rsidRPr="00495731">
              <w:rPr>
                <w:rFonts w:cs="B Nazanin" w:hint="cs"/>
                <w:rtl/>
              </w:rPr>
              <w:t>واحد آموزش و ارتقای سلامت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thickThinLargeGap" w:sz="4" w:space="0" w:color="auto"/>
              <w:right w:val="single" w:sz="6" w:space="0" w:color="auto"/>
            </w:tcBorders>
          </w:tcPr>
          <w:p w14:paraId="564D6EAD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مراقبین سلامت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thickThinLargeGap" w:sz="4" w:space="0" w:color="auto"/>
              <w:right w:val="single" w:sz="6" w:space="0" w:color="auto"/>
            </w:tcBorders>
            <w:vAlign w:val="center"/>
          </w:tcPr>
          <w:p w14:paraId="739BD5DC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01/10/</w:t>
            </w:r>
            <w:r w:rsidR="00736F2A">
              <w:rPr>
                <w:rFonts w:eastAsia="Times New Roman" w:cs="B Nazanin"/>
              </w:rPr>
              <w:t>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ckThinLargeGap" w:sz="4" w:space="0" w:color="auto"/>
              <w:right w:val="single" w:sz="6" w:space="0" w:color="auto"/>
            </w:tcBorders>
            <w:vAlign w:val="center"/>
          </w:tcPr>
          <w:p w14:paraId="3C685228" w14:textId="77777777" w:rsidR="005C19F5" w:rsidRPr="00870AD2" w:rsidRDefault="005C19F5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20/11/</w:t>
            </w:r>
            <w:r w:rsidR="00736F2A">
              <w:rPr>
                <w:rFonts w:eastAsia="Times New Roman" w:cs="B Nazanin"/>
              </w:rPr>
              <w:t>1404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thickThinLargeGap" w:sz="4" w:space="0" w:color="auto"/>
              <w:right w:val="single" w:sz="6" w:space="0" w:color="auto"/>
            </w:tcBorders>
          </w:tcPr>
          <w:p w14:paraId="09249E7A" w14:textId="77777777" w:rsidR="005C19F5" w:rsidRPr="00870AD2" w:rsidRDefault="005C19F5" w:rsidP="00A85473">
            <w:pPr>
              <w:bidi/>
              <w:jc w:val="center"/>
              <w:rPr>
                <w:rFonts w:eastAsia="Calibri" w:cs="B Nazanin"/>
                <w:lang w:bidi="fa-IR"/>
              </w:rPr>
            </w:pPr>
            <w:r>
              <w:rPr>
                <w:rFonts w:eastAsia="Calibri" w:cs="B Nazanin" w:hint="cs"/>
                <w:rtl/>
                <w:lang w:bidi="fa-IR"/>
              </w:rPr>
              <w:t>ستاد شبکه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thickThinLargeGap" w:sz="4" w:space="0" w:color="auto"/>
              <w:right w:val="thinThickSmallGap" w:sz="12" w:space="0" w:color="auto"/>
            </w:tcBorders>
            <w:vAlign w:val="center"/>
          </w:tcPr>
          <w:p w14:paraId="5CE06EE8" w14:textId="77777777" w:rsidR="005C19F5" w:rsidRPr="00870AD2" w:rsidRDefault="005C19F5" w:rsidP="00A85473">
            <w:pPr>
              <w:bidi/>
              <w:jc w:val="center"/>
              <w:rPr>
                <w:rFonts w:cs="B Nazanin"/>
              </w:rPr>
            </w:pPr>
          </w:p>
        </w:tc>
      </w:tr>
    </w:tbl>
    <w:p w14:paraId="3F8B54E9" w14:textId="77777777" w:rsidR="005C19F5" w:rsidRDefault="005C19F5" w:rsidP="005C19F5">
      <w:pPr>
        <w:bidi/>
        <w:rPr>
          <w:rFonts w:ascii="Franklin Gothic Book" w:eastAsia="+mn-ea" w:cs="2  Zar"/>
          <w:kern w:val="24"/>
          <w:sz w:val="24"/>
          <w:szCs w:val="24"/>
          <w:rtl/>
          <w:lang w:bidi="fa-IR"/>
        </w:rPr>
      </w:pPr>
    </w:p>
    <w:p w14:paraId="5F455811" w14:textId="77777777" w:rsidR="005C19F5" w:rsidRDefault="005C19F5" w:rsidP="005C19F5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025073D3" w14:textId="77777777" w:rsidR="008C05F3" w:rsidRDefault="008C05F3" w:rsidP="008C05F3">
      <w:pPr>
        <w:bidi/>
        <w:jc w:val="center"/>
        <w:rPr>
          <w:rFonts w:cs="B Zar"/>
          <w:b/>
          <w:bCs/>
          <w:rtl/>
        </w:rPr>
      </w:pPr>
    </w:p>
    <w:p w14:paraId="63780B7D" w14:textId="77777777" w:rsidR="008C05F3" w:rsidRDefault="008C05F3" w:rsidP="008C05F3">
      <w:pPr>
        <w:bidi/>
        <w:jc w:val="center"/>
        <w:rPr>
          <w:rFonts w:cs="B Zar"/>
          <w:b/>
          <w:bCs/>
          <w:rtl/>
        </w:rPr>
      </w:pPr>
    </w:p>
    <w:p w14:paraId="0F5DB034" w14:textId="77777777" w:rsidR="0045098A" w:rsidRDefault="0045098A" w:rsidP="005C19F5">
      <w:pPr>
        <w:bidi/>
        <w:rPr>
          <w:rFonts w:cs="B Zar"/>
          <w:b/>
          <w:bCs/>
          <w:rtl/>
        </w:rPr>
      </w:pPr>
    </w:p>
    <w:p w14:paraId="183D73B0" w14:textId="77777777" w:rsidR="00266F32" w:rsidRDefault="00266F32" w:rsidP="00266F32">
      <w:pPr>
        <w:bidi/>
        <w:rPr>
          <w:rFonts w:cs="B Zar"/>
          <w:b/>
          <w:bCs/>
          <w:rtl/>
        </w:rPr>
        <w:sectPr w:rsidR="00266F32" w:rsidSect="005C19F5">
          <w:pgSz w:w="15840" w:h="12240" w:orient="landscape"/>
          <w:pgMar w:top="811" w:right="1440" w:bottom="72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088BF4A4" w14:textId="77777777" w:rsidR="008F6094" w:rsidRDefault="008F6094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7C34F8EA" w14:textId="77777777" w:rsidR="00266F32" w:rsidRDefault="00266F32" w:rsidP="00E16FB7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173E11D6" w14:textId="77777777" w:rsidR="00266F32" w:rsidRDefault="00266F32" w:rsidP="00E16FB7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433EF6B7" w14:textId="77777777" w:rsidR="00266F32" w:rsidRDefault="00266F32" w:rsidP="00E16FB7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618B9841" w14:textId="77777777" w:rsidR="00266F32" w:rsidRDefault="00266F32" w:rsidP="00E16FB7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435CE448" w14:textId="77777777" w:rsidR="00E16FB7" w:rsidRDefault="00E16FB7" w:rsidP="00E16FB7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  <w:r w:rsidRPr="006642EE">
        <w:rPr>
          <w:rFonts w:cs="B Titr" w:hint="cs"/>
          <w:b/>
          <w:bCs/>
          <w:sz w:val="52"/>
          <w:szCs w:val="52"/>
          <w:rtl/>
          <w:lang w:bidi="fa-IR"/>
        </w:rPr>
        <w:t xml:space="preserve">نام </w:t>
      </w:r>
      <w:r>
        <w:rPr>
          <w:rFonts w:cs="B Titr" w:hint="cs"/>
          <w:b/>
          <w:bCs/>
          <w:sz w:val="52"/>
          <w:szCs w:val="52"/>
          <w:rtl/>
          <w:lang w:bidi="fa-IR"/>
        </w:rPr>
        <w:t xml:space="preserve"> واحد</w:t>
      </w:r>
    </w:p>
    <w:p w14:paraId="5DAE82DC" w14:textId="77777777" w:rsidR="00E16FB7" w:rsidRPr="006642EE" w:rsidRDefault="00E16FB7" w:rsidP="00E16FB7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  <w:r>
        <w:rPr>
          <w:rFonts w:cs="B Titr" w:hint="cs"/>
          <w:b/>
          <w:bCs/>
          <w:sz w:val="52"/>
          <w:szCs w:val="52"/>
          <w:rtl/>
          <w:lang w:bidi="fa-IR"/>
        </w:rPr>
        <w:t>آمار و تحلیل عملکرد</w:t>
      </w:r>
    </w:p>
    <w:p w14:paraId="0ADF108F" w14:textId="77777777" w:rsidR="00E16FB7" w:rsidRPr="009F4013" w:rsidRDefault="00E16FB7" w:rsidP="00E16FB7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کل سال 1403</w:t>
      </w:r>
    </w:p>
    <w:p w14:paraId="2A8B013D" w14:textId="77777777" w:rsidR="00E16FB7" w:rsidRDefault="00E16FB7" w:rsidP="00E16FB7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31BB38FC" w14:textId="77777777" w:rsidR="00E16FB7" w:rsidRPr="00E0117C" w:rsidRDefault="00E16FB7" w:rsidP="00E16FB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 برنامه : آمار</w:t>
      </w:r>
    </w:p>
    <w:p w14:paraId="7685DB62" w14:textId="77777777" w:rsidR="00E16FB7" w:rsidRDefault="00E16FB7" w:rsidP="00E16FB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</w:p>
    <w:p w14:paraId="083E3584" w14:textId="77777777" w:rsidR="00E16FB7" w:rsidRPr="00B12544" w:rsidRDefault="00E16FB7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4"/>
          <w:szCs w:val="24"/>
        </w:rPr>
      </w:pPr>
      <w:r w:rsidRPr="00B12544">
        <w:rPr>
          <w:rFonts w:cs="B Nazanin" w:hint="cs"/>
          <w:sz w:val="24"/>
          <w:szCs w:val="24"/>
          <w:rtl/>
        </w:rPr>
        <w:t xml:space="preserve">جمعیت تحت پوشش : </w:t>
      </w:r>
      <w:r>
        <w:rPr>
          <w:rFonts w:cs="B Nazanin" w:hint="cs"/>
          <w:sz w:val="24"/>
          <w:szCs w:val="24"/>
          <w:rtl/>
        </w:rPr>
        <w:t>140416</w:t>
      </w:r>
      <w:r w:rsidRPr="00B12544">
        <w:rPr>
          <w:rFonts w:cs="B Nazanin" w:hint="cs"/>
          <w:sz w:val="24"/>
          <w:szCs w:val="24"/>
          <w:rtl/>
        </w:rPr>
        <w:t xml:space="preserve"> نفر(برآورد سال </w:t>
      </w:r>
      <w:r>
        <w:rPr>
          <w:rFonts w:cs="B Nazanin" w:hint="cs"/>
          <w:sz w:val="24"/>
          <w:szCs w:val="24"/>
          <w:rtl/>
        </w:rPr>
        <w:t>1403</w:t>
      </w:r>
      <w:r w:rsidRPr="00B12544">
        <w:rPr>
          <w:rFonts w:cs="B Nazanin" w:hint="cs"/>
          <w:sz w:val="24"/>
          <w:szCs w:val="24"/>
          <w:rtl/>
        </w:rPr>
        <w:t>)</w:t>
      </w:r>
    </w:p>
    <w:p w14:paraId="5597C69E" w14:textId="77777777" w:rsidR="00E16FB7" w:rsidRPr="00B12544" w:rsidRDefault="00E16FB7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7</w:t>
      </w:r>
      <w:r w:rsidRPr="00B12544">
        <w:rPr>
          <w:rFonts w:cs="B Nazanin" w:hint="cs"/>
          <w:sz w:val="24"/>
          <w:szCs w:val="24"/>
          <w:rtl/>
        </w:rPr>
        <w:t xml:space="preserve"> مرکز خدمات جامع سلامت </w:t>
      </w:r>
    </w:p>
    <w:p w14:paraId="3AAB880C" w14:textId="77777777" w:rsidR="00E16FB7" w:rsidRPr="00B12544" w:rsidRDefault="00E16FB7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5</w:t>
      </w:r>
      <w:r w:rsidRPr="00B12544">
        <w:rPr>
          <w:rFonts w:cs="B Nazanin" w:hint="cs"/>
          <w:sz w:val="24"/>
          <w:szCs w:val="24"/>
          <w:rtl/>
        </w:rPr>
        <w:t xml:space="preserve"> پایگاه سلامت</w:t>
      </w:r>
    </w:p>
    <w:p w14:paraId="618EF65F" w14:textId="77777777" w:rsidR="00E16FB7" w:rsidRPr="00B12544" w:rsidRDefault="00E16FB7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4"/>
          <w:szCs w:val="24"/>
        </w:rPr>
      </w:pPr>
      <w:r w:rsidRPr="00B12544">
        <w:rPr>
          <w:rFonts w:cs="B Nazanin" w:hint="cs"/>
          <w:sz w:val="24"/>
          <w:szCs w:val="24"/>
          <w:rtl/>
        </w:rPr>
        <w:t xml:space="preserve">23 خانه بهداشت </w:t>
      </w:r>
    </w:p>
    <w:p w14:paraId="448E7553" w14:textId="77777777" w:rsidR="00E16FB7" w:rsidRPr="00BE4D66" w:rsidRDefault="00E16FB7" w:rsidP="00E16FB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837D0B0" w14:textId="77777777" w:rsidR="00E16FB7" w:rsidRDefault="00E16FB7" w:rsidP="00E16FB7">
      <w:pPr>
        <w:bidi/>
        <w:jc w:val="center"/>
        <w:rPr>
          <w:rFonts w:cs="B Zar"/>
          <w:b/>
          <w:bCs/>
          <w:rtl/>
        </w:rPr>
      </w:pPr>
    </w:p>
    <w:p w14:paraId="004DBA1F" w14:textId="77777777" w:rsidR="00E16FB7" w:rsidRDefault="00E16FB7" w:rsidP="00E16FB7">
      <w:pPr>
        <w:bidi/>
        <w:jc w:val="center"/>
        <w:rPr>
          <w:rFonts w:cs="B Zar"/>
          <w:b/>
          <w:bCs/>
          <w:rtl/>
        </w:rPr>
      </w:pPr>
    </w:p>
    <w:p w14:paraId="40E9E3FF" w14:textId="77777777" w:rsidR="00E16FB7" w:rsidRDefault="00E16FB7" w:rsidP="00E16FB7">
      <w:pPr>
        <w:bidi/>
        <w:jc w:val="center"/>
        <w:rPr>
          <w:rFonts w:cs="B Zar"/>
          <w:b/>
          <w:bCs/>
          <w:rtl/>
        </w:rPr>
      </w:pPr>
    </w:p>
    <w:p w14:paraId="67DC71F8" w14:textId="77777777" w:rsidR="00E16FB7" w:rsidRDefault="00E16FB7" w:rsidP="00E16FB7">
      <w:pPr>
        <w:bidi/>
        <w:jc w:val="center"/>
        <w:rPr>
          <w:rFonts w:cs="B Zar"/>
          <w:b/>
          <w:bCs/>
          <w:rtl/>
        </w:rPr>
      </w:pPr>
    </w:p>
    <w:p w14:paraId="0F0D3880" w14:textId="77777777" w:rsidR="00E16FB7" w:rsidRDefault="00E16FB7" w:rsidP="00E16FB7">
      <w:pPr>
        <w:bidi/>
        <w:jc w:val="center"/>
        <w:rPr>
          <w:rFonts w:cs="B Zar"/>
          <w:b/>
          <w:bCs/>
          <w:rtl/>
        </w:rPr>
      </w:pPr>
    </w:p>
    <w:p w14:paraId="093D2E37" w14:textId="77777777" w:rsidR="00E16FB7" w:rsidRDefault="00E16FB7" w:rsidP="00E16FB7">
      <w:pPr>
        <w:bidi/>
        <w:jc w:val="center"/>
        <w:rPr>
          <w:rFonts w:cs="B Zar"/>
          <w:b/>
          <w:bCs/>
          <w:rtl/>
        </w:rPr>
      </w:pPr>
    </w:p>
    <w:p w14:paraId="0B22B1CD" w14:textId="77777777" w:rsidR="00E16FB7" w:rsidRDefault="00E16FB7" w:rsidP="00E16FB7">
      <w:pPr>
        <w:bidi/>
        <w:jc w:val="center"/>
        <w:rPr>
          <w:rFonts w:cs="B Zar"/>
          <w:b/>
          <w:bCs/>
          <w:rtl/>
        </w:rPr>
      </w:pPr>
    </w:p>
    <w:p w14:paraId="4D0BB354" w14:textId="77777777" w:rsidR="00E16FB7" w:rsidRDefault="00E16FB7" w:rsidP="00E16FB7">
      <w:pPr>
        <w:bidi/>
        <w:jc w:val="center"/>
        <w:rPr>
          <w:rFonts w:cs="B Zar"/>
          <w:b/>
          <w:bCs/>
          <w:rtl/>
        </w:rPr>
        <w:sectPr w:rsidR="00E16FB7" w:rsidSect="00E16FB7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54EB7DA6" w14:textId="77777777" w:rsidR="00E16FB7" w:rsidRDefault="00E16FB7" w:rsidP="00E16FB7">
      <w:pPr>
        <w:bidi/>
      </w:pPr>
    </w:p>
    <w:p w14:paraId="694024DD" w14:textId="77777777" w:rsidR="00E16FB7" w:rsidRPr="00BE4D66" w:rsidRDefault="00E16FB7" w:rsidP="00E16FB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"/>
        <w:bidiVisual/>
        <w:tblW w:w="13770" w:type="dxa"/>
        <w:tblInd w:w="-266" w:type="dxa"/>
        <w:tblLayout w:type="fixed"/>
        <w:tblLook w:val="04A0" w:firstRow="1" w:lastRow="0" w:firstColumn="1" w:lastColumn="0" w:noHBand="0" w:noVBand="1"/>
      </w:tblPr>
      <w:tblGrid>
        <w:gridCol w:w="2880"/>
        <w:gridCol w:w="900"/>
        <w:gridCol w:w="900"/>
        <w:gridCol w:w="900"/>
        <w:gridCol w:w="810"/>
        <w:gridCol w:w="840"/>
        <w:gridCol w:w="725"/>
        <w:gridCol w:w="1173"/>
        <w:gridCol w:w="937"/>
        <w:gridCol w:w="1017"/>
        <w:gridCol w:w="2688"/>
      </w:tblGrid>
      <w:tr w:rsidR="00E16FB7" w14:paraId="08A5836B" w14:textId="77777777" w:rsidTr="00266F32">
        <w:trPr>
          <w:trHeight w:val="564"/>
        </w:trPr>
        <w:tc>
          <w:tcPr>
            <w:tcW w:w="2880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CD33123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700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D10F969" w14:textId="77777777" w:rsidR="00E16FB7" w:rsidRPr="003C436D" w:rsidRDefault="00E16FB7" w:rsidP="00A85473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1402</w:t>
            </w:r>
          </w:p>
        </w:tc>
        <w:tc>
          <w:tcPr>
            <w:tcW w:w="2375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F3D07FC" w14:textId="77777777" w:rsidR="00E16FB7" w:rsidRPr="003C436D" w:rsidRDefault="00E16FB7" w:rsidP="00A85473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1403</w:t>
            </w:r>
          </w:p>
        </w:tc>
        <w:tc>
          <w:tcPr>
            <w:tcW w:w="1173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3683C64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 انتظار </w:t>
            </w:r>
          </w:p>
          <w:p w14:paraId="30E1AD42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CC08A27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صد پیشرفت </w:t>
            </w:r>
          </w:p>
        </w:tc>
        <w:tc>
          <w:tcPr>
            <w:tcW w:w="101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180D774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2688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6D65C74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E16FB7" w14:paraId="322730AA" w14:textId="77777777" w:rsidTr="00266F32">
        <w:trPr>
          <w:trHeight w:val="564"/>
        </w:trPr>
        <w:tc>
          <w:tcPr>
            <w:tcW w:w="2880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0AF58F7" w14:textId="77777777" w:rsidR="00E16FB7" w:rsidRPr="00517B64" w:rsidRDefault="00E16FB7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71F4E54D" w14:textId="77777777" w:rsidR="00E16FB7" w:rsidRPr="00B47AFB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0DB88D" w14:textId="77777777" w:rsidR="00E16FB7" w:rsidRPr="00B47AFB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386DE38C" w14:textId="77777777" w:rsidR="00E16FB7" w:rsidRPr="00B47AFB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810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BF4208" w14:textId="77777777" w:rsidR="00E16FB7" w:rsidRPr="00B47AFB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840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551462" w14:textId="77777777" w:rsidR="00E16FB7" w:rsidRPr="00B47AFB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25" w:type="dxa"/>
            <w:shd w:val="clear" w:color="auto" w:fill="BFBFBF" w:themeFill="background1" w:themeFillShade="BF"/>
            <w:vAlign w:val="center"/>
          </w:tcPr>
          <w:p w14:paraId="48FBC785" w14:textId="77777777" w:rsidR="00E16FB7" w:rsidRPr="00B47AFB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173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E2223F0" w14:textId="77777777" w:rsidR="00E16FB7" w:rsidRDefault="00E16FB7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3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EC99A3B" w14:textId="77777777" w:rsidR="00E16FB7" w:rsidRPr="00517B64" w:rsidRDefault="00E16FB7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01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</w:tcPr>
          <w:p w14:paraId="172EC6F1" w14:textId="77777777" w:rsidR="00E16FB7" w:rsidRPr="00517B64" w:rsidRDefault="00E16FB7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688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892C89D" w14:textId="77777777" w:rsidR="00E16FB7" w:rsidRPr="00517B64" w:rsidRDefault="00E16FB7" w:rsidP="00A8547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E16FB7" w14:paraId="5844F560" w14:textId="77777777" w:rsidTr="00266F32">
        <w:trPr>
          <w:trHeight w:val="561"/>
        </w:trPr>
        <w:tc>
          <w:tcPr>
            <w:tcW w:w="288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2482A687" w14:textId="77777777" w:rsidR="00E16FB7" w:rsidRPr="00BE4D66" w:rsidRDefault="00E16FB7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12544">
              <w:rPr>
                <w:rFonts w:ascii="Calibri" w:hAnsi="Calibri" w:cs="B Nazanin"/>
                <w:rtl/>
              </w:rPr>
              <w:t>درصد ثبت موارد مرگ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vAlign w:val="center"/>
          </w:tcPr>
          <w:p w14:paraId="433B486F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51.4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vAlign w:val="center"/>
          </w:tcPr>
          <w:p w14:paraId="5456976D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305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vAlign w:val="center"/>
          </w:tcPr>
          <w:p w14:paraId="18FC06EB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573</w:t>
            </w:r>
          </w:p>
        </w:tc>
        <w:tc>
          <w:tcPr>
            <w:tcW w:w="810" w:type="dxa"/>
            <w:tcBorders>
              <w:top w:val="thinThickSmallGap" w:sz="12" w:space="0" w:color="auto"/>
            </w:tcBorders>
            <w:vAlign w:val="center"/>
          </w:tcPr>
          <w:p w14:paraId="17A22271" w14:textId="77777777" w:rsidR="00E16FB7" w:rsidRPr="00BE4D66" w:rsidRDefault="009D3296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50.4</w:t>
            </w:r>
          </w:p>
        </w:tc>
        <w:tc>
          <w:tcPr>
            <w:tcW w:w="840" w:type="dxa"/>
            <w:tcBorders>
              <w:top w:val="thinThickSmallGap" w:sz="12" w:space="0" w:color="auto"/>
            </w:tcBorders>
            <w:vAlign w:val="center"/>
          </w:tcPr>
          <w:p w14:paraId="420FFDF3" w14:textId="77777777" w:rsidR="00E16FB7" w:rsidRPr="00BE4D66" w:rsidRDefault="009D3296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323</w:t>
            </w:r>
          </w:p>
        </w:tc>
        <w:tc>
          <w:tcPr>
            <w:tcW w:w="725" w:type="dxa"/>
            <w:tcBorders>
              <w:top w:val="thinThickSmallGap" w:sz="12" w:space="0" w:color="auto"/>
            </w:tcBorders>
            <w:vAlign w:val="center"/>
          </w:tcPr>
          <w:p w14:paraId="7A8E3641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640</w:t>
            </w:r>
          </w:p>
        </w:tc>
        <w:tc>
          <w:tcPr>
            <w:tcW w:w="1173" w:type="dxa"/>
            <w:tcBorders>
              <w:top w:val="thinThickSmallGap" w:sz="12" w:space="0" w:color="auto"/>
            </w:tcBorders>
            <w:vAlign w:val="center"/>
          </w:tcPr>
          <w:p w14:paraId="3CC459CB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 w:rsidRPr="00C1788F">
              <w:rPr>
                <w:rFonts w:cs="B Nazanin" w:hint="cs"/>
                <w:rtl/>
              </w:rPr>
              <w:t xml:space="preserve">5درصد افزایش نسبت به سال </w:t>
            </w:r>
            <w:r>
              <w:rPr>
                <w:rFonts w:cs="B Nazanin" w:hint="cs"/>
                <w:rtl/>
                <w:lang w:bidi="fa-IR"/>
              </w:rPr>
              <w:t>قبل</w:t>
            </w:r>
            <w:r>
              <w:rPr>
                <w:rFonts w:cs="B Nazanin" w:hint="cs"/>
                <w:rtl/>
              </w:rPr>
              <w:t>.56.3</w:t>
            </w:r>
            <w:r w:rsidRPr="00C1788F">
              <w:rPr>
                <w:rFonts w:cs="B Nazanin" w:hint="cs"/>
                <w:rtl/>
              </w:rPr>
              <w:t>)</w:t>
            </w:r>
          </w:p>
        </w:tc>
        <w:tc>
          <w:tcPr>
            <w:tcW w:w="937" w:type="dxa"/>
            <w:tcBorders>
              <w:top w:val="thinThickSmallGap" w:sz="12" w:space="0" w:color="auto"/>
            </w:tcBorders>
            <w:vAlign w:val="center"/>
          </w:tcPr>
          <w:p w14:paraId="53B59617" w14:textId="77777777" w:rsidR="00E16FB7" w:rsidRPr="00BE4D66" w:rsidRDefault="009D3296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89.5</w:t>
            </w:r>
          </w:p>
        </w:tc>
        <w:tc>
          <w:tcPr>
            <w:tcW w:w="1017" w:type="dxa"/>
            <w:tcBorders>
              <w:top w:val="thinThickSmallGap" w:sz="12" w:space="0" w:color="auto"/>
            </w:tcBorders>
            <w:vAlign w:val="center"/>
          </w:tcPr>
          <w:p w14:paraId="784BC5EC" w14:textId="77777777" w:rsidR="00E16FB7" w:rsidRPr="00D233B0" w:rsidRDefault="00E16FB7" w:rsidP="00A85473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D233B0">
              <w:rPr>
                <w:rFonts w:cs="B Nazanin" w:hint="cs"/>
                <w:rtl/>
              </w:rPr>
              <w:t>سامانه سیب</w:t>
            </w:r>
          </w:p>
          <w:p w14:paraId="0DF4D936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 w:rsidRPr="00D233B0">
              <w:rPr>
                <w:rFonts w:cs="B Nazanin" w:hint="cs"/>
                <w:rtl/>
              </w:rPr>
              <w:t>سامانه ثبت مرگ</w:t>
            </w:r>
          </w:p>
        </w:tc>
        <w:tc>
          <w:tcPr>
            <w:tcW w:w="2688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053DA471" w14:textId="77777777" w:rsidR="00E16FB7" w:rsidRPr="0090730C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 w:rsidRPr="0090730C">
              <w:rPr>
                <w:rFonts w:cs="B Nazanin" w:hint="cs"/>
                <w:rtl/>
              </w:rPr>
              <w:t>پایین تر از حد انتظار</w:t>
            </w:r>
          </w:p>
          <w:p w14:paraId="28DA42E4" w14:textId="77777777" w:rsidR="00E16FB7" w:rsidRPr="00BE4D66" w:rsidRDefault="00E16FB7" w:rsidP="00A85473">
            <w:pPr>
              <w:bidi/>
              <w:jc w:val="center"/>
              <w:rPr>
                <w:rFonts w:cs="B Nazanin"/>
              </w:rPr>
            </w:pPr>
            <w:r w:rsidRPr="0090730C">
              <w:rPr>
                <w:rFonts w:cs="B Nazanin" w:hint="cs"/>
                <w:rtl/>
              </w:rPr>
              <w:t xml:space="preserve">عدم ثبت </w:t>
            </w:r>
            <w:r>
              <w:rPr>
                <w:rFonts w:cs="B Nazanin" w:hint="cs"/>
                <w:rtl/>
              </w:rPr>
              <w:t xml:space="preserve">همه </w:t>
            </w:r>
            <w:r w:rsidRPr="0090730C">
              <w:rPr>
                <w:rFonts w:cs="B Nazanin" w:hint="cs"/>
                <w:rtl/>
              </w:rPr>
              <w:t>موارد مرگ</w:t>
            </w:r>
            <w:r>
              <w:rPr>
                <w:rFonts w:cs="B Nazanin" w:hint="cs"/>
                <w:rtl/>
              </w:rPr>
              <w:t xml:space="preserve"> حادث شده در منطقه تحت پوشش</w:t>
            </w:r>
            <w:r w:rsidRPr="0090730C">
              <w:rPr>
                <w:rFonts w:cs="B Nazanin" w:hint="cs"/>
                <w:rtl/>
              </w:rPr>
              <w:t xml:space="preserve"> در سامانه سیب توسط مراقب سلامت</w:t>
            </w:r>
          </w:p>
        </w:tc>
      </w:tr>
      <w:tr w:rsidR="00E16FB7" w14:paraId="78AC5793" w14:textId="77777777" w:rsidTr="00266F32">
        <w:trPr>
          <w:trHeight w:val="561"/>
        </w:trPr>
        <w:tc>
          <w:tcPr>
            <w:tcW w:w="2880" w:type="dxa"/>
            <w:tcBorders>
              <w:left w:val="thinThickSmallGap" w:sz="12" w:space="0" w:color="auto"/>
            </w:tcBorders>
            <w:vAlign w:val="center"/>
          </w:tcPr>
          <w:p w14:paraId="688647D4" w14:textId="77777777" w:rsidR="00E16FB7" w:rsidRPr="00B12544" w:rsidRDefault="00E16FB7" w:rsidP="00A85473">
            <w:pPr>
              <w:spacing w:line="168" w:lineRule="auto"/>
              <w:jc w:val="center"/>
              <w:rPr>
                <w:rFonts w:ascii="Calibri" w:hAnsi="Calibri" w:cs="B Nazanin"/>
              </w:rPr>
            </w:pPr>
            <w:r w:rsidRPr="00B12544">
              <w:rPr>
                <w:rFonts w:ascii="Calibri" w:hAnsi="Calibri" w:cs="B Nazanin" w:hint="cs"/>
                <w:rtl/>
              </w:rPr>
              <w:t>درصد مراکز</w:t>
            </w:r>
            <w:r w:rsidRPr="00B12544">
              <w:rPr>
                <w:rFonts w:ascii="Calibri" w:hAnsi="Calibri" w:cs="B Nazanin"/>
                <w:rtl/>
              </w:rPr>
              <w:t>/</w:t>
            </w:r>
            <w:r w:rsidRPr="00B12544">
              <w:rPr>
                <w:rFonts w:ascii="Calibri" w:hAnsi="Calibri" w:cs="B Nazanin" w:hint="cs"/>
                <w:rtl/>
              </w:rPr>
              <w:t>پایگاه‌هایی</w:t>
            </w:r>
            <w:r w:rsidRPr="00B12544">
              <w:rPr>
                <w:rFonts w:ascii="Calibri" w:hAnsi="Calibri" w:cs="B Nazanin"/>
                <w:rtl/>
              </w:rPr>
              <w:t xml:space="preserve"> </w:t>
            </w:r>
            <w:r w:rsidRPr="00B12544">
              <w:rPr>
                <w:rFonts w:ascii="Calibri" w:hAnsi="Calibri" w:cs="B Nazanin" w:hint="cs"/>
                <w:rtl/>
              </w:rPr>
              <w:t>که</w:t>
            </w:r>
            <w:r w:rsidRPr="00B12544">
              <w:rPr>
                <w:rFonts w:ascii="Calibri" w:hAnsi="Calibri" w:cs="B Nazanin"/>
                <w:rtl/>
              </w:rPr>
              <w:t xml:space="preserve"> </w:t>
            </w:r>
            <w:r w:rsidRPr="00B12544">
              <w:rPr>
                <w:rFonts w:ascii="Calibri" w:hAnsi="Calibri" w:cs="B Nazanin" w:hint="cs"/>
                <w:rtl/>
              </w:rPr>
              <w:t>مسئولین</w:t>
            </w:r>
            <w:r w:rsidRPr="00B12544">
              <w:rPr>
                <w:rFonts w:ascii="Calibri" w:hAnsi="Calibri" w:cs="B Nazanin"/>
                <w:rtl/>
              </w:rPr>
              <w:t xml:space="preserve"> </w:t>
            </w:r>
            <w:r w:rsidRPr="00B12544">
              <w:rPr>
                <w:rFonts w:ascii="Calibri" w:hAnsi="Calibri" w:cs="B Nazanin" w:hint="cs"/>
                <w:rtl/>
              </w:rPr>
              <w:t>آنها</w:t>
            </w:r>
            <w:r w:rsidRPr="00B12544">
              <w:rPr>
                <w:rFonts w:ascii="Calibri" w:hAnsi="Calibri" w:cs="B Nazanin"/>
                <w:rtl/>
              </w:rPr>
              <w:t xml:space="preserve"> </w:t>
            </w:r>
            <w:r w:rsidRPr="00B12544">
              <w:rPr>
                <w:rFonts w:ascii="Calibri" w:hAnsi="Calibri" w:cs="B Nazanin" w:hint="cs"/>
                <w:rtl/>
              </w:rPr>
              <w:t>برد سرپرست مرکز را به روز رسانی کرده و صحیح تکمیل نموده اند.</w:t>
            </w:r>
          </w:p>
          <w:p w14:paraId="027E75B3" w14:textId="77777777" w:rsidR="00E16FB7" w:rsidRPr="00BE4D66" w:rsidRDefault="00E16FB7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4875F3CC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100</w:t>
            </w:r>
          </w:p>
        </w:tc>
        <w:tc>
          <w:tcPr>
            <w:tcW w:w="900" w:type="dxa"/>
            <w:vAlign w:val="center"/>
          </w:tcPr>
          <w:p w14:paraId="7016B38C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6</w:t>
            </w:r>
          </w:p>
        </w:tc>
        <w:tc>
          <w:tcPr>
            <w:tcW w:w="900" w:type="dxa"/>
            <w:vAlign w:val="center"/>
          </w:tcPr>
          <w:p w14:paraId="31F2FBEB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6</w:t>
            </w:r>
          </w:p>
        </w:tc>
        <w:tc>
          <w:tcPr>
            <w:tcW w:w="810" w:type="dxa"/>
            <w:vAlign w:val="center"/>
          </w:tcPr>
          <w:p w14:paraId="51B73C2A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85.7</w:t>
            </w:r>
          </w:p>
        </w:tc>
        <w:tc>
          <w:tcPr>
            <w:tcW w:w="840" w:type="dxa"/>
            <w:vAlign w:val="center"/>
          </w:tcPr>
          <w:p w14:paraId="7D8BF045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725" w:type="dxa"/>
            <w:vAlign w:val="center"/>
          </w:tcPr>
          <w:p w14:paraId="7C8D7F2C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73" w:type="dxa"/>
            <w:vAlign w:val="center"/>
          </w:tcPr>
          <w:p w14:paraId="5B54C1C7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37" w:type="dxa"/>
            <w:vAlign w:val="center"/>
          </w:tcPr>
          <w:p w14:paraId="5D9AE6CD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85.7</w:t>
            </w:r>
          </w:p>
        </w:tc>
        <w:tc>
          <w:tcPr>
            <w:tcW w:w="1017" w:type="dxa"/>
            <w:vAlign w:val="center"/>
          </w:tcPr>
          <w:p w14:paraId="1A953BD0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 w:rsidRPr="00D233B0">
              <w:rPr>
                <w:rFonts w:cs="B Nazanin" w:hint="cs"/>
                <w:rtl/>
              </w:rPr>
              <w:t>چک لیست بازدید</w:t>
            </w:r>
          </w:p>
        </w:tc>
        <w:tc>
          <w:tcPr>
            <w:tcW w:w="2688" w:type="dxa"/>
            <w:tcBorders>
              <w:right w:val="thinThickSmallGap" w:sz="12" w:space="0" w:color="auto"/>
            </w:tcBorders>
            <w:vAlign w:val="center"/>
          </w:tcPr>
          <w:p w14:paraId="6A245F45" w14:textId="77777777" w:rsidR="00E16FB7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پایین تر از حد انتظار</w:t>
            </w:r>
          </w:p>
          <w:p w14:paraId="1067C990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توجه به راه اندازی  دو مرکز جدید در سال 1403 اطلاعات به طور منظم به روز رسانی نشده است.</w:t>
            </w:r>
          </w:p>
        </w:tc>
      </w:tr>
      <w:tr w:rsidR="00E16FB7" w14:paraId="20F154E1" w14:textId="77777777" w:rsidTr="00266F32">
        <w:trPr>
          <w:trHeight w:val="561"/>
        </w:trPr>
        <w:tc>
          <w:tcPr>
            <w:tcW w:w="2880" w:type="dxa"/>
            <w:tcBorders>
              <w:left w:val="thinThickSmallGap" w:sz="12" w:space="0" w:color="auto"/>
            </w:tcBorders>
            <w:vAlign w:val="center"/>
          </w:tcPr>
          <w:p w14:paraId="06A8A070" w14:textId="77777777" w:rsidR="00E16FB7" w:rsidRPr="00BE4D66" w:rsidRDefault="00E16FB7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38093F">
              <w:rPr>
                <w:rFonts w:ascii="Calibri" w:hAnsi="Calibri" w:cs="B Nazanin" w:hint="cs"/>
                <w:rtl/>
              </w:rPr>
              <w:t>درصد</w:t>
            </w:r>
            <w:r w:rsidRPr="0038093F">
              <w:rPr>
                <w:rFonts w:ascii="Calibri" w:hAnsi="Calibri" w:cs="B Nazanin"/>
                <w:rtl/>
              </w:rPr>
              <w:t xml:space="preserve"> </w:t>
            </w:r>
            <w:r w:rsidRPr="0038093F">
              <w:rPr>
                <w:rFonts w:ascii="Calibri" w:hAnsi="Calibri" w:cs="B Nazanin" w:hint="cs"/>
                <w:rtl/>
              </w:rPr>
              <w:t>مراکز</w:t>
            </w:r>
            <w:r w:rsidRPr="0038093F">
              <w:rPr>
                <w:rFonts w:ascii="Calibri" w:hAnsi="Calibri" w:cs="B Nazanin"/>
                <w:rtl/>
              </w:rPr>
              <w:t>/</w:t>
            </w:r>
            <w:r w:rsidRPr="0038093F">
              <w:rPr>
                <w:rFonts w:ascii="Calibri" w:hAnsi="Calibri" w:cs="B Nazanin" w:hint="cs"/>
                <w:rtl/>
              </w:rPr>
              <w:t>پایگاه‌هایی</w:t>
            </w:r>
            <w:r w:rsidRPr="0038093F">
              <w:rPr>
                <w:rFonts w:ascii="Calibri" w:hAnsi="Calibri" w:cs="B Nazanin"/>
                <w:rtl/>
              </w:rPr>
              <w:t xml:space="preserve"> </w:t>
            </w:r>
            <w:r w:rsidRPr="0038093F">
              <w:rPr>
                <w:rFonts w:ascii="Calibri" w:hAnsi="Calibri" w:cs="B Nazanin" w:hint="cs"/>
                <w:rtl/>
              </w:rPr>
              <w:t>که</w:t>
            </w:r>
            <w:r w:rsidRPr="0038093F">
              <w:rPr>
                <w:rFonts w:ascii="Calibri" w:hAnsi="Calibri" w:cs="B Nazanin"/>
                <w:rtl/>
              </w:rPr>
              <w:t xml:space="preserve"> </w:t>
            </w:r>
            <w:r w:rsidRPr="0038093F">
              <w:rPr>
                <w:rFonts w:ascii="Calibri" w:hAnsi="Calibri" w:cs="B Nazanin" w:hint="cs"/>
                <w:rtl/>
              </w:rPr>
              <w:t>مسئولین</w:t>
            </w:r>
            <w:r w:rsidRPr="0038093F">
              <w:rPr>
                <w:rFonts w:ascii="Calibri" w:hAnsi="Calibri" w:cs="B Nazanin"/>
                <w:rtl/>
              </w:rPr>
              <w:t xml:space="preserve"> </w:t>
            </w:r>
            <w:r w:rsidRPr="0038093F">
              <w:rPr>
                <w:rFonts w:ascii="Calibri" w:hAnsi="Calibri" w:cs="B Nazanin" w:hint="cs"/>
                <w:rtl/>
              </w:rPr>
              <w:t>آنها</w:t>
            </w:r>
            <w:r w:rsidRPr="0038093F">
              <w:rPr>
                <w:rFonts w:ascii="Calibri" w:hAnsi="Calibri" w:cs="B Nazanin"/>
                <w:rtl/>
              </w:rPr>
              <w:t xml:space="preserve"> </w:t>
            </w:r>
            <w:r w:rsidRPr="0038093F">
              <w:rPr>
                <w:rFonts w:ascii="Calibri" w:hAnsi="Calibri" w:cs="B Nazanin" w:hint="cs"/>
                <w:rtl/>
              </w:rPr>
              <w:t>تحلیل‌آمار</w:t>
            </w:r>
            <w:r w:rsidRPr="0038093F">
              <w:rPr>
                <w:rFonts w:ascii="Calibri" w:hAnsi="Calibri" w:cs="B Nazanin"/>
                <w:rtl/>
              </w:rPr>
              <w:t xml:space="preserve"> </w:t>
            </w:r>
            <w:r w:rsidRPr="0038093F">
              <w:rPr>
                <w:rFonts w:ascii="Calibri" w:hAnsi="Calibri" w:cs="B Nazanin" w:hint="cs"/>
                <w:rtl/>
              </w:rPr>
              <w:t>مراجعین را</w:t>
            </w:r>
            <w:r w:rsidRPr="0038093F">
              <w:rPr>
                <w:rFonts w:ascii="Calibri" w:hAnsi="Calibri" w:cs="B Nazanin"/>
                <w:rtl/>
              </w:rPr>
              <w:t xml:space="preserve"> </w:t>
            </w:r>
            <w:r w:rsidRPr="0038093F">
              <w:rPr>
                <w:rFonts w:ascii="Calibri" w:hAnsi="Calibri" w:cs="B Nazanin" w:hint="cs"/>
                <w:rtl/>
              </w:rPr>
              <w:t>انجام</w:t>
            </w:r>
            <w:r w:rsidRPr="0038093F">
              <w:rPr>
                <w:rFonts w:ascii="Calibri" w:hAnsi="Calibri" w:cs="B Nazanin"/>
                <w:rtl/>
              </w:rPr>
              <w:t xml:space="preserve"> </w:t>
            </w:r>
            <w:r w:rsidRPr="0038093F">
              <w:rPr>
                <w:rFonts w:ascii="Calibri" w:hAnsi="Calibri" w:cs="B Nazanin" w:hint="cs"/>
                <w:rtl/>
              </w:rPr>
              <w:t>داده‌اند</w:t>
            </w:r>
          </w:p>
        </w:tc>
        <w:tc>
          <w:tcPr>
            <w:tcW w:w="900" w:type="dxa"/>
            <w:vAlign w:val="center"/>
          </w:tcPr>
          <w:p w14:paraId="0E1F89E2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 w:rsidRPr="0038093F">
              <w:rPr>
                <w:rFonts w:cs="B Nazanin" w:hint="cs"/>
                <w:rtl/>
              </w:rPr>
              <w:t>60</w:t>
            </w:r>
          </w:p>
        </w:tc>
        <w:tc>
          <w:tcPr>
            <w:tcW w:w="900" w:type="dxa"/>
            <w:vAlign w:val="center"/>
          </w:tcPr>
          <w:p w14:paraId="6AF9687C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 w:rsidRPr="0038093F">
              <w:rPr>
                <w:rFonts w:cs="B Nazanin" w:hint="cs"/>
                <w:rtl/>
              </w:rPr>
              <w:t>4</w:t>
            </w:r>
          </w:p>
        </w:tc>
        <w:tc>
          <w:tcPr>
            <w:tcW w:w="900" w:type="dxa"/>
            <w:vAlign w:val="center"/>
          </w:tcPr>
          <w:p w14:paraId="7D2A3E86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 w:rsidRPr="0038093F">
              <w:rPr>
                <w:rFonts w:cs="B Nazanin" w:hint="cs"/>
                <w:rtl/>
              </w:rPr>
              <w:t>6</w:t>
            </w:r>
          </w:p>
        </w:tc>
        <w:tc>
          <w:tcPr>
            <w:tcW w:w="810" w:type="dxa"/>
            <w:vAlign w:val="center"/>
          </w:tcPr>
          <w:p w14:paraId="58ADA705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840" w:type="dxa"/>
            <w:vAlign w:val="center"/>
          </w:tcPr>
          <w:p w14:paraId="18ED4CE6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725" w:type="dxa"/>
            <w:vAlign w:val="center"/>
          </w:tcPr>
          <w:p w14:paraId="62ABE47A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73" w:type="dxa"/>
            <w:vAlign w:val="center"/>
          </w:tcPr>
          <w:p w14:paraId="7768FCC0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 w:rsidRPr="0038093F">
              <w:rPr>
                <w:rFonts w:cs="B Nazanin" w:hint="cs"/>
                <w:rtl/>
              </w:rPr>
              <w:t>100</w:t>
            </w:r>
          </w:p>
        </w:tc>
        <w:tc>
          <w:tcPr>
            <w:tcW w:w="937" w:type="dxa"/>
            <w:vAlign w:val="center"/>
          </w:tcPr>
          <w:p w14:paraId="11B54930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017" w:type="dxa"/>
            <w:vAlign w:val="center"/>
          </w:tcPr>
          <w:p w14:paraId="72C57E97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 w:rsidRPr="0038093F">
              <w:rPr>
                <w:rFonts w:cs="B Nazanin" w:hint="cs"/>
                <w:rtl/>
              </w:rPr>
              <w:t>چک لیست بازدید</w:t>
            </w:r>
          </w:p>
        </w:tc>
        <w:tc>
          <w:tcPr>
            <w:tcW w:w="2688" w:type="dxa"/>
            <w:tcBorders>
              <w:right w:val="thinThickSmallGap" w:sz="12" w:space="0" w:color="auto"/>
            </w:tcBorders>
            <w:vAlign w:val="center"/>
          </w:tcPr>
          <w:p w14:paraId="1D9663FD" w14:textId="77777777" w:rsidR="00E16FB7" w:rsidRPr="0038093F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</w:t>
            </w:r>
            <w:r w:rsidRPr="0038093F">
              <w:rPr>
                <w:rFonts w:cs="B Nazanin" w:hint="cs"/>
                <w:rtl/>
              </w:rPr>
              <w:t xml:space="preserve"> حد انتظار</w:t>
            </w:r>
          </w:p>
          <w:p w14:paraId="2D86A193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 w:rsidRPr="0038093F">
              <w:rPr>
                <w:rFonts w:cs="B Nazanin" w:hint="cs"/>
                <w:rtl/>
              </w:rPr>
              <w:t xml:space="preserve">تحلیل در </w:t>
            </w:r>
            <w:r>
              <w:rPr>
                <w:rFonts w:cs="B Nazanin" w:hint="cs"/>
                <w:rtl/>
              </w:rPr>
              <w:t xml:space="preserve">کلیه </w:t>
            </w:r>
            <w:r w:rsidRPr="0038093F">
              <w:rPr>
                <w:rFonts w:cs="B Nazanin" w:hint="cs"/>
                <w:rtl/>
              </w:rPr>
              <w:t xml:space="preserve">مراکز و پایگاهها توسط مسئولین به طور کامل انجام </w:t>
            </w:r>
            <w:r>
              <w:rPr>
                <w:rFonts w:cs="B Nazanin" w:hint="cs"/>
                <w:rtl/>
              </w:rPr>
              <w:t>شده</w:t>
            </w:r>
            <w:r w:rsidRPr="0038093F">
              <w:rPr>
                <w:rFonts w:cs="B Nazanin" w:hint="cs"/>
                <w:rtl/>
              </w:rPr>
              <w:t xml:space="preserve"> است.</w:t>
            </w:r>
          </w:p>
        </w:tc>
      </w:tr>
      <w:tr w:rsidR="00E16FB7" w14:paraId="242AB15F" w14:textId="77777777" w:rsidTr="00266F32">
        <w:trPr>
          <w:trHeight w:val="561"/>
        </w:trPr>
        <w:tc>
          <w:tcPr>
            <w:tcW w:w="2880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551F25C" w14:textId="77777777" w:rsidR="00E16FB7" w:rsidRPr="00BE4D66" w:rsidRDefault="00E16FB7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12544">
              <w:rPr>
                <w:rFonts w:ascii="Calibri" w:hAnsi="Calibri" w:cs="B Nazanin" w:hint="cs"/>
                <w:rtl/>
              </w:rPr>
              <w:t>درصد</w:t>
            </w:r>
            <w:r w:rsidRPr="00B12544">
              <w:rPr>
                <w:rFonts w:ascii="Calibri" w:hAnsi="Calibri" w:cs="B Nazanin"/>
                <w:rtl/>
              </w:rPr>
              <w:t xml:space="preserve"> </w:t>
            </w:r>
            <w:r w:rsidRPr="00B12544">
              <w:rPr>
                <w:rFonts w:ascii="Calibri" w:hAnsi="Calibri" w:cs="B Nazanin" w:hint="cs"/>
                <w:rtl/>
              </w:rPr>
              <w:t>همخوانی</w:t>
            </w:r>
            <w:r w:rsidRPr="00B12544">
              <w:rPr>
                <w:rFonts w:ascii="Calibri" w:hAnsi="Calibri" w:cs="B Nazanin"/>
                <w:rtl/>
              </w:rPr>
              <w:t>/</w:t>
            </w:r>
            <w:r w:rsidRPr="00B12544">
              <w:rPr>
                <w:rFonts w:ascii="Calibri" w:hAnsi="Calibri" w:cs="B Nazanin" w:hint="cs"/>
                <w:rtl/>
              </w:rPr>
              <w:t>مطابقت</w:t>
            </w:r>
            <w:r w:rsidRPr="00B12544">
              <w:rPr>
                <w:rFonts w:ascii="Calibri" w:hAnsi="Calibri" w:cs="B Nazanin"/>
                <w:rtl/>
              </w:rPr>
              <w:t xml:space="preserve"> </w:t>
            </w:r>
            <w:r w:rsidRPr="00B12544">
              <w:rPr>
                <w:rFonts w:ascii="Calibri" w:hAnsi="Calibri" w:cs="B Nazanin" w:hint="cs"/>
                <w:rtl/>
              </w:rPr>
              <w:t>اطلاعات</w:t>
            </w:r>
            <w:r w:rsidRPr="00B12544">
              <w:rPr>
                <w:rFonts w:ascii="Calibri" w:hAnsi="Calibri" w:cs="B Nazanin"/>
                <w:rtl/>
              </w:rPr>
              <w:t xml:space="preserve"> </w:t>
            </w:r>
            <w:r w:rsidRPr="00B12544">
              <w:rPr>
                <w:rFonts w:ascii="Calibri" w:hAnsi="Calibri" w:cs="B Nazanin" w:hint="cs"/>
                <w:rtl/>
              </w:rPr>
              <w:t>مراجعین</w:t>
            </w:r>
            <w:r w:rsidRPr="00B12544">
              <w:rPr>
                <w:rFonts w:ascii="Calibri" w:hAnsi="Calibri" w:cs="B Nazanin"/>
                <w:rtl/>
              </w:rPr>
              <w:t xml:space="preserve"> </w:t>
            </w:r>
            <w:r w:rsidRPr="00B12544">
              <w:rPr>
                <w:rFonts w:ascii="Calibri" w:hAnsi="Calibri" w:cs="B Nazanin" w:hint="cs"/>
                <w:rtl/>
              </w:rPr>
              <w:t>به</w:t>
            </w:r>
            <w:r w:rsidRPr="00B12544">
              <w:rPr>
                <w:rFonts w:ascii="Calibri" w:hAnsi="Calibri" w:cs="B Nazanin"/>
                <w:rtl/>
              </w:rPr>
              <w:t xml:space="preserve"> </w:t>
            </w:r>
            <w:r w:rsidRPr="00B12544">
              <w:rPr>
                <w:rFonts w:ascii="Calibri" w:hAnsi="Calibri" w:cs="B Nazanin" w:hint="cs"/>
                <w:rtl/>
              </w:rPr>
              <w:t>پزشک</w:t>
            </w:r>
            <w:r w:rsidRPr="00B12544">
              <w:rPr>
                <w:rFonts w:ascii="Calibri" w:hAnsi="Calibri" w:cs="B Nazanin"/>
                <w:rtl/>
              </w:rPr>
              <w:t xml:space="preserve"> /</w:t>
            </w:r>
            <w:r w:rsidRPr="00B12544">
              <w:rPr>
                <w:rFonts w:ascii="Calibri" w:hAnsi="Calibri" w:cs="B Nazanin" w:hint="cs"/>
                <w:rtl/>
              </w:rPr>
              <w:t>دندانپزشک</w:t>
            </w:r>
            <w:r w:rsidRPr="00B12544">
              <w:rPr>
                <w:rFonts w:ascii="Calibri" w:hAnsi="Calibri" w:cs="B Nazanin"/>
                <w:rtl/>
              </w:rPr>
              <w:t xml:space="preserve"> </w:t>
            </w:r>
            <w:r w:rsidRPr="00B12544">
              <w:rPr>
                <w:rFonts w:ascii="Calibri" w:hAnsi="Calibri" w:cs="B Nazanin" w:hint="cs"/>
                <w:rtl/>
              </w:rPr>
              <w:t>با</w:t>
            </w:r>
            <w:r w:rsidRPr="00B12544">
              <w:rPr>
                <w:rFonts w:ascii="Calibri" w:hAnsi="Calibri" w:cs="B Nazanin"/>
                <w:rtl/>
              </w:rPr>
              <w:t xml:space="preserve"> </w:t>
            </w:r>
            <w:r w:rsidRPr="00B12544">
              <w:rPr>
                <w:rFonts w:ascii="Calibri" w:hAnsi="Calibri" w:cs="B Nazanin" w:hint="cs"/>
                <w:rtl/>
              </w:rPr>
              <w:t>سیستم پذیرش</w:t>
            </w:r>
            <w:r w:rsidRPr="00B12544">
              <w:rPr>
                <w:rFonts w:ascii="Calibri" w:hAnsi="Calibri" w:cs="B Nazanin"/>
                <w:rtl/>
              </w:rPr>
              <w:t xml:space="preserve"> </w:t>
            </w:r>
            <w:r w:rsidRPr="00B12544">
              <w:rPr>
                <w:rFonts w:ascii="Calibri" w:hAnsi="Calibri" w:cs="B Nazanin" w:hint="cs"/>
                <w:rtl/>
              </w:rPr>
              <w:t>در</w:t>
            </w:r>
            <w:r w:rsidRPr="00B12544">
              <w:rPr>
                <w:rFonts w:ascii="Calibri" w:hAnsi="Calibri" w:cs="B Nazanin"/>
                <w:rtl/>
              </w:rPr>
              <w:t xml:space="preserve"> </w:t>
            </w:r>
            <w:r w:rsidRPr="00B12544">
              <w:rPr>
                <w:rFonts w:ascii="Calibri" w:hAnsi="Calibri" w:cs="B Nazanin" w:hint="cs"/>
                <w:rtl/>
              </w:rPr>
              <w:t>سامانه</w:t>
            </w:r>
            <w:r w:rsidRPr="00B12544">
              <w:rPr>
                <w:rFonts w:ascii="Calibri" w:hAnsi="Calibri" w:cs="B Nazanin"/>
                <w:rtl/>
              </w:rPr>
              <w:t xml:space="preserve"> </w:t>
            </w:r>
            <w:r w:rsidRPr="00B12544">
              <w:rPr>
                <w:rFonts w:ascii="Calibri" w:hAnsi="Calibri" w:cs="B Nazanin" w:hint="cs"/>
                <w:rtl/>
              </w:rPr>
              <w:t>سیب</w:t>
            </w:r>
          </w:p>
        </w:tc>
        <w:tc>
          <w:tcPr>
            <w:tcW w:w="900" w:type="dxa"/>
            <w:tcBorders>
              <w:bottom w:val="thinThickSmallGap" w:sz="12" w:space="0" w:color="auto"/>
            </w:tcBorders>
            <w:vAlign w:val="center"/>
          </w:tcPr>
          <w:p w14:paraId="13CB9D39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65.7</w:t>
            </w:r>
          </w:p>
        </w:tc>
        <w:tc>
          <w:tcPr>
            <w:tcW w:w="900" w:type="dxa"/>
            <w:tcBorders>
              <w:bottom w:val="thinThickSmallGap" w:sz="12" w:space="0" w:color="auto"/>
            </w:tcBorders>
            <w:vAlign w:val="center"/>
          </w:tcPr>
          <w:p w14:paraId="055B5978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110262</w:t>
            </w:r>
          </w:p>
        </w:tc>
        <w:tc>
          <w:tcPr>
            <w:tcW w:w="900" w:type="dxa"/>
            <w:tcBorders>
              <w:bottom w:val="thinThickSmallGap" w:sz="12" w:space="0" w:color="auto"/>
            </w:tcBorders>
            <w:vAlign w:val="center"/>
          </w:tcPr>
          <w:p w14:paraId="1C840831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167610</w:t>
            </w:r>
          </w:p>
        </w:tc>
        <w:tc>
          <w:tcPr>
            <w:tcW w:w="810" w:type="dxa"/>
            <w:tcBorders>
              <w:bottom w:val="thinThickSmallGap" w:sz="12" w:space="0" w:color="auto"/>
            </w:tcBorders>
            <w:vAlign w:val="center"/>
          </w:tcPr>
          <w:p w14:paraId="103B111A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87.5</w:t>
            </w:r>
          </w:p>
        </w:tc>
        <w:tc>
          <w:tcPr>
            <w:tcW w:w="840" w:type="dxa"/>
            <w:tcBorders>
              <w:bottom w:val="thinThickSmallGap" w:sz="12" w:space="0" w:color="auto"/>
            </w:tcBorders>
            <w:vAlign w:val="center"/>
          </w:tcPr>
          <w:p w14:paraId="450BC8FE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138376</w:t>
            </w:r>
          </w:p>
        </w:tc>
        <w:tc>
          <w:tcPr>
            <w:tcW w:w="725" w:type="dxa"/>
            <w:tcBorders>
              <w:bottom w:val="thinThickSmallGap" w:sz="12" w:space="0" w:color="auto"/>
            </w:tcBorders>
            <w:vAlign w:val="center"/>
          </w:tcPr>
          <w:p w14:paraId="702A9B1A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158113</w:t>
            </w:r>
          </w:p>
        </w:tc>
        <w:tc>
          <w:tcPr>
            <w:tcW w:w="1173" w:type="dxa"/>
            <w:tcBorders>
              <w:bottom w:val="thinThickSmallGap" w:sz="12" w:space="0" w:color="auto"/>
            </w:tcBorders>
            <w:vAlign w:val="center"/>
          </w:tcPr>
          <w:p w14:paraId="2D8D24B0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80</w:t>
            </w:r>
          </w:p>
        </w:tc>
        <w:tc>
          <w:tcPr>
            <w:tcW w:w="937" w:type="dxa"/>
            <w:tcBorders>
              <w:bottom w:val="thinThickSmallGap" w:sz="12" w:space="0" w:color="auto"/>
            </w:tcBorders>
            <w:vAlign w:val="center"/>
          </w:tcPr>
          <w:p w14:paraId="1AC551AD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109.3</w:t>
            </w:r>
          </w:p>
        </w:tc>
        <w:tc>
          <w:tcPr>
            <w:tcW w:w="1017" w:type="dxa"/>
            <w:tcBorders>
              <w:bottom w:val="thinThickSmallGap" w:sz="12" w:space="0" w:color="auto"/>
            </w:tcBorders>
            <w:vAlign w:val="center"/>
          </w:tcPr>
          <w:p w14:paraId="1EDB163E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 w:rsidRPr="00D233B0">
              <w:rPr>
                <w:rFonts w:cs="B Nazanin" w:hint="cs"/>
                <w:rtl/>
              </w:rPr>
              <w:t>چک لیست بازدید</w:t>
            </w:r>
          </w:p>
        </w:tc>
        <w:tc>
          <w:tcPr>
            <w:tcW w:w="2688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5F10B6F" w14:textId="77777777" w:rsidR="00E16FB7" w:rsidRPr="001E7966" w:rsidRDefault="00E16FB7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بالاتر</w:t>
            </w:r>
            <w:r w:rsidRPr="001E7966">
              <w:rPr>
                <w:rFonts w:cs="B Nazanin" w:hint="cs"/>
                <w:rtl/>
                <w:lang w:bidi="fa-IR"/>
              </w:rPr>
              <w:t xml:space="preserve"> از حد انتظار</w:t>
            </w:r>
          </w:p>
          <w:p w14:paraId="1B508309" w14:textId="77777777" w:rsidR="00E16FB7" w:rsidRDefault="00E16FB7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E7966">
              <w:rPr>
                <w:rFonts w:cs="B Nazanin" w:hint="cs"/>
                <w:rtl/>
                <w:lang w:bidi="fa-IR"/>
              </w:rPr>
              <w:t xml:space="preserve">ثبت </w:t>
            </w:r>
            <w:r>
              <w:rPr>
                <w:rFonts w:cs="B Nazanin" w:hint="cs"/>
                <w:rtl/>
                <w:lang w:bidi="fa-IR"/>
              </w:rPr>
              <w:t xml:space="preserve">بیش از 87 درصد </w:t>
            </w:r>
            <w:r w:rsidRPr="001E7966">
              <w:rPr>
                <w:rFonts w:cs="B Nazanin" w:hint="cs"/>
                <w:rtl/>
                <w:lang w:bidi="fa-IR"/>
              </w:rPr>
              <w:t>خدمات در سامانه سیب توسط پزشک و دندانپزشک</w:t>
            </w:r>
          </w:p>
          <w:p w14:paraId="7ABF9E59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با توجه به رفع مشکلات صندوق سامانه سیب در بدو راه اندازی و انجام مداخلات تشویقی برای پزشکان</w:t>
            </w:r>
          </w:p>
        </w:tc>
      </w:tr>
    </w:tbl>
    <w:p w14:paraId="14E358DD" w14:textId="77777777" w:rsidR="00E16FB7" w:rsidRDefault="00E16FB7" w:rsidP="00E16FB7">
      <w:pPr>
        <w:jc w:val="right"/>
        <w:rPr>
          <w:rtl/>
        </w:rPr>
      </w:pPr>
    </w:p>
    <w:p w14:paraId="70D4D778" w14:textId="77777777" w:rsidR="00E16FB7" w:rsidRDefault="00E16FB7" w:rsidP="00266F32">
      <w:pPr>
        <w:rPr>
          <w:rtl/>
        </w:rPr>
      </w:pPr>
    </w:p>
    <w:p w14:paraId="305B17D9" w14:textId="77777777" w:rsidR="00E16FB7" w:rsidRDefault="00E16FB7" w:rsidP="00E16FB7">
      <w:pPr>
        <w:rPr>
          <w:rtl/>
        </w:rPr>
      </w:pPr>
    </w:p>
    <w:p w14:paraId="31AEA00C" w14:textId="77777777" w:rsidR="00E16FB7" w:rsidRDefault="00E16FB7" w:rsidP="00266F32">
      <w:pPr>
        <w:sectPr w:rsidR="00E16FB7" w:rsidSect="00E16FB7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tbl>
      <w:tblPr>
        <w:tblStyle w:val="TableGrid"/>
        <w:tblpPr w:leftFromText="180" w:rightFromText="180" w:horzAnchor="margin" w:tblpXSpec="center" w:tblpY="525"/>
        <w:bidiVisual/>
        <w:tblW w:w="14317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708"/>
        <w:gridCol w:w="851"/>
        <w:gridCol w:w="709"/>
        <w:gridCol w:w="725"/>
        <w:gridCol w:w="1173"/>
        <w:gridCol w:w="937"/>
        <w:gridCol w:w="1275"/>
        <w:gridCol w:w="2977"/>
      </w:tblGrid>
      <w:tr w:rsidR="00E16FB7" w14:paraId="4709E23E" w14:textId="77777777" w:rsidTr="00A85473">
        <w:trPr>
          <w:trHeight w:val="564"/>
        </w:trPr>
        <w:tc>
          <w:tcPr>
            <w:tcW w:w="340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33EB964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2" w:name="_Hlk202167949"/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عنوان شاخص</w:t>
            </w:r>
          </w:p>
        </w:tc>
        <w:tc>
          <w:tcPr>
            <w:tcW w:w="2268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85ADA50" w14:textId="77777777" w:rsidR="00E16FB7" w:rsidRPr="00422FAB" w:rsidRDefault="00E16FB7" w:rsidP="00A85473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1402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076169E" w14:textId="77777777" w:rsidR="00E16FB7" w:rsidRPr="00422FAB" w:rsidRDefault="00E16FB7" w:rsidP="00A85473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1403</w:t>
            </w:r>
          </w:p>
        </w:tc>
        <w:tc>
          <w:tcPr>
            <w:tcW w:w="1173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D4E5FEC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14:paraId="52C2C73D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56240AF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در صد پیشرفت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5584506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297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65CF402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E16FB7" w14:paraId="0F885B3F" w14:textId="77777777" w:rsidTr="00A85473">
        <w:trPr>
          <w:trHeight w:val="564"/>
        </w:trPr>
        <w:tc>
          <w:tcPr>
            <w:tcW w:w="340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139457B" w14:textId="77777777" w:rsidR="00E16FB7" w:rsidRPr="00517B64" w:rsidRDefault="00E16FB7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D2B5B2B" w14:textId="77777777" w:rsidR="00E16FB7" w:rsidRPr="00B47AFB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3557882" w14:textId="77777777" w:rsidR="00E16FB7" w:rsidRPr="00B47AFB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0FCDEAD" w14:textId="77777777" w:rsidR="00E16FB7" w:rsidRPr="00B47AFB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F78FAE" w14:textId="77777777" w:rsidR="00E16FB7" w:rsidRPr="00B47AFB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4FD15D" w14:textId="77777777" w:rsidR="00E16FB7" w:rsidRPr="00B47AFB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25" w:type="dxa"/>
            <w:shd w:val="clear" w:color="auto" w:fill="BFBFBF" w:themeFill="background1" w:themeFillShade="BF"/>
            <w:vAlign w:val="center"/>
          </w:tcPr>
          <w:p w14:paraId="5C1FBDBE" w14:textId="77777777" w:rsidR="00E16FB7" w:rsidRPr="00B47AFB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173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8BEFD83" w14:textId="77777777" w:rsidR="00E16FB7" w:rsidRDefault="00E16FB7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3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2105C1C" w14:textId="77777777" w:rsidR="00E16FB7" w:rsidRPr="00517B64" w:rsidRDefault="00E16FB7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275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8AA8FFD" w14:textId="77777777" w:rsidR="00E16FB7" w:rsidRPr="00517B64" w:rsidRDefault="00E16FB7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977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262B361" w14:textId="77777777" w:rsidR="00E16FB7" w:rsidRPr="00517B64" w:rsidRDefault="00E16FB7" w:rsidP="00A8547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E16FB7" w14:paraId="7A4DB178" w14:textId="77777777" w:rsidTr="00A85473">
        <w:trPr>
          <w:trHeight w:val="561"/>
        </w:trPr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7D212C8A" w14:textId="77777777" w:rsidR="00E16FB7" w:rsidRPr="00BC3AF3" w:rsidRDefault="00E16FB7" w:rsidP="00A85473">
            <w:pPr>
              <w:spacing w:line="168" w:lineRule="auto"/>
              <w:jc w:val="center"/>
              <w:rPr>
                <w:rFonts w:ascii="Calibri" w:hAnsi="Calibri" w:cs="B Nazanin"/>
                <w:rtl/>
              </w:rPr>
            </w:pPr>
            <w:r w:rsidRPr="00BC3AF3">
              <w:rPr>
                <w:rFonts w:ascii="Calibri" w:hAnsi="Calibri" w:cs="B Nazanin"/>
                <w:rtl/>
              </w:rPr>
              <w:t>تعداد مرگ نوزادان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7CB6B439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14:paraId="082CE5EC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708" w:type="dxa"/>
            <w:tcBorders>
              <w:top w:val="thinThickSmallGap" w:sz="12" w:space="0" w:color="auto"/>
            </w:tcBorders>
            <w:vAlign w:val="center"/>
          </w:tcPr>
          <w:p w14:paraId="3D7D41E9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095663CF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14:paraId="523FBFB5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5" w:type="dxa"/>
            <w:tcBorders>
              <w:top w:val="thinThickSmallGap" w:sz="12" w:space="0" w:color="auto"/>
            </w:tcBorders>
            <w:vAlign w:val="center"/>
          </w:tcPr>
          <w:p w14:paraId="72AA75D7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73" w:type="dxa"/>
            <w:tcBorders>
              <w:top w:val="thinThickSmallGap" w:sz="12" w:space="0" w:color="auto"/>
            </w:tcBorders>
            <w:vAlign w:val="center"/>
          </w:tcPr>
          <w:p w14:paraId="1077B950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37" w:type="dxa"/>
            <w:tcBorders>
              <w:top w:val="thinThickSmallGap" w:sz="12" w:space="0" w:color="auto"/>
            </w:tcBorders>
            <w:vAlign w:val="center"/>
          </w:tcPr>
          <w:p w14:paraId="5C0CDD72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75" w:type="dxa"/>
            <w:tcBorders>
              <w:top w:val="thinThickSmallGap" w:sz="12" w:space="0" w:color="auto"/>
            </w:tcBorders>
            <w:vAlign w:val="center"/>
          </w:tcPr>
          <w:p w14:paraId="74983EC5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نظام ثبت و طبقه بندی علل مرگ</w:t>
            </w:r>
          </w:p>
        </w:tc>
        <w:tc>
          <w:tcPr>
            <w:tcW w:w="297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0FACFC09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E16FB7" w14:paraId="0C334960" w14:textId="77777777" w:rsidTr="00A85473">
        <w:trPr>
          <w:trHeight w:val="561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119E3E62" w14:textId="77777777" w:rsidR="00E16FB7" w:rsidRPr="00BC3AF3" w:rsidRDefault="00E16FB7" w:rsidP="00A85473">
            <w:pPr>
              <w:spacing w:line="168" w:lineRule="auto"/>
              <w:jc w:val="center"/>
              <w:rPr>
                <w:rFonts w:ascii="Calibri" w:hAnsi="Calibri" w:cs="B Nazanin"/>
                <w:rtl/>
              </w:rPr>
            </w:pPr>
            <w:r w:rsidRPr="00BC3AF3">
              <w:rPr>
                <w:rFonts w:ascii="Calibri" w:hAnsi="Calibri" w:cs="B Nazanin"/>
                <w:rtl/>
              </w:rPr>
              <w:t>تعداد مرگ کودکان 59-1 ماهه</w:t>
            </w:r>
          </w:p>
        </w:tc>
        <w:tc>
          <w:tcPr>
            <w:tcW w:w="851" w:type="dxa"/>
            <w:vAlign w:val="center"/>
          </w:tcPr>
          <w:p w14:paraId="7ECBFDC1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72D2D23E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708" w:type="dxa"/>
            <w:vAlign w:val="center"/>
          </w:tcPr>
          <w:p w14:paraId="1CD87B8D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3808A0C5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709" w:type="dxa"/>
            <w:vAlign w:val="center"/>
          </w:tcPr>
          <w:p w14:paraId="3E0C8985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02049900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73" w:type="dxa"/>
            <w:vAlign w:val="center"/>
          </w:tcPr>
          <w:p w14:paraId="056E34C6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37" w:type="dxa"/>
            <w:vAlign w:val="center"/>
          </w:tcPr>
          <w:p w14:paraId="6FEB4401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75" w:type="dxa"/>
            <w:vAlign w:val="center"/>
          </w:tcPr>
          <w:p w14:paraId="2F9CD46A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نظام ثبت و طبقه بندی علل مرگ</w:t>
            </w:r>
          </w:p>
        </w:tc>
        <w:tc>
          <w:tcPr>
            <w:tcW w:w="2977" w:type="dxa"/>
            <w:tcBorders>
              <w:right w:val="thinThickSmallGap" w:sz="12" w:space="0" w:color="auto"/>
            </w:tcBorders>
            <w:vAlign w:val="center"/>
          </w:tcPr>
          <w:p w14:paraId="2E8DAD04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E16FB7" w14:paraId="0297CD4B" w14:textId="77777777" w:rsidTr="00A85473">
        <w:trPr>
          <w:trHeight w:val="561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26928FF7" w14:textId="77777777" w:rsidR="00E16FB7" w:rsidRPr="00BC3AF3" w:rsidRDefault="00E16FB7" w:rsidP="00A85473">
            <w:pPr>
              <w:spacing w:line="168" w:lineRule="auto"/>
              <w:jc w:val="center"/>
              <w:rPr>
                <w:rFonts w:ascii="Calibri" w:hAnsi="Calibri" w:cs="B Nazanin"/>
                <w:rtl/>
              </w:rPr>
            </w:pPr>
            <w:r w:rsidRPr="00BC3AF3">
              <w:rPr>
                <w:rFonts w:ascii="Calibri" w:hAnsi="Calibri" w:cs="B Nazanin"/>
                <w:rtl/>
              </w:rPr>
              <w:t xml:space="preserve">تعداد مرگ </w:t>
            </w:r>
            <w:r>
              <w:rPr>
                <w:rFonts w:ascii="Calibri" w:hAnsi="Calibri" w:cs="B Nazanin" w:hint="cs"/>
                <w:rtl/>
              </w:rPr>
              <w:t>نو</w:t>
            </w:r>
            <w:r w:rsidRPr="00BC3AF3">
              <w:rPr>
                <w:rFonts w:ascii="Calibri" w:hAnsi="Calibri" w:cs="B Nazanin"/>
                <w:rtl/>
              </w:rPr>
              <w:t>جوانان(</w:t>
            </w:r>
            <w:r w:rsidRPr="00BC3AF3">
              <w:rPr>
                <w:rFonts w:ascii="Calibri" w:hAnsi="Calibri" w:cs="B Nazanin" w:hint="cs"/>
                <w:rtl/>
              </w:rPr>
              <w:t>18</w:t>
            </w:r>
            <w:r w:rsidRPr="00BC3AF3">
              <w:rPr>
                <w:rFonts w:ascii="Calibri" w:hAnsi="Calibri" w:cs="B Nazanin"/>
                <w:rtl/>
              </w:rPr>
              <w:t>-</w:t>
            </w:r>
            <w:r w:rsidRPr="00BC3AF3">
              <w:rPr>
                <w:rFonts w:ascii="Calibri" w:hAnsi="Calibri" w:cs="B Nazanin" w:hint="cs"/>
                <w:rtl/>
              </w:rPr>
              <w:t>5</w:t>
            </w:r>
            <w:r w:rsidRPr="00BC3AF3">
              <w:rPr>
                <w:rFonts w:ascii="Calibri" w:hAnsi="Calibri" w:cs="B Nazanin"/>
                <w:rtl/>
              </w:rPr>
              <w:t xml:space="preserve"> ساله)</w:t>
            </w:r>
          </w:p>
        </w:tc>
        <w:tc>
          <w:tcPr>
            <w:tcW w:w="851" w:type="dxa"/>
            <w:vAlign w:val="center"/>
          </w:tcPr>
          <w:p w14:paraId="5FA9B106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0BF91929" w14:textId="77777777" w:rsidR="00E16FB7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708" w:type="dxa"/>
            <w:vAlign w:val="center"/>
          </w:tcPr>
          <w:p w14:paraId="6E46F589" w14:textId="77777777" w:rsidR="00E16FB7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33467917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709" w:type="dxa"/>
            <w:vAlign w:val="center"/>
          </w:tcPr>
          <w:p w14:paraId="31A0259F" w14:textId="77777777" w:rsidR="00E16FB7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67D01C6D" w14:textId="77777777" w:rsidR="00E16FB7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73" w:type="dxa"/>
            <w:vAlign w:val="center"/>
          </w:tcPr>
          <w:p w14:paraId="35DF6F5E" w14:textId="77777777" w:rsidR="00E16FB7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37" w:type="dxa"/>
            <w:vAlign w:val="center"/>
          </w:tcPr>
          <w:p w14:paraId="57C046F5" w14:textId="77777777" w:rsidR="00E16FB7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75" w:type="dxa"/>
            <w:vAlign w:val="center"/>
          </w:tcPr>
          <w:p w14:paraId="066F0EBB" w14:textId="77777777" w:rsidR="00E16FB7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نظام ثبت و طبقه بندی علل مرگ</w:t>
            </w:r>
          </w:p>
        </w:tc>
        <w:tc>
          <w:tcPr>
            <w:tcW w:w="2977" w:type="dxa"/>
            <w:tcBorders>
              <w:right w:val="thinThickSmallGap" w:sz="12" w:space="0" w:color="auto"/>
            </w:tcBorders>
            <w:vAlign w:val="center"/>
          </w:tcPr>
          <w:p w14:paraId="6D94DAB9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E16FB7" w14:paraId="6995809A" w14:textId="77777777" w:rsidTr="00A85473">
        <w:trPr>
          <w:trHeight w:val="561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14AB60E2" w14:textId="77777777" w:rsidR="00E16FB7" w:rsidRPr="00BC3AF3" w:rsidRDefault="00E16FB7" w:rsidP="00A85473">
            <w:pPr>
              <w:spacing w:line="168" w:lineRule="auto"/>
              <w:jc w:val="center"/>
              <w:rPr>
                <w:rFonts w:ascii="Calibri" w:hAnsi="Calibri" w:cs="B Nazanin"/>
                <w:rtl/>
              </w:rPr>
            </w:pPr>
            <w:r w:rsidRPr="00BC3AF3">
              <w:rPr>
                <w:rFonts w:ascii="Calibri" w:hAnsi="Calibri" w:cs="B Nazanin"/>
                <w:rtl/>
              </w:rPr>
              <w:t>تعداد مرگ جوانان(29-18 ساله)</w:t>
            </w:r>
          </w:p>
        </w:tc>
        <w:tc>
          <w:tcPr>
            <w:tcW w:w="851" w:type="dxa"/>
            <w:vAlign w:val="center"/>
          </w:tcPr>
          <w:p w14:paraId="0DB07F25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470A6C08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708" w:type="dxa"/>
            <w:vAlign w:val="center"/>
          </w:tcPr>
          <w:p w14:paraId="75DF5495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13BCC4A1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709" w:type="dxa"/>
            <w:vAlign w:val="center"/>
          </w:tcPr>
          <w:p w14:paraId="4BD00890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06E55F5F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73" w:type="dxa"/>
            <w:vAlign w:val="center"/>
          </w:tcPr>
          <w:p w14:paraId="288877EF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37" w:type="dxa"/>
            <w:vAlign w:val="center"/>
          </w:tcPr>
          <w:p w14:paraId="166DDD0D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75" w:type="dxa"/>
            <w:vAlign w:val="center"/>
          </w:tcPr>
          <w:p w14:paraId="0FC5EB4E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نظام ثبت و طبقه بندی علل مرگ</w:t>
            </w:r>
          </w:p>
        </w:tc>
        <w:tc>
          <w:tcPr>
            <w:tcW w:w="2977" w:type="dxa"/>
            <w:tcBorders>
              <w:right w:val="thinThickSmallGap" w:sz="12" w:space="0" w:color="auto"/>
            </w:tcBorders>
            <w:vAlign w:val="center"/>
          </w:tcPr>
          <w:p w14:paraId="36E0CFED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E16FB7" w14:paraId="29291C2E" w14:textId="77777777" w:rsidTr="00A85473">
        <w:trPr>
          <w:trHeight w:val="561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2773750E" w14:textId="77777777" w:rsidR="00E16FB7" w:rsidRPr="00BC3AF3" w:rsidRDefault="00E16FB7" w:rsidP="00A85473">
            <w:pPr>
              <w:spacing w:line="168" w:lineRule="auto"/>
              <w:jc w:val="center"/>
              <w:rPr>
                <w:rFonts w:ascii="Calibri" w:hAnsi="Calibri" w:cs="B Nazanin"/>
                <w:rtl/>
              </w:rPr>
            </w:pPr>
            <w:r w:rsidRPr="00BC3AF3">
              <w:rPr>
                <w:rFonts w:ascii="Calibri" w:hAnsi="Calibri" w:cs="B Nazanin"/>
                <w:rtl/>
              </w:rPr>
              <w:t>تعداد مرگ م</w:t>
            </w:r>
            <w:r w:rsidRPr="00BC3AF3">
              <w:rPr>
                <w:rFonts w:ascii="Calibri" w:hAnsi="Calibri" w:cs="B Nazanin" w:hint="cs"/>
                <w:rtl/>
              </w:rPr>
              <w:t>ی</w:t>
            </w:r>
            <w:r w:rsidRPr="00BC3AF3">
              <w:rPr>
                <w:rFonts w:ascii="Calibri" w:hAnsi="Calibri" w:cs="B Nazanin" w:hint="eastAsia"/>
                <w:rtl/>
              </w:rPr>
              <w:t>انسالان</w:t>
            </w:r>
            <w:r w:rsidRPr="00BC3AF3">
              <w:rPr>
                <w:rFonts w:ascii="Calibri" w:hAnsi="Calibri" w:cs="B Nazanin"/>
                <w:rtl/>
              </w:rPr>
              <w:t xml:space="preserve"> 60-29 ساله</w:t>
            </w:r>
          </w:p>
        </w:tc>
        <w:tc>
          <w:tcPr>
            <w:tcW w:w="851" w:type="dxa"/>
            <w:vAlign w:val="center"/>
          </w:tcPr>
          <w:p w14:paraId="135E5D26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26284416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149</w:t>
            </w:r>
          </w:p>
        </w:tc>
        <w:tc>
          <w:tcPr>
            <w:tcW w:w="708" w:type="dxa"/>
            <w:vAlign w:val="center"/>
          </w:tcPr>
          <w:p w14:paraId="71C8CC31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3F4E6997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162</w:t>
            </w:r>
          </w:p>
        </w:tc>
        <w:tc>
          <w:tcPr>
            <w:tcW w:w="709" w:type="dxa"/>
            <w:vAlign w:val="center"/>
          </w:tcPr>
          <w:p w14:paraId="3E358E03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2795DFDC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73" w:type="dxa"/>
            <w:vAlign w:val="center"/>
          </w:tcPr>
          <w:p w14:paraId="3BB9BB70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37" w:type="dxa"/>
            <w:vAlign w:val="center"/>
          </w:tcPr>
          <w:p w14:paraId="5F587A39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75" w:type="dxa"/>
            <w:vAlign w:val="center"/>
          </w:tcPr>
          <w:p w14:paraId="6055C1EF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نظام ثبت و طبقه بندی علل مرگ</w:t>
            </w:r>
          </w:p>
        </w:tc>
        <w:tc>
          <w:tcPr>
            <w:tcW w:w="2977" w:type="dxa"/>
            <w:tcBorders>
              <w:right w:val="thinThickSmallGap" w:sz="12" w:space="0" w:color="auto"/>
            </w:tcBorders>
            <w:vAlign w:val="center"/>
          </w:tcPr>
          <w:p w14:paraId="54FDD6DF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E16FB7" w14:paraId="6F803597" w14:textId="77777777" w:rsidTr="00A85473">
        <w:trPr>
          <w:trHeight w:val="561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292ACB28" w14:textId="77777777" w:rsidR="00E16FB7" w:rsidRPr="00BC3AF3" w:rsidRDefault="00E16FB7" w:rsidP="00A85473">
            <w:pPr>
              <w:spacing w:line="168" w:lineRule="auto"/>
              <w:jc w:val="center"/>
              <w:rPr>
                <w:rFonts w:ascii="Calibri" w:hAnsi="Calibri" w:cs="B Nazanin"/>
                <w:rtl/>
              </w:rPr>
            </w:pPr>
            <w:r w:rsidRPr="00BC3AF3">
              <w:rPr>
                <w:rFonts w:ascii="Calibri" w:hAnsi="Calibri" w:cs="B Nazanin"/>
                <w:rtl/>
              </w:rPr>
              <w:t>تعداد مرگ سالمندان ( بالا</w:t>
            </w:r>
            <w:r w:rsidRPr="00BC3AF3">
              <w:rPr>
                <w:rFonts w:ascii="Calibri" w:hAnsi="Calibri" w:cs="B Nazanin" w:hint="cs"/>
                <w:rtl/>
              </w:rPr>
              <w:t>ی</w:t>
            </w:r>
            <w:r w:rsidRPr="00BC3AF3">
              <w:rPr>
                <w:rFonts w:ascii="Calibri" w:hAnsi="Calibri" w:cs="B Nazanin"/>
                <w:rtl/>
              </w:rPr>
              <w:t xml:space="preserve"> 60 سال)</w:t>
            </w:r>
          </w:p>
        </w:tc>
        <w:tc>
          <w:tcPr>
            <w:tcW w:w="851" w:type="dxa"/>
            <w:vAlign w:val="center"/>
          </w:tcPr>
          <w:p w14:paraId="69C08B14" w14:textId="77777777" w:rsidR="00E16FB7" w:rsidRPr="00BE4D66" w:rsidRDefault="00E16FB7" w:rsidP="00A8547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1AA47E65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312</w:t>
            </w:r>
          </w:p>
        </w:tc>
        <w:tc>
          <w:tcPr>
            <w:tcW w:w="708" w:type="dxa"/>
            <w:vAlign w:val="center"/>
          </w:tcPr>
          <w:p w14:paraId="3391B365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779C0733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382</w:t>
            </w:r>
          </w:p>
        </w:tc>
        <w:tc>
          <w:tcPr>
            <w:tcW w:w="709" w:type="dxa"/>
            <w:vAlign w:val="center"/>
          </w:tcPr>
          <w:p w14:paraId="37CD23BE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53E0FF5F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73" w:type="dxa"/>
            <w:vAlign w:val="center"/>
          </w:tcPr>
          <w:p w14:paraId="79B1C70F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37" w:type="dxa"/>
            <w:vAlign w:val="center"/>
          </w:tcPr>
          <w:p w14:paraId="342E8BB4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75" w:type="dxa"/>
            <w:vAlign w:val="center"/>
          </w:tcPr>
          <w:p w14:paraId="78B2389A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نظام ثبت و طبقه بندی علل مرگ</w:t>
            </w:r>
          </w:p>
        </w:tc>
        <w:tc>
          <w:tcPr>
            <w:tcW w:w="2977" w:type="dxa"/>
            <w:tcBorders>
              <w:right w:val="thinThickSmallGap" w:sz="12" w:space="0" w:color="auto"/>
            </w:tcBorders>
            <w:vAlign w:val="center"/>
          </w:tcPr>
          <w:p w14:paraId="68325F55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E16FB7" w14:paraId="567468BF" w14:textId="77777777" w:rsidTr="00A85473">
        <w:trPr>
          <w:trHeight w:val="561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2494C969" w14:textId="77777777" w:rsidR="00E16FB7" w:rsidRPr="00BC3AF3" w:rsidRDefault="00E16FB7" w:rsidP="00A85473">
            <w:pPr>
              <w:spacing w:line="168" w:lineRule="auto"/>
              <w:jc w:val="center"/>
              <w:rPr>
                <w:rFonts w:ascii="Calibri" w:hAnsi="Calibri" w:cs="B Nazanin"/>
                <w:rtl/>
              </w:rPr>
            </w:pPr>
            <w:r w:rsidRPr="00BC3AF3">
              <w:rPr>
                <w:rFonts w:ascii="Calibri" w:hAnsi="Calibri" w:cs="B Nazanin"/>
                <w:rtl/>
              </w:rPr>
              <w:t>تعداد مرگ ناش</w:t>
            </w:r>
            <w:r w:rsidRPr="00BC3AF3">
              <w:rPr>
                <w:rFonts w:ascii="Calibri" w:hAnsi="Calibri" w:cs="B Nazanin" w:hint="cs"/>
                <w:rtl/>
              </w:rPr>
              <w:t>ی</w:t>
            </w:r>
            <w:r w:rsidRPr="00BC3AF3">
              <w:rPr>
                <w:rFonts w:ascii="Calibri" w:hAnsi="Calibri" w:cs="B Nazanin"/>
                <w:rtl/>
              </w:rPr>
              <w:t xml:space="preserve"> از ب</w:t>
            </w:r>
            <w:r w:rsidRPr="00BC3AF3">
              <w:rPr>
                <w:rFonts w:ascii="Calibri" w:hAnsi="Calibri" w:cs="B Nazanin" w:hint="cs"/>
                <w:rtl/>
              </w:rPr>
              <w:t>ی</w:t>
            </w:r>
            <w:r w:rsidRPr="00BC3AF3">
              <w:rPr>
                <w:rFonts w:ascii="Calibri" w:hAnsi="Calibri" w:cs="B Nazanin" w:hint="eastAsia"/>
                <w:rtl/>
              </w:rPr>
              <w:t>مار</w:t>
            </w:r>
            <w:r w:rsidRPr="00BC3AF3">
              <w:rPr>
                <w:rFonts w:ascii="Calibri" w:hAnsi="Calibri" w:cs="B Nazanin" w:hint="cs"/>
                <w:rtl/>
              </w:rPr>
              <w:t>ی</w:t>
            </w:r>
            <w:r w:rsidRPr="00BC3AF3">
              <w:rPr>
                <w:rFonts w:ascii="Calibri" w:hAnsi="Calibri" w:cs="B Nazanin" w:hint="eastAsia"/>
                <w:rtl/>
              </w:rPr>
              <w:t>ها</w:t>
            </w:r>
            <w:r w:rsidRPr="00BC3AF3">
              <w:rPr>
                <w:rFonts w:ascii="Calibri" w:hAnsi="Calibri" w:cs="B Nazanin" w:hint="cs"/>
                <w:rtl/>
              </w:rPr>
              <w:t>ی</w:t>
            </w:r>
            <w:r w:rsidRPr="00BC3AF3">
              <w:rPr>
                <w:rFonts w:ascii="Calibri" w:hAnsi="Calibri" w:cs="B Nazanin"/>
                <w:rtl/>
              </w:rPr>
              <w:t xml:space="preserve"> قلب</w:t>
            </w:r>
            <w:r w:rsidRPr="00BC3AF3">
              <w:rPr>
                <w:rFonts w:ascii="Calibri" w:hAnsi="Calibri" w:cs="B Nazanin" w:hint="cs"/>
                <w:rtl/>
              </w:rPr>
              <w:t>ی</w:t>
            </w:r>
            <w:r w:rsidRPr="00BC3AF3">
              <w:rPr>
                <w:rFonts w:ascii="Calibri" w:hAnsi="Calibri" w:cs="B Nazanin"/>
                <w:rtl/>
              </w:rPr>
              <w:t>- عروق</w:t>
            </w:r>
            <w:r w:rsidRPr="00BC3AF3">
              <w:rPr>
                <w:rFonts w:ascii="Calibri" w:hAnsi="Calibri" w:cs="B Nazanin" w:hint="cs"/>
                <w:rtl/>
              </w:rPr>
              <w:t>ی</w:t>
            </w:r>
          </w:p>
        </w:tc>
        <w:tc>
          <w:tcPr>
            <w:tcW w:w="851" w:type="dxa"/>
            <w:vAlign w:val="center"/>
          </w:tcPr>
          <w:p w14:paraId="7AFF75D1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3557C75E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210</w:t>
            </w:r>
          </w:p>
        </w:tc>
        <w:tc>
          <w:tcPr>
            <w:tcW w:w="708" w:type="dxa"/>
            <w:vAlign w:val="center"/>
          </w:tcPr>
          <w:p w14:paraId="03881F1E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181E7DB2" w14:textId="77777777" w:rsidR="00E16FB7" w:rsidRPr="00BE4D66" w:rsidRDefault="00E16FB7" w:rsidP="00A8547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262</w:t>
            </w:r>
          </w:p>
        </w:tc>
        <w:tc>
          <w:tcPr>
            <w:tcW w:w="709" w:type="dxa"/>
            <w:vAlign w:val="center"/>
          </w:tcPr>
          <w:p w14:paraId="64C8C731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058E7F1E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73" w:type="dxa"/>
            <w:vAlign w:val="center"/>
          </w:tcPr>
          <w:p w14:paraId="46AF4CFB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37" w:type="dxa"/>
            <w:vAlign w:val="center"/>
          </w:tcPr>
          <w:p w14:paraId="4E292408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75" w:type="dxa"/>
            <w:vAlign w:val="center"/>
          </w:tcPr>
          <w:p w14:paraId="1B58217F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نظام ثبت و طبقه بندی علل مرگ</w:t>
            </w:r>
          </w:p>
        </w:tc>
        <w:tc>
          <w:tcPr>
            <w:tcW w:w="2977" w:type="dxa"/>
            <w:tcBorders>
              <w:right w:val="thinThickSmallGap" w:sz="12" w:space="0" w:color="auto"/>
            </w:tcBorders>
            <w:vAlign w:val="center"/>
          </w:tcPr>
          <w:p w14:paraId="1F09CFC5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E16FB7" w14:paraId="2EF0703D" w14:textId="77777777" w:rsidTr="00A85473">
        <w:trPr>
          <w:trHeight w:val="561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4AE3395C" w14:textId="77777777" w:rsidR="00E16FB7" w:rsidRPr="00BC3AF3" w:rsidRDefault="00E16FB7" w:rsidP="00A85473">
            <w:pPr>
              <w:spacing w:line="168" w:lineRule="auto"/>
              <w:jc w:val="center"/>
              <w:rPr>
                <w:rFonts w:ascii="Calibri" w:hAnsi="Calibri" w:cs="B Nazanin"/>
                <w:rtl/>
              </w:rPr>
            </w:pPr>
            <w:r w:rsidRPr="00BC3AF3">
              <w:rPr>
                <w:rFonts w:ascii="Calibri" w:hAnsi="Calibri" w:cs="B Nazanin"/>
                <w:rtl/>
              </w:rPr>
              <w:t>تعداد مرگ ناش</w:t>
            </w:r>
            <w:r w:rsidRPr="00BC3AF3">
              <w:rPr>
                <w:rFonts w:ascii="Calibri" w:hAnsi="Calibri" w:cs="B Nazanin" w:hint="cs"/>
                <w:rtl/>
              </w:rPr>
              <w:t>ی</w:t>
            </w:r>
            <w:r w:rsidRPr="00BC3AF3">
              <w:rPr>
                <w:rFonts w:ascii="Calibri" w:hAnsi="Calibri" w:cs="B Nazanin"/>
                <w:rtl/>
              </w:rPr>
              <w:t xml:space="preserve"> از سرطانها و تومورها</w:t>
            </w:r>
          </w:p>
        </w:tc>
        <w:tc>
          <w:tcPr>
            <w:tcW w:w="851" w:type="dxa"/>
            <w:vAlign w:val="center"/>
          </w:tcPr>
          <w:p w14:paraId="0A1C4D53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7ACF26E4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</w:t>
            </w:r>
          </w:p>
        </w:tc>
        <w:tc>
          <w:tcPr>
            <w:tcW w:w="708" w:type="dxa"/>
            <w:vAlign w:val="center"/>
          </w:tcPr>
          <w:p w14:paraId="7813EC70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2F628F62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83</w:t>
            </w:r>
          </w:p>
        </w:tc>
        <w:tc>
          <w:tcPr>
            <w:tcW w:w="709" w:type="dxa"/>
            <w:vAlign w:val="center"/>
          </w:tcPr>
          <w:p w14:paraId="73235E77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2EEC0074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73" w:type="dxa"/>
            <w:vAlign w:val="center"/>
          </w:tcPr>
          <w:p w14:paraId="2EDA3A7C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37" w:type="dxa"/>
            <w:vAlign w:val="center"/>
          </w:tcPr>
          <w:p w14:paraId="05026072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75" w:type="dxa"/>
            <w:vAlign w:val="center"/>
          </w:tcPr>
          <w:p w14:paraId="473AAE22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نظام ثبت و طبقه بندی علل مرگ</w:t>
            </w:r>
          </w:p>
        </w:tc>
        <w:tc>
          <w:tcPr>
            <w:tcW w:w="2977" w:type="dxa"/>
            <w:tcBorders>
              <w:right w:val="thinThickSmallGap" w:sz="12" w:space="0" w:color="auto"/>
            </w:tcBorders>
            <w:vAlign w:val="center"/>
          </w:tcPr>
          <w:p w14:paraId="31373B73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E16FB7" w14:paraId="084707C8" w14:textId="77777777" w:rsidTr="00A85473">
        <w:trPr>
          <w:trHeight w:val="561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590E963F" w14:textId="77777777" w:rsidR="00E16FB7" w:rsidRPr="00BC3AF3" w:rsidRDefault="00E16FB7" w:rsidP="00A85473">
            <w:pPr>
              <w:spacing w:line="168" w:lineRule="auto"/>
              <w:jc w:val="center"/>
              <w:rPr>
                <w:rFonts w:ascii="Calibri" w:hAnsi="Calibri" w:cs="B Nazanin"/>
                <w:rtl/>
              </w:rPr>
            </w:pPr>
            <w:r w:rsidRPr="00BC3AF3">
              <w:rPr>
                <w:rFonts w:ascii="Calibri" w:hAnsi="Calibri" w:cs="B Nazanin"/>
                <w:rtl/>
              </w:rPr>
              <w:t>تعداد مرگ ناش</w:t>
            </w:r>
            <w:r w:rsidRPr="00BC3AF3">
              <w:rPr>
                <w:rFonts w:ascii="Calibri" w:hAnsi="Calibri" w:cs="B Nazanin" w:hint="cs"/>
                <w:rtl/>
              </w:rPr>
              <w:t>ی</w:t>
            </w:r>
            <w:r w:rsidRPr="00BC3AF3">
              <w:rPr>
                <w:rFonts w:ascii="Calibri" w:hAnsi="Calibri" w:cs="B Nazanin"/>
                <w:rtl/>
              </w:rPr>
              <w:t xml:space="preserve"> از سوانح و حوادث</w:t>
            </w:r>
          </w:p>
        </w:tc>
        <w:tc>
          <w:tcPr>
            <w:tcW w:w="851" w:type="dxa"/>
            <w:vAlign w:val="center"/>
          </w:tcPr>
          <w:p w14:paraId="1FA6D0AC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5DA00B88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83</w:t>
            </w:r>
          </w:p>
        </w:tc>
        <w:tc>
          <w:tcPr>
            <w:tcW w:w="708" w:type="dxa"/>
            <w:vAlign w:val="center"/>
          </w:tcPr>
          <w:p w14:paraId="5FE75152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4827ACBA" w14:textId="77777777" w:rsidR="00E16FB7" w:rsidRPr="00BE4D66" w:rsidRDefault="00E16FB7" w:rsidP="00A8547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77</w:t>
            </w:r>
          </w:p>
        </w:tc>
        <w:tc>
          <w:tcPr>
            <w:tcW w:w="709" w:type="dxa"/>
            <w:vAlign w:val="center"/>
          </w:tcPr>
          <w:p w14:paraId="351A31AA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5" w:type="dxa"/>
            <w:vAlign w:val="center"/>
          </w:tcPr>
          <w:p w14:paraId="48F01548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73" w:type="dxa"/>
            <w:vAlign w:val="center"/>
          </w:tcPr>
          <w:p w14:paraId="3D6D52C8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37" w:type="dxa"/>
            <w:vAlign w:val="center"/>
          </w:tcPr>
          <w:p w14:paraId="260DA484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75" w:type="dxa"/>
            <w:vAlign w:val="center"/>
          </w:tcPr>
          <w:p w14:paraId="746D17F8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سامانه نظام ثبت و طبقه </w:t>
            </w:r>
            <w:r>
              <w:rPr>
                <w:rFonts w:cs="B Nazanin" w:hint="cs"/>
                <w:rtl/>
              </w:rPr>
              <w:lastRenderedPageBreak/>
              <w:t>بندی علل مرگ</w:t>
            </w:r>
          </w:p>
        </w:tc>
        <w:tc>
          <w:tcPr>
            <w:tcW w:w="2977" w:type="dxa"/>
            <w:tcBorders>
              <w:right w:val="thinThickSmallGap" w:sz="12" w:space="0" w:color="auto"/>
            </w:tcBorders>
            <w:vAlign w:val="center"/>
          </w:tcPr>
          <w:p w14:paraId="183D71E4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-</w:t>
            </w:r>
          </w:p>
        </w:tc>
      </w:tr>
      <w:tr w:rsidR="00E16FB7" w14:paraId="036E71B2" w14:textId="77777777" w:rsidTr="00A85473">
        <w:trPr>
          <w:trHeight w:val="561"/>
        </w:trPr>
        <w:tc>
          <w:tcPr>
            <w:tcW w:w="3402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8022FDE" w14:textId="77777777" w:rsidR="00E16FB7" w:rsidRPr="00BC3AF3" w:rsidRDefault="00E16FB7" w:rsidP="00A85473">
            <w:pPr>
              <w:spacing w:line="168" w:lineRule="auto"/>
              <w:jc w:val="center"/>
              <w:rPr>
                <w:rFonts w:ascii="Calibri" w:hAnsi="Calibri" w:cs="B Nazanin"/>
              </w:rPr>
            </w:pPr>
            <w:r w:rsidRPr="00BC3AF3">
              <w:rPr>
                <w:rFonts w:ascii="Calibri" w:hAnsi="Calibri" w:cs="B Nazanin"/>
                <w:rtl/>
              </w:rPr>
              <w:t>تعداد مرگ و م</w:t>
            </w:r>
            <w:r w:rsidRPr="00BC3AF3">
              <w:rPr>
                <w:rFonts w:ascii="Calibri" w:hAnsi="Calibri" w:cs="B Nazanin" w:hint="cs"/>
                <w:rtl/>
              </w:rPr>
              <w:t>ی</w:t>
            </w:r>
            <w:r w:rsidRPr="00BC3AF3">
              <w:rPr>
                <w:rFonts w:ascii="Calibri" w:hAnsi="Calibri" w:cs="B Nazanin" w:hint="eastAsia"/>
                <w:rtl/>
              </w:rPr>
              <w:t>ر</w:t>
            </w:r>
            <w:r w:rsidRPr="00BC3AF3">
              <w:rPr>
                <w:rFonts w:ascii="Calibri" w:hAnsi="Calibri" w:cs="B Nazanin"/>
                <w:rtl/>
              </w:rPr>
              <w:t xml:space="preserve"> مادران باردار تا 42 روز پس از زا</w:t>
            </w:r>
            <w:r w:rsidRPr="00BC3AF3">
              <w:rPr>
                <w:rFonts w:ascii="Calibri" w:hAnsi="Calibri" w:cs="B Nazanin" w:hint="cs"/>
                <w:rtl/>
              </w:rPr>
              <w:t>ی</w:t>
            </w:r>
            <w:r w:rsidRPr="00BC3AF3">
              <w:rPr>
                <w:rFonts w:ascii="Calibri" w:hAnsi="Calibri" w:cs="B Nazanin" w:hint="eastAsia"/>
                <w:rtl/>
              </w:rPr>
              <w:t>مان</w:t>
            </w:r>
          </w:p>
        </w:tc>
        <w:tc>
          <w:tcPr>
            <w:tcW w:w="851" w:type="dxa"/>
            <w:tcBorders>
              <w:bottom w:val="thinThickSmallGap" w:sz="12" w:space="0" w:color="auto"/>
            </w:tcBorders>
            <w:vAlign w:val="center"/>
          </w:tcPr>
          <w:p w14:paraId="76F31191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bottom w:val="thinThickSmallGap" w:sz="12" w:space="0" w:color="auto"/>
            </w:tcBorders>
            <w:vAlign w:val="center"/>
          </w:tcPr>
          <w:p w14:paraId="65F5D12C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708" w:type="dxa"/>
            <w:tcBorders>
              <w:bottom w:val="thinThickSmallGap" w:sz="12" w:space="0" w:color="auto"/>
            </w:tcBorders>
            <w:vAlign w:val="center"/>
          </w:tcPr>
          <w:p w14:paraId="22667B99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51" w:type="dxa"/>
            <w:tcBorders>
              <w:bottom w:val="thinThickSmallGap" w:sz="12" w:space="0" w:color="auto"/>
            </w:tcBorders>
            <w:vAlign w:val="center"/>
          </w:tcPr>
          <w:p w14:paraId="50A064AA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709" w:type="dxa"/>
            <w:tcBorders>
              <w:bottom w:val="thinThickSmallGap" w:sz="12" w:space="0" w:color="auto"/>
            </w:tcBorders>
            <w:vAlign w:val="center"/>
          </w:tcPr>
          <w:p w14:paraId="34429D8F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5" w:type="dxa"/>
            <w:tcBorders>
              <w:bottom w:val="thinThickSmallGap" w:sz="12" w:space="0" w:color="auto"/>
            </w:tcBorders>
            <w:vAlign w:val="center"/>
          </w:tcPr>
          <w:p w14:paraId="7AA33B95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73" w:type="dxa"/>
            <w:tcBorders>
              <w:bottom w:val="thinThickSmallGap" w:sz="12" w:space="0" w:color="auto"/>
            </w:tcBorders>
            <w:vAlign w:val="center"/>
          </w:tcPr>
          <w:p w14:paraId="6331ABA7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37" w:type="dxa"/>
            <w:tcBorders>
              <w:bottom w:val="thinThickSmallGap" w:sz="12" w:space="0" w:color="auto"/>
            </w:tcBorders>
            <w:vAlign w:val="center"/>
          </w:tcPr>
          <w:p w14:paraId="03930E7F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75" w:type="dxa"/>
            <w:tcBorders>
              <w:bottom w:val="thinThickSmallGap" w:sz="12" w:space="0" w:color="auto"/>
            </w:tcBorders>
            <w:vAlign w:val="center"/>
          </w:tcPr>
          <w:p w14:paraId="3B9FD609" w14:textId="77777777" w:rsidR="00E16FB7" w:rsidRPr="00BE4D66" w:rsidRDefault="00E16FB7" w:rsidP="00A85473">
            <w:pPr>
              <w:bidi/>
              <w:rPr>
                <w:rFonts w:cs="B Nazanin"/>
                <w:rtl/>
              </w:rPr>
            </w:pPr>
            <w:r w:rsidRPr="006B41B1">
              <w:rPr>
                <w:rFonts w:cs="B Nazanin" w:hint="cs"/>
                <w:rtl/>
              </w:rPr>
              <w:t>سامانه نظام ثبت و طبقه بندی علل مرگ</w:t>
            </w:r>
          </w:p>
        </w:tc>
        <w:tc>
          <w:tcPr>
            <w:tcW w:w="2977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DE2DE13" w14:textId="77777777" w:rsidR="00E16FB7" w:rsidRPr="00BE4D66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مرگ مادر باردار در چهار سال اخیر صفر می باشد.</w:t>
            </w:r>
          </w:p>
        </w:tc>
      </w:tr>
      <w:bookmarkEnd w:id="2"/>
    </w:tbl>
    <w:p w14:paraId="3F0C77A1" w14:textId="77777777" w:rsidR="00E16FB7" w:rsidRDefault="00E16FB7" w:rsidP="00E16FB7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tl/>
        </w:rPr>
        <w:br w:type="page"/>
      </w: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>ج)نمودارها:</w:t>
      </w:r>
    </w:p>
    <w:p w14:paraId="5C563DA5" w14:textId="77777777" w:rsidR="00E16FB7" w:rsidRDefault="00E16FB7" w:rsidP="00E16FB7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569D2D16" wp14:editId="66D7989B">
            <wp:extent cx="7915275" cy="43910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387BAD4" w14:textId="77777777" w:rsidR="00E16FB7" w:rsidRDefault="00E16FB7" w:rsidP="00E16FB7">
      <w:pPr>
        <w:jc w:val="right"/>
        <w:rPr>
          <w:rFonts w:cs="B Nazanin"/>
          <w:sz w:val="28"/>
          <w:szCs w:val="28"/>
        </w:rPr>
      </w:pPr>
    </w:p>
    <w:p w14:paraId="391759B1" w14:textId="77777777" w:rsidR="00E16FB7" w:rsidRDefault="00E16FB7" w:rsidP="00E16FB7">
      <w:pPr>
        <w:jc w:val="right"/>
        <w:rPr>
          <w:rFonts w:cs="B Nazanin"/>
          <w:sz w:val="28"/>
          <w:szCs w:val="28"/>
          <w:rtl/>
        </w:rPr>
      </w:pPr>
    </w:p>
    <w:p w14:paraId="4FD8ACBF" w14:textId="77777777" w:rsidR="00E16FB7" w:rsidRDefault="00E16FB7" w:rsidP="00E16FB7">
      <w:pPr>
        <w:jc w:val="right"/>
        <w:rPr>
          <w:rFonts w:cs="B Nazanin"/>
          <w:sz w:val="28"/>
          <w:szCs w:val="28"/>
          <w:rtl/>
        </w:rPr>
      </w:pPr>
    </w:p>
    <w:p w14:paraId="4668063C" w14:textId="77777777" w:rsidR="00E16FB7" w:rsidRDefault="00E16FB7" w:rsidP="00E16FB7">
      <w:pPr>
        <w:jc w:val="right"/>
        <w:rPr>
          <w:rFonts w:cs="B Nazanin"/>
          <w:sz w:val="28"/>
          <w:szCs w:val="28"/>
        </w:rPr>
      </w:pPr>
    </w:p>
    <w:p w14:paraId="1FC40663" w14:textId="77777777" w:rsidR="00E16FB7" w:rsidRDefault="00E16FB7" w:rsidP="00E16FB7">
      <w:pPr>
        <w:jc w:val="right"/>
        <w:rPr>
          <w:rFonts w:cs="B Nazanin"/>
          <w:sz w:val="28"/>
          <w:szCs w:val="28"/>
        </w:rPr>
        <w:sectPr w:rsidR="00E16FB7" w:rsidSect="00E16FB7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3E35CE98" w14:textId="77777777" w:rsidR="00E16FB7" w:rsidRDefault="00E16FB7" w:rsidP="00E16FB7">
      <w:pPr>
        <w:jc w:val="right"/>
        <w:rPr>
          <w:rFonts w:cs="B Nazanin"/>
          <w:sz w:val="28"/>
          <w:szCs w:val="28"/>
          <w:rtl/>
        </w:rPr>
      </w:pPr>
      <w:r>
        <w:rPr>
          <w:noProof/>
          <w:lang w:bidi="fa-IR"/>
        </w:rPr>
        <w:lastRenderedPageBreak/>
        <w:drawing>
          <wp:inline distT="0" distB="0" distL="0" distR="0" wp14:anchorId="7806568F" wp14:editId="2633AD81">
            <wp:extent cx="8229600" cy="5648325"/>
            <wp:effectExtent l="0" t="0" r="0" b="9525"/>
            <wp:docPr id="113512965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E21EF8F-EE7F-5C51-9890-0074C0E0B6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14373C3" w14:textId="77777777" w:rsidR="00E16FB7" w:rsidRDefault="00E16FB7" w:rsidP="00E16FB7">
      <w:pPr>
        <w:jc w:val="right"/>
        <w:rPr>
          <w:rFonts w:cs="B Nazanin"/>
          <w:sz w:val="28"/>
          <w:szCs w:val="28"/>
          <w:rtl/>
        </w:rPr>
      </w:pPr>
    </w:p>
    <w:p w14:paraId="03BCD1D1" w14:textId="77777777" w:rsidR="00E16FB7" w:rsidRPr="00BE4D66" w:rsidRDefault="00E16FB7" w:rsidP="00E16FB7">
      <w:pPr>
        <w:jc w:val="right"/>
        <w:rPr>
          <w:rFonts w:cs="B Nazanin"/>
          <w:sz w:val="28"/>
          <w:szCs w:val="28"/>
          <w:rtl/>
        </w:rPr>
      </w:pPr>
    </w:p>
    <w:p w14:paraId="7DC9E775" w14:textId="77777777" w:rsidR="00E16FB7" w:rsidRDefault="00E16FB7" w:rsidP="00E16FB7">
      <w:pPr>
        <w:bidi/>
        <w:ind w:left="60"/>
        <w:rPr>
          <w:rFonts w:cs="B Nazanin"/>
          <w:b/>
          <w:bCs/>
          <w:sz w:val="28"/>
          <w:szCs w:val="28"/>
          <w:rtl/>
        </w:rPr>
        <w:sectPr w:rsidR="00E16FB7" w:rsidSect="00E16FB7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45C17DF9" w14:textId="77777777" w:rsidR="00E16FB7" w:rsidRPr="00BE4D66" w:rsidRDefault="00E16FB7" w:rsidP="00E16FB7">
      <w:pPr>
        <w:bidi/>
        <w:ind w:left="60"/>
        <w:rPr>
          <w:rFonts w:cs="B Nazanin"/>
          <w:b/>
          <w:bCs/>
          <w:sz w:val="28"/>
          <w:szCs w:val="28"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2B0A86B6" w14:textId="77777777" w:rsidR="00E16FB7" w:rsidRPr="00FD21BF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 w:rsidRPr="00FD21BF">
        <w:rPr>
          <w:rFonts w:cs="B Nazanin" w:hint="cs"/>
          <w:sz w:val="24"/>
          <w:szCs w:val="24"/>
          <w:rtl/>
        </w:rPr>
        <w:t xml:space="preserve">پایش از مراکز و پایگاههای تحت پوشش </w:t>
      </w:r>
      <w:r>
        <w:rPr>
          <w:rFonts w:cs="B Nazanin" w:hint="cs"/>
          <w:sz w:val="24"/>
          <w:szCs w:val="24"/>
          <w:rtl/>
        </w:rPr>
        <w:t>مطابق با</w:t>
      </w:r>
      <w:r w:rsidRPr="00FD21BF">
        <w:rPr>
          <w:rFonts w:cs="B Nazanin" w:hint="cs"/>
          <w:sz w:val="24"/>
          <w:szCs w:val="24"/>
          <w:rtl/>
        </w:rPr>
        <w:t xml:space="preserve"> چک لیست واحد آمار </w:t>
      </w:r>
    </w:p>
    <w:p w14:paraId="4DDEB202" w14:textId="77777777" w:rsidR="00E16FB7" w:rsidRPr="00FD21BF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 w:rsidRPr="00FD21BF">
        <w:rPr>
          <w:rFonts w:cs="B Nazanin" w:hint="cs"/>
          <w:sz w:val="24"/>
          <w:szCs w:val="24"/>
          <w:rtl/>
        </w:rPr>
        <w:t>پایش از خانه های</w:t>
      </w:r>
      <w:r>
        <w:rPr>
          <w:rFonts w:cs="B Nazanin" w:hint="cs"/>
          <w:sz w:val="24"/>
          <w:szCs w:val="24"/>
          <w:rtl/>
        </w:rPr>
        <w:t xml:space="preserve"> بهداشت تحت پوشش</w:t>
      </w:r>
      <w:r w:rsidRPr="00FD21B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مطابق </w:t>
      </w:r>
      <w:r w:rsidRPr="00FD21BF">
        <w:rPr>
          <w:rFonts w:cs="B Nazanin" w:hint="cs"/>
          <w:sz w:val="24"/>
          <w:szCs w:val="24"/>
          <w:rtl/>
        </w:rPr>
        <w:t xml:space="preserve">چک لیست واحد آمار </w:t>
      </w:r>
    </w:p>
    <w:p w14:paraId="735FD1E9" w14:textId="77777777" w:rsidR="00E16FB7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</w:rPr>
      </w:pPr>
      <w:r w:rsidRPr="00FD21BF">
        <w:rPr>
          <w:rFonts w:cs="B Nazanin" w:hint="cs"/>
          <w:sz w:val="24"/>
          <w:szCs w:val="24"/>
          <w:rtl/>
        </w:rPr>
        <w:t xml:space="preserve">ارسال پسخوراند پایش و دریافت </w:t>
      </w:r>
      <w:r>
        <w:rPr>
          <w:rFonts w:cs="B Nazanin" w:hint="cs"/>
          <w:sz w:val="24"/>
          <w:szCs w:val="24"/>
          <w:rtl/>
        </w:rPr>
        <w:t>پاسخ پس خوراند و</w:t>
      </w:r>
      <w:r w:rsidRPr="00FD21B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پیگیری </w:t>
      </w:r>
      <w:r w:rsidRPr="00FD21BF">
        <w:rPr>
          <w:rFonts w:cs="B Nazanin" w:hint="cs"/>
          <w:sz w:val="24"/>
          <w:szCs w:val="24"/>
          <w:rtl/>
        </w:rPr>
        <w:t xml:space="preserve">رفع نواقص </w:t>
      </w:r>
    </w:p>
    <w:p w14:paraId="3E04DA05" w14:textId="77777777" w:rsidR="00E16FB7" w:rsidRPr="00FD21BF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ارسال اطلاعات برد سرپرست مرکز و پیگیری در راستای به روزرسانی و تکمیل مطابق با دستورالعمل</w:t>
      </w:r>
    </w:p>
    <w:p w14:paraId="5B2CCDC1" w14:textId="77777777" w:rsidR="00E16FB7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</w:rPr>
      </w:pPr>
      <w:r w:rsidRPr="00FD21BF">
        <w:rPr>
          <w:rFonts w:cs="B Nazanin" w:hint="cs"/>
          <w:sz w:val="24"/>
          <w:szCs w:val="24"/>
          <w:rtl/>
        </w:rPr>
        <w:t xml:space="preserve">برگزاری جلسه هماهنگی با مسئولین مراکز در خصوص افزایش ثبت خدمات </w:t>
      </w:r>
      <w:r>
        <w:rPr>
          <w:rFonts w:cs="B Nazanin" w:hint="cs"/>
          <w:sz w:val="24"/>
          <w:szCs w:val="24"/>
          <w:rtl/>
        </w:rPr>
        <w:t xml:space="preserve">توسط پزشک و دندانپزشک در سامانه سیب </w:t>
      </w:r>
      <w:r w:rsidRPr="00FD21BF">
        <w:rPr>
          <w:rFonts w:cs="B Nazanin" w:hint="cs"/>
          <w:sz w:val="24"/>
          <w:szCs w:val="24"/>
          <w:rtl/>
        </w:rPr>
        <w:t>و افزایش ثبت مرگ</w:t>
      </w:r>
      <w:r>
        <w:rPr>
          <w:rFonts w:cs="B Nazanin" w:hint="cs"/>
          <w:sz w:val="24"/>
          <w:szCs w:val="24"/>
          <w:rtl/>
        </w:rPr>
        <w:t xml:space="preserve"> در سامانه سیب</w:t>
      </w:r>
      <w:r w:rsidRPr="00FD21BF">
        <w:rPr>
          <w:rFonts w:cs="B Nazanin" w:hint="cs"/>
          <w:sz w:val="24"/>
          <w:szCs w:val="24"/>
          <w:rtl/>
        </w:rPr>
        <w:t xml:space="preserve"> </w:t>
      </w:r>
    </w:p>
    <w:p w14:paraId="60DE3A15" w14:textId="77777777" w:rsidR="00E16FB7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</w:rPr>
      </w:pPr>
      <w:r w:rsidRPr="00FD21BF">
        <w:rPr>
          <w:rFonts w:cs="B Nazanin" w:hint="cs"/>
          <w:sz w:val="24"/>
          <w:szCs w:val="24"/>
          <w:rtl/>
        </w:rPr>
        <w:t xml:space="preserve">برگزاری جلسه هماهنگی با </w:t>
      </w:r>
      <w:r>
        <w:rPr>
          <w:rFonts w:cs="B Nazanin" w:hint="cs"/>
          <w:sz w:val="24"/>
          <w:szCs w:val="24"/>
          <w:rtl/>
        </w:rPr>
        <w:t>مراقبین سلامت</w:t>
      </w:r>
      <w:r w:rsidRPr="00FD21BF">
        <w:rPr>
          <w:rFonts w:cs="B Nazanin" w:hint="cs"/>
          <w:sz w:val="24"/>
          <w:szCs w:val="24"/>
          <w:rtl/>
        </w:rPr>
        <w:t xml:space="preserve"> در خصوص افزایش ثبت مرگ</w:t>
      </w:r>
      <w:r>
        <w:rPr>
          <w:rFonts w:cs="B Nazanin" w:hint="cs"/>
          <w:sz w:val="24"/>
          <w:szCs w:val="24"/>
          <w:rtl/>
        </w:rPr>
        <w:t xml:space="preserve"> در سامانه سیب</w:t>
      </w:r>
      <w:r w:rsidRPr="00FD21BF">
        <w:rPr>
          <w:rFonts w:cs="B Nazanin" w:hint="cs"/>
          <w:sz w:val="24"/>
          <w:szCs w:val="24"/>
          <w:rtl/>
        </w:rPr>
        <w:t xml:space="preserve"> </w:t>
      </w:r>
    </w:p>
    <w:p w14:paraId="486710B8" w14:textId="77777777" w:rsidR="00E16FB7" w:rsidRPr="00DD0E9C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برگزاری جلسه آموزشی با گروه هدف بهورزان به منظور افزایش آگاهی نسبت به بسته آموزشی واحد آمار</w:t>
      </w:r>
    </w:p>
    <w:p w14:paraId="34F93B8F" w14:textId="77777777" w:rsidR="00E16FB7" w:rsidRPr="00FE0CC6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</w:rPr>
      </w:pPr>
      <w:r w:rsidRPr="00FE0CC6">
        <w:rPr>
          <w:rFonts w:cs="B Nazanin" w:hint="cs"/>
          <w:sz w:val="24"/>
          <w:szCs w:val="24"/>
          <w:rtl/>
        </w:rPr>
        <w:t xml:space="preserve"> احصای میزان و احتمال مرگ زودرس گروه سنی 30 تا 70 سال</w:t>
      </w:r>
    </w:p>
    <w:p w14:paraId="586EB92F" w14:textId="77777777" w:rsidR="00E16FB7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احصای میزان مرگ (نوزادان، کودکان، نوجوانان، جوانان، میانسالان و سالمندان)</w:t>
      </w:r>
    </w:p>
    <w:p w14:paraId="2AC330EB" w14:textId="77777777" w:rsidR="00E16FB7" w:rsidRPr="00FD21BF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تدوین </w:t>
      </w:r>
      <w:r w:rsidRPr="00D902F0">
        <w:rPr>
          <w:rFonts w:cs="B Nazanin"/>
          <w:sz w:val="24"/>
          <w:szCs w:val="24"/>
          <w:rtl/>
        </w:rPr>
        <w:t>گزارش تحل</w:t>
      </w:r>
      <w:r w:rsidRPr="00D902F0">
        <w:rPr>
          <w:rFonts w:cs="B Nazanin" w:hint="cs"/>
          <w:sz w:val="24"/>
          <w:szCs w:val="24"/>
          <w:rtl/>
        </w:rPr>
        <w:t>ی</w:t>
      </w:r>
      <w:r w:rsidRPr="00D902F0">
        <w:rPr>
          <w:rFonts w:cs="B Nazanin" w:hint="eastAsia"/>
          <w:sz w:val="24"/>
          <w:szCs w:val="24"/>
          <w:rtl/>
        </w:rPr>
        <w:t>ل</w:t>
      </w:r>
      <w:r w:rsidRPr="00D902F0">
        <w:rPr>
          <w:rFonts w:cs="B Nazanin" w:hint="cs"/>
          <w:sz w:val="24"/>
          <w:szCs w:val="24"/>
          <w:rtl/>
        </w:rPr>
        <w:t>ی</w:t>
      </w:r>
      <w:r w:rsidRPr="00D902F0">
        <w:rPr>
          <w:rFonts w:cs="B Nazanin"/>
          <w:sz w:val="24"/>
          <w:szCs w:val="24"/>
          <w:rtl/>
        </w:rPr>
        <w:t xml:space="preserve"> از چک ل</w:t>
      </w:r>
      <w:r w:rsidRPr="00D902F0">
        <w:rPr>
          <w:rFonts w:cs="B Nazanin" w:hint="cs"/>
          <w:sz w:val="24"/>
          <w:szCs w:val="24"/>
          <w:rtl/>
        </w:rPr>
        <w:t>ی</w:t>
      </w:r>
      <w:r w:rsidRPr="00D902F0">
        <w:rPr>
          <w:rFonts w:cs="B Nazanin" w:hint="eastAsia"/>
          <w:sz w:val="24"/>
          <w:szCs w:val="24"/>
          <w:rtl/>
        </w:rPr>
        <w:t>ست</w:t>
      </w:r>
      <w:r w:rsidRPr="00D902F0">
        <w:rPr>
          <w:rFonts w:cs="B Nazanin"/>
          <w:sz w:val="24"/>
          <w:szCs w:val="24"/>
          <w:rtl/>
        </w:rPr>
        <w:t xml:space="preserve"> بازد</w:t>
      </w:r>
      <w:r w:rsidRPr="00D902F0">
        <w:rPr>
          <w:rFonts w:cs="B Nazanin" w:hint="cs"/>
          <w:sz w:val="24"/>
          <w:szCs w:val="24"/>
          <w:rtl/>
        </w:rPr>
        <w:t>ی</w:t>
      </w:r>
      <w:r w:rsidRPr="00D902F0">
        <w:rPr>
          <w:rFonts w:cs="B Nazanin" w:hint="eastAsia"/>
          <w:sz w:val="24"/>
          <w:szCs w:val="24"/>
          <w:rtl/>
        </w:rPr>
        <w:t>د</w:t>
      </w:r>
      <w:r w:rsidRPr="00D902F0">
        <w:rPr>
          <w:rFonts w:cs="B Nazanin"/>
          <w:sz w:val="24"/>
          <w:szCs w:val="24"/>
          <w:rtl/>
        </w:rPr>
        <w:t xml:space="preserve"> آمار از واحدها</w:t>
      </w:r>
      <w:r w:rsidRPr="00D902F0">
        <w:rPr>
          <w:rFonts w:cs="B Nazanin" w:hint="cs"/>
          <w:sz w:val="24"/>
          <w:szCs w:val="24"/>
          <w:rtl/>
        </w:rPr>
        <w:t>ی</w:t>
      </w:r>
      <w:r w:rsidRPr="00D902F0">
        <w:rPr>
          <w:rFonts w:cs="B Nazanin"/>
          <w:sz w:val="24"/>
          <w:szCs w:val="24"/>
          <w:rtl/>
        </w:rPr>
        <w:t xml:space="preserve"> تابعه</w:t>
      </w:r>
    </w:p>
    <w:p w14:paraId="1D386FFB" w14:textId="77777777" w:rsidR="00E16FB7" w:rsidRPr="00FD21BF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 w:rsidRPr="00FD21BF">
        <w:rPr>
          <w:rFonts w:cs="B Nazanin" w:hint="cs"/>
          <w:sz w:val="24"/>
          <w:szCs w:val="24"/>
          <w:rtl/>
        </w:rPr>
        <w:t>هماهنگی با بیمارستان جهت دریافت به موقع گواهی فوت</w:t>
      </w:r>
      <w:r>
        <w:rPr>
          <w:rFonts w:cs="B Nazanin" w:hint="cs"/>
          <w:sz w:val="24"/>
          <w:szCs w:val="24"/>
          <w:rtl/>
        </w:rPr>
        <w:t xml:space="preserve"> ها</w:t>
      </w:r>
      <w:r w:rsidRPr="00FD21BF">
        <w:rPr>
          <w:rFonts w:cs="B Nazanin" w:hint="cs"/>
          <w:sz w:val="24"/>
          <w:szCs w:val="24"/>
          <w:rtl/>
        </w:rPr>
        <w:t xml:space="preserve">ی صادر شده توسط پزشکان شاغل در بیمارستان </w:t>
      </w:r>
    </w:p>
    <w:p w14:paraId="192CA409" w14:textId="77777777" w:rsidR="00E16FB7" w:rsidRPr="00FE0CC6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</w:rPr>
      </w:pPr>
      <w:r w:rsidRPr="00FD21BF">
        <w:rPr>
          <w:rFonts w:cs="B Nazanin" w:hint="cs"/>
          <w:sz w:val="24"/>
          <w:szCs w:val="24"/>
          <w:rtl/>
        </w:rPr>
        <w:t xml:space="preserve">هماهنگی با </w:t>
      </w:r>
      <w:r>
        <w:rPr>
          <w:rFonts w:cs="B Nazanin" w:hint="cs"/>
          <w:sz w:val="24"/>
          <w:szCs w:val="24"/>
          <w:rtl/>
        </w:rPr>
        <w:t>پزشکی قانونی</w:t>
      </w:r>
      <w:r w:rsidRPr="00FD21BF">
        <w:rPr>
          <w:rFonts w:cs="B Nazanin" w:hint="cs"/>
          <w:sz w:val="24"/>
          <w:szCs w:val="24"/>
          <w:rtl/>
        </w:rPr>
        <w:t xml:space="preserve"> جهت دریافت به موقع گواهی فوت</w:t>
      </w:r>
      <w:r>
        <w:rPr>
          <w:rFonts w:cs="B Nazanin" w:hint="cs"/>
          <w:sz w:val="24"/>
          <w:szCs w:val="24"/>
          <w:rtl/>
        </w:rPr>
        <w:t xml:space="preserve"> ها</w:t>
      </w:r>
      <w:r w:rsidRPr="00FD21BF">
        <w:rPr>
          <w:rFonts w:cs="B Nazanin" w:hint="cs"/>
          <w:sz w:val="24"/>
          <w:szCs w:val="24"/>
          <w:rtl/>
        </w:rPr>
        <w:t xml:space="preserve">ی صادر شده توسط </w:t>
      </w:r>
      <w:r>
        <w:rPr>
          <w:rFonts w:cs="B Nazanin" w:hint="cs"/>
          <w:sz w:val="24"/>
          <w:szCs w:val="24"/>
          <w:rtl/>
        </w:rPr>
        <w:t>پزشکی قانونی</w:t>
      </w:r>
    </w:p>
    <w:p w14:paraId="609DBB6B" w14:textId="77777777" w:rsidR="00E16FB7" w:rsidRPr="00FD21BF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 w:rsidRPr="00FD21BF">
        <w:rPr>
          <w:rFonts w:cs="B Nazanin" w:hint="cs"/>
          <w:sz w:val="24"/>
          <w:szCs w:val="24"/>
          <w:rtl/>
        </w:rPr>
        <w:t xml:space="preserve">پیگیری و مذاکره با پزشکان شاغل در مراکز جهت ارائه بهتر خدمات و کاهش قبوض برگشتی و بایگانی سوابق قبوض باطل شده </w:t>
      </w:r>
    </w:p>
    <w:p w14:paraId="1E2BE305" w14:textId="77777777" w:rsidR="00E16FB7" w:rsidRPr="00FD21BF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 w:rsidRPr="00FD21BF">
        <w:rPr>
          <w:rFonts w:cs="B Nazanin" w:hint="cs"/>
          <w:sz w:val="24"/>
          <w:szCs w:val="24"/>
          <w:rtl/>
        </w:rPr>
        <w:t xml:space="preserve">-ثبت گواهی های فوت ارسال توسط پزشکان در سامانه ثبت مرگ </w:t>
      </w:r>
    </w:p>
    <w:p w14:paraId="14B106EB" w14:textId="77777777" w:rsidR="00E16FB7" w:rsidRPr="00FD21BF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 w:rsidRPr="00FD21BF">
        <w:rPr>
          <w:rFonts w:cs="B Nazanin" w:hint="cs"/>
          <w:sz w:val="24"/>
          <w:szCs w:val="24"/>
          <w:rtl/>
        </w:rPr>
        <w:t xml:space="preserve">اصلاح موراد بد ثبتی و تکرارگیری جهت کاهش نواقص مربوط به این سامانه </w:t>
      </w:r>
    </w:p>
    <w:p w14:paraId="66631F83" w14:textId="77777777" w:rsidR="00E16FB7" w:rsidRPr="00FD21BF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 w:rsidRPr="00FD21BF">
        <w:rPr>
          <w:rFonts w:cs="B Nazanin" w:hint="cs"/>
          <w:sz w:val="24"/>
          <w:szCs w:val="24"/>
          <w:rtl/>
        </w:rPr>
        <w:t>تاکید به مراقبین سلامت جهت گزارش موارد مرگهای حادث شده زیر 5 سال و بررسی علت فوت مربوطه جهت برگزاری کمیته مرگ توسط بهداشت سلامت خانواده</w:t>
      </w:r>
    </w:p>
    <w:p w14:paraId="03BCE2FF" w14:textId="77777777" w:rsidR="00E16FB7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</w:rPr>
      </w:pPr>
      <w:r w:rsidRPr="00FD21BF">
        <w:rPr>
          <w:rFonts w:cs="B Nazanin" w:hint="cs"/>
          <w:sz w:val="24"/>
          <w:szCs w:val="24"/>
          <w:rtl/>
        </w:rPr>
        <w:t xml:space="preserve">ارسال لیست متوفیان با توجه به آدرس به مراکز و پایگاهها جهت  ثبت در سامانه سیب توسط مراقبین سلامت و بهورزان </w:t>
      </w:r>
    </w:p>
    <w:p w14:paraId="005D1487" w14:textId="77777777" w:rsidR="00E16FB7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تدوین گزارش عملکرد به صورت 6 ماهه و یک ساله</w:t>
      </w:r>
    </w:p>
    <w:p w14:paraId="0DE921E3" w14:textId="77777777" w:rsidR="00E16FB7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تبادل اطلاعات و هماهنگی در خصوص مرگ های حادث شده در شهرستان دماوند با واحدهای سلامت خاواده، سلامت روان، سلامت مدارس، بیماری های واگیر و غیر واگیر</w:t>
      </w:r>
    </w:p>
    <w:p w14:paraId="43C5C6B3" w14:textId="77777777" w:rsidR="00E16FB7" w:rsidRPr="00056429" w:rsidRDefault="00E16FB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به روز رسانی اطلاعات پرتال شبکه به صورت 6 ماهه</w:t>
      </w:r>
    </w:p>
    <w:p w14:paraId="1564A2F1" w14:textId="77777777" w:rsidR="00E16FB7" w:rsidRPr="00BE4D66" w:rsidRDefault="00E16FB7" w:rsidP="00E16FB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ه) دستاوردها:</w:t>
      </w: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50CBC267" w14:textId="77777777" w:rsidR="00E16FB7" w:rsidRDefault="00056429" w:rsidP="00E16FB7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ascii="Calibri" w:hAnsi="Calibri" w:cs="B Nazanin" w:hint="cs"/>
          <w:rtl/>
        </w:rPr>
        <w:t xml:space="preserve">ارتقای شاخص </w:t>
      </w:r>
      <w:r w:rsidRPr="00B12544">
        <w:rPr>
          <w:rFonts w:ascii="Calibri" w:hAnsi="Calibri" w:cs="B Nazanin" w:hint="cs"/>
          <w:rtl/>
        </w:rPr>
        <w:t>درصد</w:t>
      </w:r>
      <w:r w:rsidRPr="00B12544">
        <w:rPr>
          <w:rFonts w:ascii="Calibri" w:hAnsi="Calibri" w:cs="B Nazanin"/>
          <w:rtl/>
        </w:rPr>
        <w:t xml:space="preserve"> </w:t>
      </w:r>
      <w:r w:rsidRPr="00B12544">
        <w:rPr>
          <w:rFonts w:ascii="Calibri" w:hAnsi="Calibri" w:cs="B Nazanin" w:hint="cs"/>
          <w:rtl/>
        </w:rPr>
        <w:t>همخوانی</w:t>
      </w:r>
      <w:r w:rsidRPr="00B12544">
        <w:rPr>
          <w:rFonts w:ascii="Calibri" w:hAnsi="Calibri" w:cs="B Nazanin"/>
          <w:rtl/>
        </w:rPr>
        <w:t>/</w:t>
      </w:r>
      <w:r w:rsidRPr="00B12544">
        <w:rPr>
          <w:rFonts w:ascii="Calibri" w:hAnsi="Calibri" w:cs="B Nazanin" w:hint="cs"/>
          <w:rtl/>
        </w:rPr>
        <w:t>مطابقت</w:t>
      </w:r>
      <w:r w:rsidRPr="00B12544">
        <w:rPr>
          <w:rFonts w:ascii="Calibri" w:hAnsi="Calibri" w:cs="B Nazanin"/>
          <w:rtl/>
        </w:rPr>
        <w:t xml:space="preserve"> </w:t>
      </w:r>
      <w:r w:rsidRPr="00B12544">
        <w:rPr>
          <w:rFonts w:ascii="Calibri" w:hAnsi="Calibri" w:cs="B Nazanin" w:hint="cs"/>
          <w:rtl/>
        </w:rPr>
        <w:t>اطلاعات</w:t>
      </w:r>
      <w:r w:rsidRPr="00B12544">
        <w:rPr>
          <w:rFonts w:ascii="Calibri" w:hAnsi="Calibri" w:cs="B Nazanin"/>
          <w:rtl/>
        </w:rPr>
        <w:t xml:space="preserve"> </w:t>
      </w:r>
      <w:r w:rsidRPr="00B12544">
        <w:rPr>
          <w:rFonts w:ascii="Calibri" w:hAnsi="Calibri" w:cs="B Nazanin" w:hint="cs"/>
          <w:rtl/>
        </w:rPr>
        <w:t>مراجعین</w:t>
      </w:r>
      <w:r w:rsidRPr="00B12544">
        <w:rPr>
          <w:rFonts w:ascii="Calibri" w:hAnsi="Calibri" w:cs="B Nazanin"/>
          <w:rtl/>
        </w:rPr>
        <w:t xml:space="preserve"> </w:t>
      </w:r>
      <w:r w:rsidRPr="00B12544">
        <w:rPr>
          <w:rFonts w:ascii="Calibri" w:hAnsi="Calibri" w:cs="B Nazanin" w:hint="cs"/>
          <w:rtl/>
        </w:rPr>
        <w:t>به</w:t>
      </w:r>
      <w:r w:rsidRPr="00B12544">
        <w:rPr>
          <w:rFonts w:ascii="Calibri" w:hAnsi="Calibri" w:cs="B Nazanin"/>
          <w:rtl/>
        </w:rPr>
        <w:t xml:space="preserve"> </w:t>
      </w:r>
      <w:r w:rsidRPr="00B12544">
        <w:rPr>
          <w:rFonts w:ascii="Calibri" w:hAnsi="Calibri" w:cs="B Nazanin" w:hint="cs"/>
          <w:rtl/>
        </w:rPr>
        <w:t>پزشک</w:t>
      </w:r>
      <w:r w:rsidRPr="00B12544">
        <w:rPr>
          <w:rFonts w:ascii="Calibri" w:hAnsi="Calibri" w:cs="B Nazanin"/>
          <w:rtl/>
        </w:rPr>
        <w:t xml:space="preserve"> /</w:t>
      </w:r>
      <w:r w:rsidRPr="00B12544">
        <w:rPr>
          <w:rFonts w:ascii="Calibri" w:hAnsi="Calibri" w:cs="B Nazanin" w:hint="cs"/>
          <w:rtl/>
        </w:rPr>
        <w:t>دندانپزشک</w:t>
      </w:r>
      <w:r w:rsidRPr="00B12544">
        <w:rPr>
          <w:rFonts w:ascii="Calibri" w:hAnsi="Calibri" w:cs="B Nazanin"/>
          <w:rtl/>
        </w:rPr>
        <w:t xml:space="preserve"> </w:t>
      </w:r>
      <w:r w:rsidRPr="00B12544">
        <w:rPr>
          <w:rFonts w:ascii="Calibri" w:hAnsi="Calibri" w:cs="B Nazanin" w:hint="cs"/>
          <w:rtl/>
        </w:rPr>
        <w:t>با</w:t>
      </w:r>
      <w:r w:rsidRPr="00B12544">
        <w:rPr>
          <w:rFonts w:ascii="Calibri" w:hAnsi="Calibri" w:cs="B Nazanin"/>
          <w:rtl/>
        </w:rPr>
        <w:t xml:space="preserve"> </w:t>
      </w:r>
      <w:r w:rsidRPr="00B12544">
        <w:rPr>
          <w:rFonts w:ascii="Calibri" w:hAnsi="Calibri" w:cs="B Nazanin" w:hint="cs"/>
          <w:rtl/>
        </w:rPr>
        <w:t>سیستم پذیرش</w:t>
      </w:r>
      <w:r w:rsidRPr="00B12544">
        <w:rPr>
          <w:rFonts w:ascii="Calibri" w:hAnsi="Calibri" w:cs="B Nazanin"/>
          <w:rtl/>
        </w:rPr>
        <w:t xml:space="preserve"> </w:t>
      </w:r>
      <w:r w:rsidRPr="00B12544">
        <w:rPr>
          <w:rFonts w:ascii="Calibri" w:hAnsi="Calibri" w:cs="B Nazanin" w:hint="cs"/>
          <w:rtl/>
        </w:rPr>
        <w:t>در</w:t>
      </w:r>
      <w:r w:rsidRPr="00B12544">
        <w:rPr>
          <w:rFonts w:ascii="Calibri" w:hAnsi="Calibri" w:cs="B Nazanin"/>
          <w:rtl/>
        </w:rPr>
        <w:t xml:space="preserve"> </w:t>
      </w:r>
      <w:r w:rsidRPr="00B12544">
        <w:rPr>
          <w:rFonts w:ascii="Calibri" w:hAnsi="Calibri" w:cs="B Nazanin" w:hint="cs"/>
          <w:rtl/>
        </w:rPr>
        <w:t>سامانه</w:t>
      </w:r>
      <w:r w:rsidRPr="00B12544">
        <w:rPr>
          <w:rFonts w:ascii="Calibri" w:hAnsi="Calibri" w:cs="B Nazanin"/>
          <w:rtl/>
        </w:rPr>
        <w:t xml:space="preserve"> </w:t>
      </w:r>
      <w:r w:rsidRPr="00B12544">
        <w:rPr>
          <w:rFonts w:ascii="Calibri" w:hAnsi="Calibri" w:cs="B Nazanin" w:hint="cs"/>
          <w:rtl/>
        </w:rPr>
        <w:t>سیب</w:t>
      </w:r>
      <w:r>
        <w:rPr>
          <w:rFonts w:ascii="Calibri" w:hAnsi="Calibri" w:cs="B Nazanin" w:hint="cs"/>
          <w:rtl/>
        </w:rPr>
        <w:t xml:space="preserve"> از65.7 درصد در سال 1402 به 87.5 درصد در سال 1403</w:t>
      </w:r>
    </w:p>
    <w:p w14:paraId="33EDD4DE" w14:textId="77777777" w:rsidR="00E16FB7" w:rsidRDefault="00E16FB7" w:rsidP="00E16FB7">
      <w:pPr>
        <w:bidi/>
        <w:rPr>
          <w:rFonts w:cs="B Nazanin"/>
          <w:sz w:val="28"/>
          <w:szCs w:val="28"/>
          <w:rtl/>
          <w:lang w:bidi="fa-IR"/>
        </w:rPr>
      </w:pPr>
    </w:p>
    <w:p w14:paraId="460C0E42" w14:textId="77777777" w:rsidR="00E16FB7" w:rsidRDefault="00E16FB7" w:rsidP="00E16FB7">
      <w:pPr>
        <w:bidi/>
        <w:rPr>
          <w:rFonts w:cs="B Nazanin"/>
          <w:sz w:val="28"/>
          <w:szCs w:val="28"/>
          <w:rtl/>
          <w:lang w:bidi="fa-IR"/>
        </w:rPr>
      </w:pPr>
    </w:p>
    <w:p w14:paraId="578BCA00" w14:textId="77777777" w:rsidR="00E16FB7" w:rsidRPr="009F3E68" w:rsidRDefault="00E16FB7" w:rsidP="00E16FB7">
      <w:pPr>
        <w:bidi/>
        <w:rPr>
          <w:rFonts w:cs="B Nazanin"/>
          <w:sz w:val="28"/>
          <w:szCs w:val="28"/>
          <w:rtl/>
          <w:lang w:bidi="fa-IR"/>
        </w:rPr>
      </w:pPr>
    </w:p>
    <w:p w14:paraId="28D13B8B" w14:textId="77777777" w:rsidR="00E16FB7" w:rsidRPr="00BE4D66" w:rsidRDefault="00E16FB7" w:rsidP="00E16FB7">
      <w:pPr>
        <w:bidi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 و)چالش‌ها:</w:t>
      </w:r>
    </w:p>
    <w:p w14:paraId="7DE5F94B" w14:textId="77777777" w:rsidR="00E16FB7" w:rsidRDefault="00E16FB7" w:rsidP="00E16FB7">
      <w:pPr>
        <w:bidi/>
      </w:pP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E16FB7" w:rsidRPr="003A270F" w14:paraId="16192CB3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999C1E" w14:textId="77777777" w:rsidR="00E16FB7" w:rsidRPr="00EA2665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071E0F" w14:textId="77777777" w:rsidR="00E16FB7" w:rsidRPr="00EA2665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E16FB7" w:rsidRPr="003A270F" w14:paraId="64F9DD55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7D42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 xml:space="preserve">عدم ثبت کلیه مرگهای حادث شده در منطقه تحت پوشش در سامانه سیب توسط مراقبین سلامت 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8D62997" w14:textId="77777777" w:rsidR="00E16FB7" w:rsidRDefault="00E16FB7">
            <w:pPr>
              <w:pStyle w:val="ListParagraph"/>
              <w:numPr>
                <w:ilvl w:val="0"/>
                <w:numId w:val="9"/>
              </w:numPr>
              <w:bidi/>
              <w:spacing w:after="200" w:line="276" w:lineRule="auto"/>
              <w:jc w:val="both"/>
              <w:rPr>
                <w:rFonts w:cs="B Nazanin"/>
              </w:rPr>
            </w:pPr>
            <w:r w:rsidRPr="003B3D4C">
              <w:rPr>
                <w:rFonts w:cs="B Nazanin"/>
                <w:rtl/>
              </w:rPr>
              <w:t>برقرار</w:t>
            </w:r>
            <w:r w:rsidRPr="003B3D4C">
              <w:rPr>
                <w:rFonts w:cs="B Nazanin" w:hint="cs"/>
                <w:rtl/>
              </w:rPr>
              <w:t>ی</w:t>
            </w:r>
            <w:r w:rsidRPr="003B3D4C">
              <w:rPr>
                <w:rFonts w:cs="B Nazanin"/>
                <w:rtl/>
              </w:rPr>
              <w:t xml:space="preserve"> ل</w:t>
            </w:r>
            <w:r w:rsidRPr="003B3D4C">
              <w:rPr>
                <w:rFonts w:cs="B Nazanin" w:hint="cs"/>
                <w:rtl/>
              </w:rPr>
              <w:t>ی</w:t>
            </w:r>
            <w:r w:rsidRPr="003B3D4C">
              <w:rPr>
                <w:rFonts w:cs="B Nazanin" w:hint="eastAsia"/>
                <w:rtl/>
              </w:rPr>
              <w:t>نک</w:t>
            </w:r>
            <w:r w:rsidRPr="003B3D4C">
              <w:rPr>
                <w:rFonts w:cs="B Nazanin"/>
                <w:rtl/>
              </w:rPr>
              <w:t xml:space="preserve"> سامانه ثبت مرگ و م</w:t>
            </w:r>
            <w:r w:rsidRPr="003B3D4C">
              <w:rPr>
                <w:rFonts w:cs="B Nazanin" w:hint="cs"/>
                <w:rtl/>
              </w:rPr>
              <w:t>ی</w:t>
            </w:r>
            <w:r w:rsidRPr="003B3D4C">
              <w:rPr>
                <w:rFonts w:cs="B Nazanin" w:hint="eastAsia"/>
                <w:rtl/>
              </w:rPr>
              <w:t>ر</w:t>
            </w:r>
            <w:r w:rsidRPr="003B3D4C">
              <w:rPr>
                <w:rFonts w:cs="B Nazanin"/>
                <w:rtl/>
              </w:rPr>
              <w:t xml:space="preserve"> وزارت متبوع با سامانه س</w:t>
            </w:r>
            <w:r w:rsidRPr="003B3D4C">
              <w:rPr>
                <w:rFonts w:cs="B Nazanin" w:hint="cs"/>
                <w:rtl/>
              </w:rPr>
              <w:t>ی</w:t>
            </w:r>
            <w:r w:rsidRPr="003B3D4C">
              <w:rPr>
                <w:rFonts w:cs="B Nazanin" w:hint="eastAsia"/>
                <w:rtl/>
              </w:rPr>
              <w:t>ب</w:t>
            </w:r>
          </w:p>
          <w:p w14:paraId="6B064CCF" w14:textId="77777777" w:rsidR="00E16FB7" w:rsidRPr="008C522D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A8096B">
              <w:rPr>
                <w:rFonts w:cs="B Nazanin" w:hint="cs"/>
                <w:rtl/>
              </w:rPr>
              <w:t xml:space="preserve"> ارسال لیست(فایل اکسل) متوفیان بر اساس آدرس ثبت شده در </w:t>
            </w:r>
            <w:r w:rsidRPr="008C522D">
              <w:rPr>
                <w:rFonts w:cs="B Nazanin" w:hint="cs"/>
                <w:rtl/>
              </w:rPr>
              <w:t>گواهی فوت به مراکز تحت پوشش و ثبت توسط مراقبین سلامت</w:t>
            </w:r>
          </w:p>
          <w:p w14:paraId="6BBDA1EC" w14:textId="77777777" w:rsidR="00E16FB7" w:rsidRPr="00BE4D66" w:rsidRDefault="00E16FB7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 w:rsidRPr="008C522D">
              <w:rPr>
                <w:rFonts w:cs="B Nazanin" w:hint="cs"/>
                <w:rtl/>
              </w:rPr>
              <w:t>- در سال گذشته علی رغم راهکار ارائه شده از سوی معاونت بهداشت در خصوص استعلام افراد فوت شده، متاسفانه امکان گزارش گیری از سامانه سیب وجود ندارد</w:t>
            </w:r>
            <w:r>
              <w:rPr>
                <w:rFonts w:ascii="Franklin Gothic Book" w:eastAsia="+mn-ea" w:cs="B Nazanin" w:hint="cs"/>
                <w:b/>
                <w:bCs/>
                <w:kern w:val="24"/>
                <w:rtl/>
                <w:lang w:bidi="fa-IR"/>
              </w:rPr>
              <w:t>.</w:t>
            </w:r>
          </w:p>
        </w:tc>
      </w:tr>
    </w:tbl>
    <w:p w14:paraId="60ACF6CB" w14:textId="77777777" w:rsidR="00E16FB7" w:rsidRDefault="00E16FB7" w:rsidP="00E16FB7">
      <w:pPr>
        <w:bidi/>
        <w:rPr>
          <w:rFonts w:ascii="Franklin Gothic Book" w:eastAsia="+mn-ea" w:cs="2  Zar"/>
          <w:kern w:val="24"/>
          <w:sz w:val="24"/>
          <w:szCs w:val="24"/>
          <w:rtl/>
          <w:lang w:bidi="fa-IR"/>
        </w:rPr>
      </w:pPr>
    </w:p>
    <w:p w14:paraId="6684BFAE" w14:textId="77777777" w:rsidR="00E16FB7" w:rsidRDefault="00E16FB7" w:rsidP="00E16FB7">
      <w:pPr>
        <w:rPr>
          <w:rFonts w:ascii="Franklin Gothic Book" w:eastAsia="+mn-ea" w:cs="2  Zar"/>
          <w:sz w:val="24"/>
          <w:szCs w:val="24"/>
          <w:rtl/>
          <w:lang w:bidi="fa-IR"/>
        </w:rPr>
      </w:pPr>
      <w:r>
        <w:rPr>
          <w:rFonts w:ascii="Franklin Gothic Book" w:eastAsia="+mn-ea" w:cs="2  Zar"/>
          <w:sz w:val="24"/>
          <w:szCs w:val="24"/>
          <w:rtl/>
          <w:lang w:bidi="fa-IR"/>
        </w:rPr>
        <w:br w:type="page"/>
      </w:r>
    </w:p>
    <w:p w14:paraId="0DBA72AC" w14:textId="77777777" w:rsidR="00E16FB7" w:rsidRDefault="00E16FB7" w:rsidP="00E16FB7">
      <w:pPr>
        <w:bidi/>
        <w:rPr>
          <w:rFonts w:cs="B Nazanin"/>
          <w:b/>
          <w:bCs/>
          <w:sz w:val="28"/>
          <w:szCs w:val="28"/>
          <w:rtl/>
        </w:rPr>
        <w:sectPr w:rsidR="00E16FB7" w:rsidSect="00E16FB7">
          <w:pgSz w:w="12240" w:h="15840"/>
          <w:pgMar w:top="1440" w:right="810" w:bottom="144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44CDD8A5" w14:textId="77777777" w:rsidR="00E16FB7" w:rsidRDefault="00E16FB7" w:rsidP="00E16FB7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جدول مداخلات </w:t>
      </w:r>
    </w:p>
    <w:p w14:paraId="27FD1992" w14:textId="77777777" w:rsidR="00E16FB7" w:rsidRPr="00FB384F" w:rsidRDefault="00E16FB7" w:rsidP="00E16FB7">
      <w:pPr>
        <w:spacing w:line="168" w:lineRule="auto"/>
        <w:jc w:val="right"/>
        <w:rPr>
          <w:rFonts w:cs="B Nazanin"/>
          <w:b/>
          <w:bCs/>
          <w:sz w:val="28"/>
          <w:szCs w:val="28"/>
        </w:rPr>
      </w:pPr>
      <w:r w:rsidRPr="00053F21">
        <w:rPr>
          <w:rFonts w:cs="B Nazanin" w:hint="cs"/>
          <w:b/>
          <w:bCs/>
          <w:sz w:val="28"/>
          <w:szCs w:val="28"/>
          <w:rtl/>
        </w:rPr>
        <w:t>عنوان شاخص</w:t>
      </w:r>
      <w:r w:rsidRPr="00FB384F">
        <w:rPr>
          <w:rFonts w:cs="B Nazanin" w:hint="cs"/>
          <w:b/>
          <w:bCs/>
          <w:sz w:val="28"/>
          <w:szCs w:val="28"/>
          <w:rtl/>
        </w:rPr>
        <w:t>: درصد مراکز</w:t>
      </w:r>
      <w:r w:rsidRPr="00FB384F">
        <w:rPr>
          <w:rFonts w:cs="B Nazanin"/>
          <w:b/>
          <w:bCs/>
          <w:sz w:val="28"/>
          <w:szCs w:val="28"/>
          <w:rtl/>
        </w:rPr>
        <w:t>/</w:t>
      </w:r>
      <w:r w:rsidRPr="00FB384F">
        <w:rPr>
          <w:rFonts w:cs="B Nazanin" w:hint="cs"/>
          <w:b/>
          <w:bCs/>
          <w:sz w:val="28"/>
          <w:szCs w:val="28"/>
          <w:rtl/>
        </w:rPr>
        <w:t>پایگاه‌هایی</w:t>
      </w:r>
      <w:r w:rsidRPr="00FB384F">
        <w:rPr>
          <w:rFonts w:cs="B Nazanin"/>
          <w:b/>
          <w:bCs/>
          <w:sz w:val="28"/>
          <w:szCs w:val="28"/>
          <w:rtl/>
        </w:rPr>
        <w:t xml:space="preserve"> </w:t>
      </w:r>
      <w:r w:rsidRPr="00FB384F">
        <w:rPr>
          <w:rFonts w:cs="B Nazanin" w:hint="cs"/>
          <w:b/>
          <w:bCs/>
          <w:sz w:val="28"/>
          <w:szCs w:val="28"/>
          <w:rtl/>
        </w:rPr>
        <w:t>که</w:t>
      </w:r>
      <w:r w:rsidRPr="00FB384F">
        <w:rPr>
          <w:rFonts w:cs="B Nazanin"/>
          <w:b/>
          <w:bCs/>
          <w:sz w:val="28"/>
          <w:szCs w:val="28"/>
          <w:rtl/>
        </w:rPr>
        <w:t xml:space="preserve"> </w:t>
      </w:r>
      <w:r w:rsidRPr="00FB384F">
        <w:rPr>
          <w:rFonts w:cs="B Nazanin" w:hint="cs"/>
          <w:b/>
          <w:bCs/>
          <w:sz w:val="28"/>
          <w:szCs w:val="28"/>
          <w:rtl/>
        </w:rPr>
        <w:t>مسئولین</w:t>
      </w:r>
      <w:r w:rsidRPr="00FB384F">
        <w:rPr>
          <w:rFonts w:cs="B Nazanin"/>
          <w:b/>
          <w:bCs/>
          <w:sz w:val="28"/>
          <w:szCs w:val="28"/>
          <w:rtl/>
        </w:rPr>
        <w:t xml:space="preserve"> </w:t>
      </w:r>
      <w:r w:rsidRPr="00FB384F">
        <w:rPr>
          <w:rFonts w:cs="B Nazanin" w:hint="cs"/>
          <w:b/>
          <w:bCs/>
          <w:sz w:val="28"/>
          <w:szCs w:val="28"/>
          <w:rtl/>
        </w:rPr>
        <w:t>آنها</w:t>
      </w:r>
      <w:r w:rsidRPr="00FB384F">
        <w:rPr>
          <w:rFonts w:cs="B Nazanin"/>
          <w:b/>
          <w:bCs/>
          <w:sz w:val="28"/>
          <w:szCs w:val="28"/>
          <w:rtl/>
        </w:rPr>
        <w:t xml:space="preserve"> </w:t>
      </w:r>
      <w:r w:rsidRPr="00FB384F">
        <w:rPr>
          <w:rFonts w:cs="B Nazanin" w:hint="cs"/>
          <w:b/>
          <w:bCs/>
          <w:sz w:val="28"/>
          <w:szCs w:val="28"/>
          <w:rtl/>
        </w:rPr>
        <w:t>برد سرپرست مرکز را به روز رسانی کرده و صحیح تکمیل نموده اند.</w:t>
      </w:r>
    </w:p>
    <w:tbl>
      <w:tblPr>
        <w:bidiVisual/>
        <w:tblW w:w="1389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834"/>
        <w:gridCol w:w="1275"/>
        <w:gridCol w:w="1276"/>
        <w:gridCol w:w="1134"/>
        <w:gridCol w:w="1134"/>
        <w:gridCol w:w="1276"/>
        <w:gridCol w:w="2824"/>
      </w:tblGrid>
      <w:tr w:rsidR="00E16FB7" w14:paraId="4C37B025" w14:textId="77777777" w:rsidTr="00A85473">
        <w:trPr>
          <w:cantSplit/>
          <w:jc w:val="center"/>
        </w:trPr>
        <w:tc>
          <w:tcPr>
            <w:tcW w:w="1138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CAB188" w14:textId="77777777" w:rsidR="00E16FB7" w:rsidRPr="00BE4D66" w:rsidRDefault="00E16FB7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383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0990CB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045BD1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64330E0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26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B6EAF4" w14:textId="77777777" w:rsidR="00E16FB7" w:rsidRPr="00BE4D66" w:rsidRDefault="00E16FB7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6604392" w14:textId="77777777" w:rsidR="00E16FB7" w:rsidRPr="00BE4D66" w:rsidRDefault="00E16FB7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282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0D02F7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E16FB7" w14:paraId="0BA602E7" w14:textId="77777777" w:rsidTr="00A85473">
        <w:trPr>
          <w:cantSplit/>
          <w:trHeight w:val="213"/>
          <w:jc w:val="center"/>
        </w:trPr>
        <w:tc>
          <w:tcPr>
            <w:tcW w:w="1138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0F6D634C" w14:textId="77777777" w:rsidR="00E16FB7" w:rsidRDefault="00E16FB7" w:rsidP="00A85473">
            <w:pPr>
              <w:spacing w:after="0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3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28704A4" w14:textId="77777777" w:rsidR="00E16FB7" w:rsidRDefault="00E16FB7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0CA03F6" w14:textId="77777777" w:rsidR="00E16FB7" w:rsidRDefault="00E16FB7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106BBED" w14:textId="77777777" w:rsidR="00E16FB7" w:rsidRDefault="00E16FB7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A64387C" w14:textId="77777777" w:rsidR="00E16FB7" w:rsidRPr="00BE4D66" w:rsidRDefault="00E16FB7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D7A82B" w14:textId="77777777" w:rsidR="00E16FB7" w:rsidRPr="00BE4D66" w:rsidRDefault="00E16FB7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195B392A" w14:textId="77777777" w:rsidR="00E16FB7" w:rsidRPr="00BE4D66" w:rsidRDefault="00E16FB7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</w:p>
        </w:tc>
        <w:tc>
          <w:tcPr>
            <w:tcW w:w="282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5BACB4EE" w14:textId="77777777" w:rsidR="00E16FB7" w:rsidRDefault="00E16FB7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</w:tr>
      <w:tr w:rsidR="00E16FB7" w14:paraId="7736573E" w14:textId="77777777" w:rsidTr="00A85473">
        <w:trPr>
          <w:cantSplit/>
          <w:trHeight w:val="498"/>
          <w:jc w:val="center"/>
        </w:trPr>
        <w:tc>
          <w:tcPr>
            <w:tcW w:w="1138" w:type="dxa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A15BB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1</w:t>
            </w:r>
          </w:p>
        </w:tc>
        <w:tc>
          <w:tcPr>
            <w:tcW w:w="38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0A184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2F5D48">
              <w:rPr>
                <w:rFonts w:cs="B Nazanin" w:hint="cs"/>
                <w:rtl/>
              </w:rPr>
              <w:t>برگزاری جلسات</w:t>
            </w:r>
            <w:r>
              <w:rPr>
                <w:rFonts w:cs="B Nazanin" w:hint="cs"/>
                <w:rtl/>
              </w:rPr>
              <w:t xml:space="preserve"> حین پایش</w:t>
            </w:r>
            <w:r w:rsidRPr="002F5D48">
              <w:rPr>
                <w:rFonts w:cs="B Nazanin" w:hint="cs"/>
                <w:rtl/>
              </w:rPr>
              <w:t xml:space="preserve"> با مسئولین مراکز </w:t>
            </w:r>
            <w:r>
              <w:rPr>
                <w:rFonts w:cs="B Nazanin" w:hint="cs"/>
                <w:rtl/>
              </w:rPr>
              <w:t>و آموزش نحوه تکمیل تحلیل مراجعین</w:t>
            </w:r>
          </w:p>
        </w:tc>
        <w:tc>
          <w:tcPr>
            <w:tcW w:w="1275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12516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2F5D48">
              <w:rPr>
                <w:rFonts w:cs="B Nazanin" w:hint="cs"/>
                <w:rtl/>
              </w:rPr>
              <w:t>کارشناس مسئول آمار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988D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مسئولین مراکز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15813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01/01/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BEAC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29/12/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BAA4C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 xml:space="preserve">مراکز تحت پوشش </w:t>
            </w:r>
          </w:p>
        </w:tc>
        <w:tc>
          <w:tcPr>
            <w:tcW w:w="282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A40E8F9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E16FB7" w14:paraId="1A432744" w14:textId="77777777" w:rsidTr="00A85473">
        <w:trPr>
          <w:cantSplit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DEDF7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2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F1417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2F5D48">
              <w:rPr>
                <w:rFonts w:cs="B Nazanin" w:hint="cs"/>
                <w:rtl/>
              </w:rPr>
              <w:t>پایش</w:t>
            </w:r>
            <w:r>
              <w:rPr>
                <w:rFonts w:cs="B Nazanin" w:hint="cs"/>
                <w:rtl/>
              </w:rPr>
              <w:t xml:space="preserve"> عملکرد</w:t>
            </w:r>
            <w:r w:rsidRPr="002F5D48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مسئولین مراکز و حساس سازی نسبت به تکمیل صحیح برد مسئولین مراکز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29DD5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2F5D48">
              <w:rPr>
                <w:rFonts w:cs="B Nazanin" w:hint="cs"/>
                <w:rtl/>
              </w:rPr>
              <w:t>کارشناس مسئول آمار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C84E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6F3558">
              <w:rPr>
                <w:rFonts w:cs="B Nazanin" w:hint="cs"/>
                <w:rtl/>
              </w:rPr>
              <w:t>مسئولین مراکز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9F63C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01/01/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8217A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29/12/1403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94E2E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 xml:space="preserve">مراکز تحت پوشش 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3258F887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E16FB7" w14:paraId="4B62875F" w14:textId="77777777" w:rsidTr="00A85473">
        <w:trPr>
          <w:cantSplit/>
          <w:trHeight w:val="435"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157A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3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29E85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پیگیری منظم تکمیل و به روز رسانی برد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82CCE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2F5D48">
              <w:rPr>
                <w:rFonts w:cs="B Nazanin" w:hint="cs"/>
                <w:rtl/>
              </w:rPr>
              <w:t>کارشناس مسئول آمار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C887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6F3558">
              <w:rPr>
                <w:rFonts w:cs="B Nazanin" w:hint="cs"/>
                <w:rtl/>
              </w:rPr>
              <w:t>مسئولین مراکز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8E040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01/</w:t>
            </w:r>
            <w:r>
              <w:rPr>
                <w:rFonts w:cs="B Nazanin" w:hint="cs"/>
                <w:rtl/>
              </w:rPr>
              <w:t>01</w:t>
            </w:r>
            <w:r w:rsidRPr="002F5D4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FBEBC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Pr="002F5D4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2F5D4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4F0B6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 xml:space="preserve">مراکز تحت پوشش 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5835BB8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86" w:tblpY="39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E16FB7" w14:paraId="1F4096CB" w14:textId="77777777" w:rsidTr="00A85473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1DF02626" w14:textId="77777777" w:rsidR="00E16FB7" w:rsidRDefault="00E16FB7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20F44318" w14:textId="77777777" w:rsidR="00E16FB7" w:rsidRDefault="00E16FB7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55BEA78A" w14:textId="77777777" w:rsidR="00E16FB7" w:rsidRDefault="00E16FB7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0E2E3F57" w14:textId="77777777" w:rsidR="00E16FB7" w:rsidRDefault="00E16FB7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</w:tbl>
    <w:p w14:paraId="0BE5A757" w14:textId="77777777" w:rsidR="00E16FB7" w:rsidRDefault="00E16FB7" w:rsidP="00E16FB7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045173ED" w14:textId="77777777" w:rsidR="00E16FB7" w:rsidRPr="00713339" w:rsidRDefault="00E16FB7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p w14:paraId="43D8EADE" w14:textId="77777777" w:rsidR="00E16FB7" w:rsidRPr="00DA375B" w:rsidRDefault="00E16FB7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73B72116" w14:textId="77777777" w:rsidR="00E16FB7" w:rsidRPr="00DA375B" w:rsidRDefault="00E16FB7" w:rsidP="00E16FB7">
      <w:pPr>
        <w:pStyle w:val="ListParagraph"/>
        <w:bidi/>
        <w:rPr>
          <w:rFonts w:cs="B Nazanin"/>
          <w:b/>
          <w:bCs/>
          <w:sz w:val="24"/>
          <w:szCs w:val="24"/>
          <w:rtl/>
        </w:rPr>
      </w:pPr>
    </w:p>
    <w:p w14:paraId="537D2C0C" w14:textId="77777777" w:rsidR="00E16FB7" w:rsidRDefault="00E16FB7" w:rsidP="00E16FB7">
      <w:pPr>
        <w:tabs>
          <w:tab w:val="left" w:pos="3930"/>
        </w:tabs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040FA74C" w14:textId="77777777" w:rsidR="00E16FB7" w:rsidRDefault="00E16FB7" w:rsidP="00E16FB7">
      <w:pPr>
        <w:tabs>
          <w:tab w:val="left" w:pos="3930"/>
        </w:tabs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6791C767" w14:textId="77777777" w:rsidR="00E16FB7" w:rsidRDefault="00E16FB7" w:rsidP="00E16FB7">
      <w:pPr>
        <w:tabs>
          <w:tab w:val="left" w:pos="3930"/>
        </w:tabs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5E9BAE7B" w14:textId="77777777" w:rsidR="00E16FB7" w:rsidRDefault="00E16FB7" w:rsidP="00E16FB7">
      <w:pPr>
        <w:tabs>
          <w:tab w:val="left" w:pos="3930"/>
        </w:tabs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15818C63" w14:textId="77777777" w:rsidR="00E16FB7" w:rsidRDefault="00E16FB7" w:rsidP="00E16FB7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جدول مداخلات </w:t>
      </w:r>
    </w:p>
    <w:p w14:paraId="25F3746E" w14:textId="77777777" w:rsidR="00E16FB7" w:rsidRPr="00FB384F" w:rsidRDefault="00E16FB7" w:rsidP="00E16FB7">
      <w:pPr>
        <w:spacing w:line="168" w:lineRule="auto"/>
        <w:jc w:val="right"/>
        <w:rPr>
          <w:rFonts w:cs="B Nazanin"/>
          <w:b/>
          <w:bCs/>
          <w:sz w:val="28"/>
          <w:szCs w:val="28"/>
        </w:rPr>
      </w:pPr>
      <w:r w:rsidRPr="00053F21">
        <w:rPr>
          <w:rFonts w:cs="B Nazanin" w:hint="cs"/>
          <w:b/>
          <w:bCs/>
          <w:sz w:val="28"/>
          <w:szCs w:val="28"/>
          <w:rtl/>
        </w:rPr>
        <w:t>عنوان شاخص</w:t>
      </w:r>
      <w:r w:rsidRPr="00FB384F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8673BE">
        <w:rPr>
          <w:rFonts w:cs="B Nazanin" w:hint="cs"/>
          <w:b/>
          <w:bCs/>
          <w:sz w:val="28"/>
          <w:szCs w:val="28"/>
          <w:rtl/>
        </w:rPr>
        <w:t>درصد ثبت موارد مرگ</w:t>
      </w:r>
    </w:p>
    <w:tbl>
      <w:tblPr>
        <w:bidiVisual/>
        <w:tblW w:w="1389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834"/>
        <w:gridCol w:w="1275"/>
        <w:gridCol w:w="1276"/>
        <w:gridCol w:w="1134"/>
        <w:gridCol w:w="1134"/>
        <w:gridCol w:w="1276"/>
        <w:gridCol w:w="2824"/>
      </w:tblGrid>
      <w:tr w:rsidR="00E16FB7" w14:paraId="25944FEE" w14:textId="77777777" w:rsidTr="00A85473">
        <w:trPr>
          <w:cantSplit/>
          <w:jc w:val="center"/>
        </w:trPr>
        <w:tc>
          <w:tcPr>
            <w:tcW w:w="1138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C657DC" w14:textId="77777777" w:rsidR="00E16FB7" w:rsidRPr="00BE4D66" w:rsidRDefault="00E16FB7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383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2559BA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F0275D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22D8C0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26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E21FE7" w14:textId="77777777" w:rsidR="00E16FB7" w:rsidRPr="00BE4D66" w:rsidRDefault="00E16FB7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EEDF2D" w14:textId="77777777" w:rsidR="00E16FB7" w:rsidRPr="00BE4D66" w:rsidRDefault="00E16FB7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282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8F47760" w14:textId="77777777" w:rsidR="00E16FB7" w:rsidRPr="00BE4D66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E16FB7" w14:paraId="7AE55096" w14:textId="77777777" w:rsidTr="00A85473">
        <w:trPr>
          <w:cantSplit/>
          <w:trHeight w:val="213"/>
          <w:jc w:val="center"/>
        </w:trPr>
        <w:tc>
          <w:tcPr>
            <w:tcW w:w="1138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5CB1DD3" w14:textId="77777777" w:rsidR="00E16FB7" w:rsidRDefault="00E16FB7" w:rsidP="00A85473">
            <w:pPr>
              <w:spacing w:after="0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3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1C44029E" w14:textId="77777777" w:rsidR="00E16FB7" w:rsidRDefault="00E16FB7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8252E81" w14:textId="77777777" w:rsidR="00E16FB7" w:rsidRDefault="00E16FB7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575F32A" w14:textId="77777777" w:rsidR="00E16FB7" w:rsidRDefault="00E16FB7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FE661A" w14:textId="77777777" w:rsidR="00E16FB7" w:rsidRPr="00BE4D66" w:rsidRDefault="00E16FB7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29FD71A" w14:textId="77777777" w:rsidR="00E16FB7" w:rsidRPr="00BE4D66" w:rsidRDefault="00E16FB7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390BCA40" w14:textId="77777777" w:rsidR="00E16FB7" w:rsidRPr="00BE4D66" w:rsidRDefault="00E16FB7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</w:p>
        </w:tc>
        <w:tc>
          <w:tcPr>
            <w:tcW w:w="282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145ACFDF" w14:textId="77777777" w:rsidR="00E16FB7" w:rsidRDefault="00E16FB7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</w:tr>
      <w:tr w:rsidR="00E16FB7" w14:paraId="336A1ADB" w14:textId="77777777" w:rsidTr="00A85473">
        <w:trPr>
          <w:cantSplit/>
          <w:trHeight w:val="498"/>
          <w:jc w:val="center"/>
        </w:trPr>
        <w:tc>
          <w:tcPr>
            <w:tcW w:w="1138" w:type="dxa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17BA2" w14:textId="77777777" w:rsidR="00E16FB7" w:rsidRPr="00655FBF" w:rsidRDefault="00E16FB7" w:rsidP="00A85473">
            <w:pPr>
              <w:bidi/>
              <w:jc w:val="center"/>
              <w:rPr>
                <w:rFonts w:cs="B Nazanin"/>
              </w:rPr>
            </w:pPr>
            <w:r w:rsidRPr="002F5D48">
              <w:rPr>
                <w:rFonts w:cs="B Nazanin" w:hint="cs"/>
                <w:rtl/>
              </w:rPr>
              <w:t>1</w:t>
            </w:r>
          </w:p>
        </w:tc>
        <w:tc>
          <w:tcPr>
            <w:tcW w:w="38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DA7B" w14:textId="77777777" w:rsidR="00E16FB7" w:rsidRPr="00655FBF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 w:rsidRPr="00655FBF">
              <w:rPr>
                <w:rFonts w:cs="B Nazanin"/>
                <w:rtl/>
              </w:rPr>
              <w:t>برگزار</w:t>
            </w:r>
            <w:r w:rsidRPr="00655FBF">
              <w:rPr>
                <w:rFonts w:cs="B Nazanin" w:hint="cs"/>
                <w:rtl/>
              </w:rPr>
              <w:t>ی</w:t>
            </w:r>
            <w:r w:rsidRPr="00655FBF">
              <w:rPr>
                <w:rFonts w:cs="B Nazanin"/>
                <w:rtl/>
              </w:rPr>
              <w:t xml:space="preserve"> جلسات</w:t>
            </w:r>
            <w:r>
              <w:rPr>
                <w:rFonts w:cs="B Nazanin" w:hint="cs"/>
                <w:rtl/>
              </w:rPr>
              <w:t xml:space="preserve"> حین پایش و ستادی</w:t>
            </w:r>
            <w:r w:rsidRPr="00655FBF">
              <w:rPr>
                <w:rFonts w:cs="B Nazanin"/>
                <w:rtl/>
              </w:rPr>
              <w:t xml:space="preserve"> با مسئول</w:t>
            </w:r>
            <w:r w:rsidRPr="00655FBF">
              <w:rPr>
                <w:rFonts w:cs="B Nazanin" w:hint="cs"/>
                <w:rtl/>
              </w:rPr>
              <w:t>ی</w:t>
            </w:r>
            <w:r w:rsidRPr="00655FBF">
              <w:rPr>
                <w:rFonts w:cs="B Nazanin" w:hint="eastAsia"/>
                <w:rtl/>
              </w:rPr>
              <w:t>ن</w:t>
            </w:r>
            <w:r w:rsidRPr="00655FBF">
              <w:rPr>
                <w:rFonts w:cs="B Nazanin"/>
                <w:rtl/>
              </w:rPr>
              <w:t xml:space="preserve"> مراکز و مراقب</w:t>
            </w:r>
            <w:r w:rsidRPr="00655FBF">
              <w:rPr>
                <w:rFonts w:cs="B Nazanin" w:hint="cs"/>
                <w:rtl/>
              </w:rPr>
              <w:t>ی</w:t>
            </w:r>
            <w:r w:rsidRPr="00655FBF">
              <w:rPr>
                <w:rFonts w:cs="B Nazanin" w:hint="eastAsia"/>
                <w:rtl/>
              </w:rPr>
              <w:t>ن</w:t>
            </w:r>
            <w:r w:rsidRPr="00655FBF">
              <w:rPr>
                <w:rFonts w:cs="B Nazanin"/>
                <w:rtl/>
              </w:rPr>
              <w:t xml:space="preserve"> سلامت </w:t>
            </w:r>
            <w:r>
              <w:rPr>
                <w:rFonts w:cs="B Nazanin" w:hint="cs"/>
                <w:rtl/>
              </w:rPr>
              <w:t>و بهورزان</w:t>
            </w:r>
          </w:p>
        </w:tc>
        <w:tc>
          <w:tcPr>
            <w:tcW w:w="1275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A785A" w14:textId="77777777" w:rsidR="00E16FB7" w:rsidRPr="00655FBF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 w:rsidRPr="002F5D48">
              <w:rPr>
                <w:rFonts w:cs="B Nazanin" w:hint="cs"/>
                <w:rtl/>
              </w:rPr>
              <w:t>کارشناس مسئول آمار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7DC19" w14:textId="77777777" w:rsidR="00E16FB7" w:rsidRPr="00937751" w:rsidRDefault="00E16FB7" w:rsidP="00A85473">
            <w:pPr>
              <w:bidi/>
              <w:jc w:val="center"/>
              <w:rPr>
                <w:rFonts w:cs="B Nazanin"/>
              </w:rPr>
            </w:pPr>
            <w:r w:rsidRPr="00937751">
              <w:rPr>
                <w:rFonts w:cs="B Nazanin" w:hint="cs"/>
                <w:rtl/>
              </w:rPr>
              <w:t>مراقبین سلامت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AF41" w14:textId="77777777" w:rsidR="00E16FB7" w:rsidRPr="00937751" w:rsidRDefault="00E16FB7" w:rsidP="00A85473">
            <w:pPr>
              <w:bidi/>
              <w:jc w:val="center"/>
              <w:rPr>
                <w:rFonts w:cs="B Nazanin"/>
              </w:rPr>
            </w:pPr>
            <w:r w:rsidRPr="002F5D48">
              <w:rPr>
                <w:rFonts w:cs="B Nazanin" w:hint="cs"/>
                <w:rtl/>
              </w:rPr>
              <w:t>01/01/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3A56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29/12/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DA66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 xml:space="preserve">مراکز تحت پوشش </w:t>
            </w:r>
          </w:p>
        </w:tc>
        <w:tc>
          <w:tcPr>
            <w:tcW w:w="282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E4836C5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E16FB7" w14:paraId="2CFE3107" w14:textId="77777777" w:rsidTr="00A85473">
        <w:trPr>
          <w:cantSplit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514B6" w14:textId="77777777" w:rsidR="00E16FB7" w:rsidRPr="00655FBF" w:rsidRDefault="00E16FB7" w:rsidP="00A85473">
            <w:pPr>
              <w:bidi/>
              <w:jc w:val="center"/>
              <w:rPr>
                <w:rFonts w:cs="B Nazanin"/>
              </w:rPr>
            </w:pPr>
            <w:r w:rsidRPr="002F5D48">
              <w:rPr>
                <w:rFonts w:cs="B Nazanin" w:hint="cs"/>
                <w:rtl/>
              </w:rPr>
              <w:t>2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832BA" w14:textId="77777777" w:rsidR="00E16FB7" w:rsidRPr="00655FBF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 w:rsidRPr="00655FBF">
              <w:rPr>
                <w:rFonts w:cs="B Nazanin" w:hint="eastAsia"/>
                <w:rtl/>
              </w:rPr>
              <w:t>پا</w:t>
            </w:r>
            <w:r w:rsidRPr="00655FBF">
              <w:rPr>
                <w:rFonts w:cs="B Nazanin" w:hint="cs"/>
                <w:rtl/>
              </w:rPr>
              <w:t>ی</w:t>
            </w:r>
            <w:r w:rsidRPr="00655FBF">
              <w:rPr>
                <w:rFonts w:cs="B Nazanin" w:hint="eastAsia"/>
                <w:rtl/>
              </w:rPr>
              <w:t>ش</w:t>
            </w:r>
            <w:r w:rsidRPr="00655FBF">
              <w:rPr>
                <w:rFonts w:cs="B Nazanin"/>
                <w:rtl/>
              </w:rPr>
              <w:t xml:space="preserve"> عملکرد مراقب</w:t>
            </w:r>
            <w:r w:rsidRPr="00655FBF">
              <w:rPr>
                <w:rFonts w:cs="B Nazanin" w:hint="cs"/>
                <w:rtl/>
              </w:rPr>
              <w:t>ی</w:t>
            </w:r>
            <w:r w:rsidRPr="00655FBF">
              <w:rPr>
                <w:rFonts w:cs="B Nazanin" w:hint="eastAsia"/>
                <w:rtl/>
              </w:rPr>
              <w:t>ن</w:t>
            </w:r>
            <w:r w:rsidRPr="00655FBF">
              <w:rPr>
                <w:rFonts w:cs="B Nazanin"/>
                <w:rtl/>
              </w:rPr>
              <w:t xml:space="preserve"> سلامت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EF4A5" w14:textId="77777777" w:rsidR="00E16FB7" w:rsidRPr="00655FBF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 w:rsidRPr="002F5D48">
              <w:rPr>
                <w:rFonts w:cs="B Nazanin" w:hint="cs"/>
                <w:rtl/>
              </w:rPr>
              <w:t>کارشناس مسئول آمار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2713" w14:textId="77777777" w:rsidR="00E16FB7" w:rsidRPr="00937751" w:rsidRDefault="00E16FB7" w:rsidP="00A85473">
            <w:pPr>
              <w:bidi/>
              <w:jc w:val="center"/>
              <w:rPr>
                <w:rFonts w:cs="B Nazanin"/>
              </w:rPr>
            </w:pPr>
            <w:r w:rsidRPr="00937751">
              <w:rPr>
                <w:rFonts w:cs="B Nazanin" w:hint="cs"/>
                <w:rtl/>
              </w:rPr>
              <w:t>مراقبین سلامت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C22C" w14:textId="77777777" w:rsidR="00E16FB7" w:rsidRPr="00937751" w:rsidRDefault="00E16FB7" w:rsidP="00A85473">
            <w:pPr>
              <w:bidi/>
              <w:jc w:val="center"/>
              <w:rPr>
                <w:rFonts w:cs="B Nazanin"/>
              </w:rPr>
            </w:pPr>
            <w:r w:rsidRPr="002F5D48">
              <w:rPr>
                <w:rFonts w:cs="B Nazanin" w:hint="cs"/>
                <w:rtl/>
              </w:rPr>
              <w:t>01/01/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CC349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>29/12/1403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CB549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 xml:space="preserve">مراکز تحت پوشش 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823B5B2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E16FB7" w14:paraId="0E140F6A" w14:textId="77777777" w:rsidTr="00A85473">
        <w:trPr>
          <w:cantSplit/>
          <w:trHeight w:val="435"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B9856" w14:textId="77777777" w:rsidR="00E16FB7" w:rsidRPr="00655FBF" w:rsidRDefault="00E16FB7" w:rsidP="00A85473">
            <w:pPr>
              <w:bidi/>
              <w:jc w:val="center"/>
              <w:rPr>
                <w:rFonts w:cs="B Nazanin"/>
              </w:rPr>
            </w:pPr>
            <w:r w:rsidRPr="002F5D48">
              <w:rPr>
                <w:rFonts w:cs="B Nazanin" w:hint="cs"/>
                <w:rtl/>
              </w:rPr>
              <w:t>3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D6F7" w14:textId="77777777" w:rsidR="00E16FB7" w:rsidRPr="00655FBF" w:rsidRDefault="00E16FB7" w:rsidP="00A85473">
            <w:pPr>
              <w:bidi/>
              <w:jc w:val="center"/>
              <w:rPr>
                <w:rFonts w:cs="B Nazanin"/>
              </w:rPr>
            </w:pPr>
            <w:r w:rsidRPr="00655FBF">
              <w:rPr>
                <w:rFonts w:cs="B Nazanin"/>
                <w:rtl/>
              </w:rPr>
              <w:t>ارسال ل</w:t>
            </w:r>
            <w:r w:rsidRPr="00655FBF">
              <w:rPr>
                <w:rFonts w:cs="B Nazanin" w:hint="cs"/>
                <w:rtl/>
              </w:rPr>
              <w:t>ی</w:t>
            </w:r>
            <w:r w:rsidRPr="00655FBF">
              <w:rPr>
                <w:rFonts w:cs="B Nazanin" w:hint="eastAsia"/>
                <w:rtl/>
              </w:rPr>
              <w:t>ست</w:t>
            </w:r>
            <w:r w:rsidRPr="00655FBF">
              <w:rPr>
                <w:rFonts w:cs="B Nazanin"/>
                <w:rtl/>
              </w:rPr>
              <w:t>(فا</w:t>
            </w:r>
            <w:r w:rsidRPr="00655FBF">
              <w:rPr>
                <w:rFonts w:cs="B Nazanin" w:hint="cs"/>
                <w:rtl/>
              </w:rPr>
              <w:t>ی</w:t>
            </w:r>
            <w:r w:rsidRPr="00655FBF">
              <w:rPr>
                <w:rFonts w:cs="B Nazanin" w:hint="eastAsia"/>
                <w:rtl/>
              </w:rPr>
              <w:t>ل</w:t>
            </w:r>
            <w:r w:rsidRPr="00655FBF">
              <w:rPr>
                <w:rFonts w:cs="B Nazanin"/>
                <w:rtl/>
              </w:rPr>
              <w:t xml:space="preserve"> اکسل) متوف</w:t>
            </w:r>
            <w:r w:rsidRPr="00655FBF">
              <w:rPr>
                <w:rFonts w:cs="B Nazanin" w:hint="cs"/>
                <w:rtl/>
              </w:rPr>
              <w:t>ی</w:t>
            </w:r>
            <w:r w:rsidRPr="00655FBF">
              <w:rPr>
                <w:rFonts w:cs="B Nazanin" w:hint="eastAsia"/>
                <w:rtl/>
              </w:rPr>
              <w:t>ان</w:t>
            </w:r>
            <w:r w:rsidRPr="00655FBF">
              <w:rPr>
                <w:rFonts w:cs="B Nazanin"/>
                <w:rtl/>
              </w:rPr>
              <w:t xml:space="preserve"> بر اساس آدرس ثبت شده در گواه</w:t>
            </w:r>
            <w:r w:rsidRPr="00655FBF">
              <w:rPr>
                <w:rFonts w:cs="B Nazanin" w:hint="cs"/>
                <w:rtl/>
              </w:rPr>
              <w:t>ی</w:t>
            </w:r>
            <w:r w:rsidRPr="00655FBF">
              <w:rPr>
                <w:rFonts w:cs="B Nazanin"/>
                <w:rtl/>
              </w:rPr>
              <w:t xml:space="preserve"> فوت به مراکز تحت پوشش و ثبت توسط مراقب</w:t>
            </w:r>
            <w:r w:rsidRPr="00655FBF">
              <w:rPr>
                <w:rFonts w:cs="B Nazanin" w:hint="cs"/>
                <w:rtl/>
              </w:rPr>
              <w:t>ی</w:t>
            </w:r>
            <w:r w:rsidRPr="00655FBF">
              <w:rPr>
                <w:rFonts w:cs="B Nazanin" w:hint="eastAsia"/>
                <w:rtl/>
              </w:rPr>
              <w:t>ن</w:t>
            </w:r>
            <w:r w:rsidRPr="00655FBF">
              <w:rPr>
                <w:rFonts w:cs="B Nazanin"/>
                <w:rtl/>
              </w:rPr>
              <w:t xml:space="preserve"> سلامت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66C49" w14:textId="77777777" w:rsidR="00E16FB7" w:rsidRPr="00655FBF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 w:rsidRPr="002F5D48">
              <w:rPr>
                <w:rFonts w:cs="B Nazanin" w:hint="cs"/>
                <w:rtl/>
              </w:rPr>
              <w:t>کارشناس مسئول آمار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53351" w14:textId="77777777" w:rsidR="00E16FB7" w:rsidRPr="00937751" w:rsidRDefault="00E16FB7" w:rsidP="00A85473">
            <w:pPr>
              <w:bidi/>
              <w:jc w:val="center"/>
              <w:rPr>
                <w:rFonts w:cs="B Nazanin"/>
              </w:rPr>
            </w:pPr>
            <w:r w:rsidRPr="00937751">
              <w:rPr>
                <w:rFonts w:cs="B Nazanin" w:hint="cs"/>
                <w:rtl/>
              </w:rPr>
              <w:t>مراقبین سلامت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E7B93" w14:textId="77777777" w:rsidR="00E16FB7" w:rsidRPr="00937751" w:rsidRDefault="00E16FB7" w:rsidP="00A85473">
            <w:pPr>
              <w:bidi/>
              <w:jc w:val="center"/>
              <w:rPr>
                <w:rFonts w:cs="B Nazanin"/>
              </w:rPr>
            </w:pPr>
            <w:r w:rsidRPr="002F5D48">
              <w:rPr>
                <w:rFonts w:cs="B Nazanin" w:hint="cs"/>
                <w:rtl/>
              </w:rPr>
              <w:t>01/</w:t>
            </w:r>
            <w:r>
              <w:rPr>
                <w:rFonts w:cs="B Nazanin" w:hint="cs"/>
                <w:rtl/>
              </w:rPr>
              <w:t>01</w:t>
            </w:r>
            <w:r w:rsidRPr="002F5D4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78560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Pr="002F5D4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12</w:t>
            </w:r>
            <w:r w:rsidRPr="002F5D48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49EF2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  <w:r w:rsidRPr="002F5D48">
              <w:rPr>
                <w:rFonts w:cs="B Nazanin" w:hint="cs"/>
                <w:rtl/>
              </w:rPr>
              <w:t xml:space="preserve">مراکز تحت پوشش 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37929968" w14:textId="77777777" w:rsidR="00E16FB7" w:rsidRPr="00BE4D66" w:rsidRDefault="00E16FB7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86" w:tblpY="39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E16FB7" w14:paraId="55E0A2BB" w14:textId="77777777" w:rsidTr="00A85473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32A006D0" w14:textId="77777777" w:rsidR="00E16FB7" w:rsidRDefault="00E16FB7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403220F8" w14:textId="77777777" w:rsidR="00E16FB7" w:rsidRDefault="00E16FB7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5E27A7E7" w14:textId="77777777" w:rsidR="00E16FB7" w:rsidRDefault="00E16FB7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326132A5" w14:textId="77777777" w:rsidR="00E16FB7" w:rsidRDefault="00E16FB7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</w:tbl>
    <w:p w14:paraId="25CFC204" w14:textId="77777777" w:rsidR="00E16FB7" w:rsidRDefault="00E16FB7" w:rsidP="00E16FB7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2E52E461" w14:textId="77777777" w:rsidR="00E16FB7" w:rsidRPr="00713339" w:rsidRDefault="00E16FB7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p w14:paraId="3D10174F" w14:textId="77777777" w:rsidR="00E16FB7" w:rsidRPr="00655FBF" w:rsidRDefault="00E16FB7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  <w:sectPr w:rsidR="00E16FB7" w:rsidRPr="00655FBF" w:rsidSect="00E16FB7">
          <w:pgSz w:w="15840" w:h="12240" w:orient="landscape"/>
          <w:pgMar w:top="810" w:right="1440" w:bottom="72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2D5B02C6" w14:textId="77777777" w:rsidR="00E16FB7" w:rsidRPr="00E0117C" w:rsidRDefault="00E16FB7" w:rsidP="00E16FB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 برنامه : برنامه ریزی</w:t>
      </w:r>
    </w:p>
    <w:p w14:paraId="17862DF0" w14:textId="77777777" w:rsidR="00E16FB7" w:rsidRDefault="00E16FB7" w:rsidP="00E16FB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</w:p>
    <w:p w14:paraId="119D1905" w14:textId="77777777" w:rsidR="00E16FB7" w:rsidRPr="00B12544" w:rsidRDefault="00E16FB7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4"/>
          <w:szCs w:val="24"/>
        </w:rPr>
      </w:pPr>
      <w:r w:rsidRPr="00B12544">
        <w:rPr>
          <w:rFonts w:cs="B Nazanin" w:hint="cs"/>
          <w:sz w:val="24"/>
          <w:szCs w:val="24"/>
          <w:rtl/>
        </w:rPr>
        <w:t xml:space="preserve">جمعیت تحت پوشش : </w:t>
      </w:r>
      <w:r>
        <w:rPr>
          <w:rFonts w:cs="B Nazanin" w:hint="cs"/>
          <w:sz w:val="24"/>
          <w:szCs w:val="24"/>
          <w:rtl/>
        </w:rPr>
        <w:t>140416</w:t>
      </w:r>
      <w:r w:rsidRPr="00B12544">
        <w:rPr>
          <w:rFonts w:cs="B Nazanin" w:hint="cs"/>
          <w:sz w:val="24"/>
          <w:szCs w:val="24"/>
          <w:rtl/>
        </w:rPr>
        <w:t xml:space="preserve"> نفر(برآورد سال </w:t>
      </w:r>
      <w:r>
        <w:rPr>
          <w:rFonts w:cs="B Nazanin" w:hint="cs"/>
          <w:sz w:val="24"/>
          <w:szCs w:val="24"/>
          <w:rtl/>
        </w:rPr>
        <w:t>1403</w:t>
      </w:r>
      <w:r w:rsidRPr="00B12544">
        <w:rPr>
          <w:rFonts w:cs="B Nazanin" w:hint="cs"/>
          <w:sz w:val="24"/>
          <w:szCs w:val="24"/>
          <w:rtl/>
        </w:rPr>
        <w:t>)</w:t>
      </w:r>
    </w:p>
    <w:p w14:paraId="52D59D92" w14:textId="77777777" w:rsidR="00E16FB7" w:rsidRPr="00B12544" w:rsidRDefault="00E16FB7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7</w:t>
      </w:r>
      <w:r w:rsidRPr="00B12544">
        <w:rPr>
          <w:rFonts w:cs="B Nazanin" w:hint="cs"/>
          <w:sz w:val="24"/>
          <w:szCs w:val="24"/>
          <w:rtl/>
        </w:rPr>
        <w:t xml:space="preserve"> مرکز خدمات جامع سلامت </w:t>
      </w:r>
    </w:p>
    <w:p w14:paraId="680AD230" w14:textId="77777777" w:rsidR="00E16FB7" w:rsidRPr="00B12544" w:rsidRDefault="00E16FB7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5</w:t>
      </w:r>
      <w:r w:rsidRPr="00B12544">
        <w:rPr>
          <w:rFonts w:cs="B Nazanin" w:hint="cs"/>
          <w:sz w:val="24"/>
          <w:szCs w:val="24"/>
          <w:rtl/>
        </w:rPr>
        <w:t xml:space="preserve"> پایگاه سلامت</w:t>
      </w:r>
    </w:p>
    <w:p w14:paraId="022E67B7" w14:textId="77777777" w:rsidR="00E16FB7" w:rsidRPr="00B12544" w:rsidRDefault="00E16FB7">
      <w:pPr>
        <w:pStyle w:val="ListParagraph"/>
        <w:numPr>
          <w:ilvl w:val="0"/>
          <w:numId w:val="7"/>
        </w:numPr>
        <w:bidi/>
        <w:spacing w:after="160" w:line="259" w:lineRule="auto"/>
        <w:rPr>
          <w:rFonts w:cs="B Nazanin"/>
          <w:sz w:val="24"/>
          <w:szCs w:val="24"/>
        </w:rPr>
      </w:pPr>
      <w:r w:rsidRPr="00B12544">
        <w:rPr>
          <w:rFonts w:cs="B Nazanin" w:hint="cs"/>
          <w:sz w:val="24"/>
          <w:szCs w:val="24"/>
          <w:rtl/>
        </w:rPr>
        <w:t xml:space="preserve">23 خانه بهداشت </w:t>
      </w:r>
    </w:p>
    <w:p w14:paraId="494D76A7" w14:textId="77777777" w:rsidR="00E16FB7" w:rsidRDefault="00E16FB7" w:rsidP="00E16FB7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  <w:sectPr w:rsidR="00E16FB7" w:rsidSect="00E16FB7">
          <w:pgSz w:w="12240" w:h="15840"/>
          <w:pgMar w:top="1440" w:right="811" w:bottom="144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3BCDADBA" w14:textId="77777777" w:rsidR="00E16FB7" w:rsidRDefault="00E16FB7" w:rsidP="00E16FB7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ب)شاخص‌ها </w:t>
      </w:r>
    </w:p>
    <w:tbl>
      <w:tblPr>
        <w:tblStyle w:val="TableGrid"/>
        <w:bidiVisual/>
        <w:tblW w:w="14310" w:type="dxa"/>
        <w:tblInd w:w="-491" w:type="dxa"/>
        <w:tblLayout w:type="fixed"/>
        <w:tblLook w:val="04A0" w:firstRow="1" w:lastRow="0" w:firstColumn="1" w:lastColumn="0" w:noHBand="0" w:noVBand="1"/>
      </w:tblPr>
      <w:tblGrid>
        <w:gridCol w:w="3399"/>
        <w:gridCol w:w="850"/>
        <w:gridCol w:w="709"/>
        <w:gridCol w:w="708"/>
        <w:gridCol w:w="851"/>
        <w:gridCol w:w="709"/>
        <w:gridCol w:w="725"/>
        <w:gridCol w:w="1172"/>
        <w:gridCol w:w="937"/>
        <w:gridCol w:w="1017"/>
        <w:gridCol w:w="3233"/>
      </w:tblGrid>
      <w:tr w:rsidR="00E16FB7" w14:paraId="64DC3398" w14:textId="77777777" w:rsidTr="00A85473">
        <w:trPr>
          <w:trHeight w:val="564"/>
        </w:trPr>
        <w:tc>
          <w:tcPr>
            <w:tcW w:w="3399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8E86DE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267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D8EBBB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1402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D85327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1403</w:t>
            </w:r>
          </w:p>
        </w:tc>
        <w:tc>
          <w:tcPr>
            <w:tcW w:w="1172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FAE06D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14:paraId="6A808698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B85C9E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 صد پیشرفت</w:t>
            </w:r>
          </w:p>
        </w:tc>
        <w:tc>
          <w:tcPr>
            <w:tcW w:w="1017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C60CB7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3233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E290DC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E16FB7" w14:paraId="5EA95341" w14:textId="77777777" w:rsidTr="00A85473">
        <w:trPr>
          <w:trHeight w:val="564"/>
        </w:trPr>
        <w:tc>
          <w:tcPr>
            <w:tcW w:w="3399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6EB428BB" w14:textId="77777777" w:rsidR="00E16FB7" w:rsidRDefault="00E16FB7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B77F6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میزان شاخص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185CCBE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0C6D97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8D50829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میزان شاخص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FA6B941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1DBA77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172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61876ED9" w14:textId="77777777" w:rsidR="00E16FB7" w:rsidRDefault="00E16FB7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23B47258" w14:textId="77777777" w:rsidR="00E16FB7" w:rsidRDefault="00E16FB7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5C9368F1" w14:textId="77777777" w:rsidR="00E16FB7" w:rsidRDefault="00E16FB7" w:rsidP="00A85473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33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1E2DD0A0" w14:textId="77777777" w:rsidR="00E16FB7" w:rsidRDefault="00E16FB7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E16FB7" w14:paraId="689ED177" w14:textId="77777777" w:rsidTr="00A85473">
        <w:trPr>
          <w:trHeight w:val="561"/>
        </w:trPr>
        <w:tc>
          <w:tcPr>
            <w:tcW w:w="339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C93F" w14:textId="77777777" w:rsidR="00E16FB7" w:rsidRDefault="00E16FB7" w:rsidP="00A8547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rtl/>
              </w:rPr>
              <w:t>درصد بازدید مدیر شبکه</w:t>
            </w:r>
          </w:p>
        </w:tc>
        <w:tc>
          <w:tcPr>
            <w:tcW w:w="8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2731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</w:rPr>
            </w:pPr>
            <w:r>
              <w:rPr>
                <w:rFonts w:ascii="Calibri" w:hAnsi="Calibri" w:cs="B Nazanin" w:hint="cs"/>
                <w:rtl/>
              </w:rPr>
              <w:t>31.4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4A36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22</w:t>
            </w:r>
          </w:p>
        </w:tc>
        <w:tc>
          <w:tcPr>
            <w:tcW w:w="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B110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70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9C88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100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1900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35</w:t>
            </w:r>
          </w:p>
        </w:tc>
        <w:tc>
          <w:tcPr>
            <w:tcW w:w="72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D7C4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35</w:t>
            </w:r>
          </w:p>
        </w:tc>
        <w:tc>
          <w:tcPr>
            <w:tcW w:w="117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279C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100</w:t>
            </w:r>
          </w:p>
        </w:tc>
        <w:tc>
          <w:tcPr>
            <w:tcW w:w="93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685B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100</w:t>
            </w:r>
          </w:p>
        </w:tc>
        <w:tc>
          <w:tcPr>
            <w:tcW w:w="101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5F59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مستندات بازدید</w:t>
            </w:r>
          </w:p>
        </w:tc>
        <w:tc>
          <w:tcPr>
            <w:tcW w:w="323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7FE5AF92" w14:textId="77777777" w:rsidR="00E16FB7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</w:t>
            </w:r>
          </w:p>
          <w:p w14:paraId="298D76DE" w14:textId="77777777" w:rsidR="00E16FB7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انجام پایش ها مطابق با برنامه ریزی انجام شده </w:t>
            </w:r>
          </w:p>
          <w:p w14:paraId="3315DBD2" w14:textId="77777777" w:rsidR="00E16FB7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پیگیری مستمر و نظارت بر عملکرد و برنامه های اجرایی درواحدهای تابعه</w:t>
            </w:r>
          </w:p>
        </w:tc>
      </w:tr>
      <w:tr w:rsidR="00E16FB7" w14:paraId="7E018388" w14:textId="77777777" w:rsidTr="00A85473">
        <w:trPr>
          <w:trHeight w:val="561"/>
        </w:trPr>
        <w:tc>
          <w:tcPr>
            <w:tcW w:w="339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BBB1" w14:textId="77777777" w:rsidR="00E16FB7" w:rsidRDefault="00E16FB7" w:rsidP="00A8547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rtl/>
              </w:rPr>
              <w:t>درصد بازدید معاون بهداشتی شبکه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39A2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</w:rPr>
            </w:pPr>
            <w:r>
              <w:rPr>
                <w:rFonts w:ascii="Calibri" w:hAnsi="Calibri" w:cs="B Nazanin" w:hint="cs"/>
                <w:rtl/>
              </w:rPr>
              <w:t>131.4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EEDD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8D85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FD1C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F430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A730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966F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EA6E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102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4A16" w14:textId="77777777" w:rsidR="00E16FB7" w:rsidRDefault="00E16FB7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مستندات بازدید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59231CCF" w14:textId="77777777" w:rsidR="00E16FB7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</w:t>
            </w:r>
          </w:p>
          <w:p w14:paraId="331523D7" w14:textId="77777777" w:rsidR="00E16FB7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انجام پایش ها مطابق با برنامه ریزی انجام شده </w:t>
            </w:r>
          </w:p>
          <w:p w14:paraId="4D0CC57F" w14:textId="77777777" w:rsidR="00E16FB7" w:rsidRDefault="00E16FB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پیگیری مستمر و نظارت بر عملکرد و برنامه های اجرایی درواحدهای تابعه</w:t>
            </w:r>
          </w:p>
        </w:tc>
      </w:tr>
    </w:tbl>
    <w:p w14:paraId="1B1FF5EA" w14:textId="77777777" w:rsidR="00E16FB7" w:rsidRDefault="00E16FB7" w:rsidP="00E16FB7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tl/>
        </w:rPr>
        <w:br w:type="page"/>
      </w:r>
      <w:r>
        <w:rPr>
          <w:rFonts w:cs="B Nazanin" w:hint="cs"/>
          <w:b/>
          <w:bCs/>
          <w:sz w:val="28"/>
          <w:szCs w:val="28"/>
          <w:rtl/>
        </w:rPr>
        <w:lastRenderedPageBreak/>
        <w:t>ج)نمودارها:</w:t>
      </w:r>
    </w:p>
    <w:p w14:paraId="3429CF13" w14:textId="77777777" w:rsidR="00E16FB7" w:rsidRDefault="00E16FB7" w:rsidP="00E16FB7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b/>
          <w:bCs/>
          <w:noProof/>
          <w:lang w:bidi="fa-IR"/>
        </w:rPr>
        <w:drawing>
          <wp:inline distT="0" distB="0" distL="0" distR="0" wp14:anchorId="2793E397" wp14:editId="6F8ED465">
            <wp:extent cx="7924800" cy="4400550"/>
            <wp:effectExtent l="0" t="0" r="0" b="0"/>
            <wp:docPr id="206510169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2F9E72A" w14:textId="77777777" w:rsidR="00E16FB7" w:rsidRDefault="00E16FB7" w:rsidP="00E16FB7">
      <w:pPr>
        <w:jc w:val="right"/>
        <w:rPr>
          <w:rFonts w:cs="B Nazanin"/>
          <w:sz w:val="28"/>
          <w:szCs w:val="28"/>
          <w:rtl/>
        </w:rPr>
      </w:pPr>
    </w:p>
    <w:p w14:paraId="0826193E" w14:textId="77777777" w:rsidR="00E16FB7" w:rsidRDefault="00E16FB7" w:rsidP="00E16FB7">
      <w:pPr>
        <w:jc w:val="right"/>
        <w:rPr>
          <w:rFonts w:cs="B Nazanin"/>
          <w:sz w:val="28"/>
          <w:szCs w:val="28"/>
        </w:rPr>
      </w:pPr>
    </w:p>
    <w:p w14:paraId="38A310FA" w14:textId="77777777" w:rsidR="00E16FB7" w:rsidRDefault="00E16FB7" w:rsidP="00E16FB7">
      <w:pPr>
        <w:jc w:val="right"/>
        <w:rPr>
          <w:rFonts w:cs="B Nazanin"/>
          <w:sz w:val="28"/>
          <w:szCs w:val="28"/>
        </w:rPr>
      </w:pPr>
    </w:p>
    <w:p w14:paraId="62CF1C29" w14:textId="77777777" w:rsidR="00E16FB7" w:rsidRDefault="00E16FB7" w:rsidP="00E16FB7">
      <w:pPr>
        <w:jc w:val="right"/>
        <w:rPr>
          <w:rFonts w:cs="B Nazanin"/>
          <w:sz w:val="28"/>
          <w:szCs w:val="28"/>
        </w:rPr>
      </w:pPr>
    </w:p>
    <w:p w14:paraId="3E784CD4" w14:textId="77777777" w:rsidR="00E16FB7" w:rsidRDefault="00E16FB7" w:rsidP="00E16FB7">
      <w:pPr>
        <w:spacing w:after="0"/>
        <w:rPr>
          <w:rFonts w:cs="B Nazanin"/>
          <w:b/>
          <w:bCs/>
          <w:sz w:val="28"/>
          <w:szCs w:val="28"/>
          <w:rtl/>
        </w:rPr>
        <w:sectPr w:rsidR="00E16FB7" w:rsidSect="00E16FB7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8282521" w14:textId="77777777" w:rsidR="00E16FB7" w:rsidRDefault="00E16FB7" w:rsidP="00E16FB7">
      <w:pPr>
        <w:bidi/>
        <w:ind w:left="6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27251ABD" w14:textId="77777777" w:rsidR="00E16FB7" w:rsidRPr="0028049E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28049E">
        <w:rPr>
          <w:rFonts w:cs="B Nazanin" w:hint="cs"/>
          <w:sz w:val="24"/>
          <w:szCs w:val="24"/>
          <w:rtl/>
          <w:lang w:bidi="fa-IR"/>
        </w:rPr>
        <w:t>هدایت واحدهای ستادی برای  تهیه برنامه عملیاتی در راستای برنامه عملیاتی معاونت</w:t>
      </w:r>
    </w:p>
    <w:p w14:paraId="557F7D88" w14:textId="77777777" w:rsidR="00E16FB7" w:rsidRPr="0028049E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28049E">
        <w:rPr>
          <w:rFonts w:cs="B Nazanin" w:hint="cs"/>
          <w:sz w:val="24"/>
          <w:szCs w:val="24"/>
          <w:rtl/>
          <w:lang w:bidi="fa-IR"/>
        </w:rPr>
        <w:t>یکسان سازی برنامه عملیاتی شهرستان و تهیه یک نسخه از برنامه عملیاتی کل واحدهای فنی شهرستان وارسال برای معاونت</w:t>
      </w:r>
    </w:p>
    <w:p w14:paraId="16FF9F14" w14:textId="77777777" w:rsidR="00E16FB7" w:rsidRPr="00032B26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28049E">
        <w:rPr>
          <w:rFonts w:cs="B Nazanin" w:hint="cs"/>
          <w:sz w:val="24"/>
          <w:szCs w:val="24"/>
          <w:rtl/>
          <w:lang w:bidi="fa-IR"/>
        </w:rPr>
        <w:t xml:space="preserve">هماهنگی جهت تدوین شاخص های کلیدی حوزه شهرستان در راستای شاخص های کلیدی معاونت </w:t>
      </w:r>
    </w:p>
    <w:p w14:paraId="67867F7B" w14:textId="77777777" w:rsidR="00E16FB7" w:rsidRPr="0028049E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28049E">
        <w:rPr>
          <w:rFonts w:cs="B Nazanin" w:hint="cs"/>
          <w:sz w:val="24"/>
          <w:szCs w:val="24"/>
          <w:rtl/>
          <w:lang w:bidi="fa-IR"/>
        </w:rPr>
        <w:t>برگزاری کمیته بهره وری</w:t>
      </w:r>
    </w:p>
    <w:p w14:paraId="2DD57AE2" w14:textId="77777777" w:rsidR="00E16FB7" w:rsidRPr="0028049E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28049E">
        <w:rPr>
          <w:rFonts w:cs="B Nazanin" w:hint="cs"/>
          <w:sz w:val="24"/>
          <w:szCs w:val="24"/>
          <w:rtl/>
          <w:lang w:bidi="fa-IR"/>
        </w:rPr>
        <w:t xml:space="preserve">پیگیری ورصد اطلاعات شاخص های </w:t>
      </w:r>
      <w:r w:rsidRPr="0028049E">
        <w:rPr>
          <w:rFonts w:asciiTheme="majorBidi" w:hAnsiTheme="majorBidi" w:cstheme="majorBidi"/>
          <w:sz w:val="24"/>
          <w:szCs w:val="24"/>
          <w:lang w:bidi="fa-IR"/>
        </w:rPr>
        <w:t>HIM</w:t>
      </w:r>
    </w:p>
    <w:p w14:paraId="71D80AD6" w14:textId="77777777" w:rsidR="00E16FB7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28049E">
        <w:rPr>
          <w:rFonts w:cs="B Nazanin" w:hint="cs"/>
          <w:sz w:val="24"/>
          <w:szCs w:val="24"/>
          <w:rtl/>
          <w:lang w:bidi="fa-IR"/>
        </w:rPr>
        <w:t xml:space="preserve">تکمیل </w:t>
      </w:r>
      <w:r>
        <w:rPr>
          <w:rFonts w:cs="B Nazanin" w:hint="cs"/>
          <w:sz w:val="24"/>
          <w:szCs w:val="24"/>
          <w:rtl/>
          <w:lang w:bidi="fa-IR"/>
        </w:rPr>
        <w:t>پنل اطلاعات سلامت</w:t>
      </w:r>
      <w:r w:rsidRPr="0028049E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 نصب در دفتر مدیر شبکه و معاون بهداشتی</w:t>
      </w:r>
    </w:p>
    <w:p w14:paraId="0824B2AD" w14:textId="77777777" w:rsidR="00E16FB7" w:rsidRPr="0028049E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روز رسانی پنل اطلاعات سلامت به صورت شش ماهه</w:t>
      </w:r>
    </w:p>
    <w:p w14:paraId="02E73EF0" w14:textId="77777777" w:rsidR="00E16FB7" w:rsidRPr="0028049E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28049E">
        <w:rPr>
          <w:rFonts w:cs="B Nazanin" w:hint="cs"/>
          <w:sz w:val="24"/>
          <w:szCs w:val="24"/>
          <w:rtl/>
          <w:lang w:bidi="fa-IR"/>
        </w:rPr>
        <w:t xml:space="preserve">جمع آوری ، جمع بندی و تهیه گزارش عملکرد شش ماهه و یکساله حوزه شهرستان </w:t>
      </w:r>
    </w:p>
    <w:p w14:paraId="7C66377A" w14:textId="77777777" w:rsidR="00E16FB7" w:rsidRPr="0028049E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28049E">
        <w:rPr>
          <w:rFonts w:cs="B Nazanin" w:hint="cs"/>
          <w:sz w:val="24"/>
          <w:szCs w:val="24"/>
          <w:rtl/>
          <w:lang w:bidi="fa-IR"/>
        </w:rPr>
        <w:t xml:space="preserve">جمع آوری تحلیل و مداخلات شاخص های نامطلوب و بررسی آنها </w:t>
      </w:r>
    </w:p>
    <w:p w14:paraId="786B4FA9" w14:textId="77777777" w:rsidR="00E16FB7" w:rsidRPr="0028049E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28049E">
        <w:rPr>
          <w:rFonts w:cs="B Nazanin" w:hint="cs"/>
          <w:sz w:val="24"/>
          <w:szCs w:val="24"/>
          <w:rtl/>
          <w:lang w:bidi="fa-IR"/>
        </w:rPr>
        <w:t xml:space="preserve">تشکیل جلسات هماهنگی با واحدهای ستادی و مدیریت شهرستان پس از حضور در جلسات معاونت به منظور پیگیری مصوبات </w:t>
      </w:r>
    </w:p>
    <w:p w14:paraId="47DBFF67" w14:textId="77777777" w:rsidR="00E16FB7" w:rsidRPr="0028049E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28049E">
        <w:rPr>
          <w:rFonts w:cs="B Nazanin" w:hint="cs"/>
          <w:sz w:val="24"/>
          <w:szCs w:val="24"/>
          <w:rtl/>
          <w:lang w:bidi="fa-IR"/>
        </w:rPr>
        <w:t xml:space="preserve">برگزاری کارگاههای برنامه ریزی و ارتقای کیفیت با هماهنگی معاونت </w:t>
      </w:r>
    </w:p>
    <w:p w14:paraId="5DE1F9BE" w14:textId="77777777" w:rsidR="00E16FB7" w:rsidRPr="0028049E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28049E">
        <w:rPr>
          <w:rFonts w:cs="B Nazanin" w:hint="cs"/>
          <w:sz w:val="24"/>
          <w:szCs w:val="24"/>
          <w:rtl/>
          <w:lang w:bidi="fa-IR"/>
        </w:rPr>
        <w:t xml:space="preserve">هماهنگی و پیگیری مداخلات حاصل از پایش ها </w:t>
      </w:r>
    </w:p>
    <w:p w14:paraId="4136DA5F" w14:textId="77777777" w:rsidR="00E16FB7" w:rsidRPr="0028049E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برنامه ریزی پایش مدیر و معاون بهداشتی</w:t>
      </w:r>
      <w:r w:rsidRPr="0028049E">
        <w:rPr>
          <w:rFonts w:cs="B Nazanin" w:hint="cs"/>
          <w:sz w:val="24"/>
          <w:szCs w:val="24"/>
          <w:rtl/>
          <w:lang w:bidi="fa-IR"/>
        </w:rPr>
        <w:t xml:space="preserve"> شبکه از کلیه سطوح محیطی و واحد های ستادی </w:t>
      </w:r>
    </w:p>
    <w:p w14:paraId="70643B03" w14:textId="77777777" w:rsidR="00E16FB7" w:rsidRPr="0028049E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28049E">
        <w:rPr>
          <w:rFonts w:cs="B Nazanin" w:hint="cs"/>
          <w:sz w:val="24"/>
          <w:szCs w:val="24"/>
          <w:rtl/>
          <w:lang w:bidi="fa-IR"/>
        </w:rPr>
        <w:t xml:space="preserve">تهیه گانت پایش کارشناس برنامه ریزی از مراکز محیطی تحت پوشش </w:t>
      </w:r>
    </w:p>
    <w:p w14:paraId="5038CD63" w14:textId="77777777" w:rsidR="00E16FB7" w:rsidRPr="0028049E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28049E">
        <w:rPr>
          <w:rFonts w:cs="B Nazanin" w:hint="cs"/>
          <w:sz w:val="24"/>
          <w:szCs w:val="24"/>
          <w:rtl/>
          <w:lang w:bidi="fa-IR"/>
        </w:rPr>
        <w:t xml:space="preserve">جمع آوری ، جمع بندی و ارسال پایش کلیه کارشناسان ستادی براساس فایل اکسل به معاونت بهداشتی بصورت فصلی </w:t>
      </w:r>
    </w:p>
    <w:p w14:paraId="2E2C2D00" w14:textId="77777777" w:rsidR="00E16FB7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28049E">
        <w:rPr>
          <w:rFonts w:cs="B Nazanin" w:hint="cs"/>
          <w:sz w:val="24"/>
          <w:szCs w:val="24"/>
          <w:rtl/>
          <w:lang w:bidi="fa-IR"/>
        </w:rPr>
        <w:t xml:space="preserve">آنالیز پایش فصلی کلیه واحد های ستادی و ارسال به معاونت بهداشتی </w:t>
      </w:r>
    </w:p>
    <w:p w14:paraId="6FC73143" w14:textId="77777777" w:rsidR="00E16FB7" w:rsidRPr="0028049E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اجرای برنامه استقرار مدیریت سبز در شبکه </w:t>
      </w:r>
    </w:p>
    <w:p w14:paraId="47B9D67E" w14:textId="77777777" w:rsidR="00E16FB7" w:rsidRPr="0028049E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28049E">
        <w:rPr>
          <w:rFonts w:cs="B Nazanin" w:hint="cs"/>
          <w:sz w:val="24"/>
          <w:szCs w:val="24"/>
          <w:rtl/>
          <w:lang w:bidi="fa-IR"/>
        </w:rPr>
        <w:t xml:space="preserve">سایر امور محوله زیر نظر مدیریت شهرستان </w:t>
      </w:r>
    </w:p>
    <w:p w14:paraId="3F66830E" w14:textId="77777777" w:rsidR="00E16FB7" w:rsidRDefault="00E16FB7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28049E">
        <w:rPr>
          <w:rFonts w:cs="B Nazanin" w:hint="cs"/>
          <w:sz w:val="24"/>
          <w:szCs w:val="24"/>
          <w:rtl/>
          <w:lang w:bidi="fa-IR"/>
        </w:rPr>
        <w:t xml:space="preserve">مکاتبات درون بخش و برون بخش </w:t>
      </w:r>
    </w:p>
    <w:p w14:paraId="5ABE7D69" w14:textId="77777777" w:rsidR="00E16FB7" w:rsidRDefault="00E16FB7" w:rsidP="00E16FB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8DE105E" w14:textId="77777777" w:rsidR="00E16FB7" w:rsidRPr="00420E30" w:rsidRDefault="00E16FB7" w:rsidP="00E16FB7">
      <w:pPr>
        <w:bidi/>
        <w:jc w:val="both"/>
        <w:rPr>
          <w:rFonts w:cs="B Nazanin"/>
          <w:sz w:val="24"/>
          <w:szCs w:val="24"/>
          <w:lang w:bidi="fa-IR"/>
        </w:rPr>
      </w:pPr>
    </w:p>
    <w:p w14:paraId="5A26BD37" w14:textId="77777777" w:rsidR="00E16FB7" w:rsidRDefault="00E16FB7" w:rsidP="00E16FB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ه) دستاوردها: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1B35C35F" w14:textId="77777777" w:rsidR="00E16FB7" w:rsidRPr="00420E30" w:rsidRDefault="00E16FB7" w:rsidP="00E16FB7">
      <w:pPr>
        <w:bidi/>
        <w:rPr>
          <w:rFonts w:cs="B Nazanin"/>
          <w:sz w:val="24"/>
          <w:szCs w:val="24"/>
          <w:rtl/>
          <w:lang w:bidi="fa-IR"/>
        </w:rPr>
      </w:pPr>
      <w:r w:rsidRPr="00420E30">
        <w:rPr>
          <w:rFonts w:cs="B Nazanin" w:hint="cs"/>
          <w:sz w:val="24"/>
          <w:szCs w:val="24"/>
          <w:rtl/>
          <w:lang w:bidi="fa-IR"/>
        </w:rPr>
        <w:t xml:space="preserve">ارتقای شاخص بازدید </w:t>
      </w:r>
      <w:r>
        <w:rPr>
          <w:rFonts w:cs="B Nazanin" w:hint="cs"/>
          <w:sz w:val="24"/>
          <w:szCs w:val="24"/>
          <w:rtl/>
          <w:lang w:bidi="fa-IR"/>
        </w:rPr>
        <w:t>مدیر</w:t>
      </w:r>
      <w:r w:rsidRPr="00420E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شبکه</w:t>
      </w:r>
      <w:r w:rsidRPr="00420E30">
        <w:rPr>
          <w:rFonts w:cs="B Nazanin" w:hint="cs"/>
          <w:sz w:val="24"/>
          <w:szCs w:val="24"/>
          <w:rtl/>
          <w:lang w:bidi="fa-IR"/>
        </w:rPr>
        <w:t xml:space="preserve"> از </w:t>
      </w:r>
      <w:r>
        <w:rPr>
          <w:rFonts w:cs="B Nazanin" w:hint="cs"/>
          <w:sz w:val="24"/>
          <w:szCs w:val="24"/>
          <w:rtl/>
          <w:lang w:bidi="fa-IR"/>
        </w:rPr>
        <w:t>31.4</w:t>
      </w:r>
      <w:r w:rsidRPr="00420E30">
        <w:rPr>
          <w:rFonts w:cs="B Nazanin" w:hint="cs"/>
          <w:sz w:val="24"/>
          <w:szCs w:val="24"/>
          <w:rtl/>
          <w:lang w:bidi="fa-IR"/>
        </w:rPr>
        <w:t xml:space="preserve"> درصد  در سال </w:t>
      </w:r>
      <w:r>
        <w:rPr>
          <w:rFonts w:cs="B Nazanin" w:hint="cs"/>
          <w:sz w:val="24"/>
          <w:szCs w:val="24"/>
          <w:rtl/>
          <w:lang w:bidi="fa-IR"/>
        </w:rPr>
        <w:t>1402</w:t>
      </w:r>
      <w:r w:rsidRPr="00420E30">
        <w:rPr>
          <w:rFonts w:cs="B Nazanin" w:hint="cs"/>
          <w:sz w:val="24"/>
          <w:szCs w:val="24"/>
          <w:rtl/>
          <w:lang w:bidi="fa-IR"/>
        </w:rPr>
        <w:t xml:space="preserve"> به</w:t>
      </w:r>
      <w:r>
        <w:rPr>
          <w:rFonts w:cs="B Nazanin" w:hint="cs"/>
          <w:sz w:val="24"/>
          <w:szCs w:val="24"/>
          <w:rtl/>
          <w:lang w:bidi="fa-IR"/>
        </w:rPr>
        <w:t xml:space="preserve"> 100 </w:t>
      </w:r>
      <w:r w:rsidRPr="00420E30">
        <w:rPr>
          <w:rFonts w:cs="B Nazanin" w:hint="cs"/>
          <w:sz w:val="24"/>
          <w:szCs w:val="24"/>
          <w:rtl/>
          <w:lang w:bidi="fa-IR"/>
        </w:rPr>
        <w:t xml:space="preserve">درصد در سال </w:t>
      </w:r>
      <w:r>
        <w:rPr>
          <w:rFonts w:cs="B Nazanin" w:hint="cs"/>
          <w:sz w:val="24"/>
          <w:szCs w:val="24"/>
          <w:rtl/>
          <w:lang w:bidi="fa-IR"/>
        </w:rPr>
        <w:t>1403</w:t>
      </w:r>
    </w:p>
    <w:p w14:paraId="7894C590" w14:textId="77777777" w:rsidR="00E16FB7" w:rsidRDefault="00E16FB7" w:rsidP="00E16FB7">
      <w:pPr>
        <w:bidi/>
        <w:rPr>
          <w:rFonts w:cs="B Nazanin"/>
          <w:sz w:val="28"/>
          <w:szCs w:val="28"/>
          <w:rtl/>
          <w:lang w:bidi="fa-IR"/>
        </w:rPr>
      </w:pPr>
    </w:p>
    <w:p w14:paraId="7E6C0C09" w14:textId="77777777" w:rsidR="00E16FB7" w:rsidRDefault="00E16FB7" w:rsidP="00E16FB7">
      <w:pPr>
        <w:bidi/>
        <w:rPr>
          <w:rFonts w:cs="B Nazanin"/>
          <w:sz w:val="28"/>
          <w:szCs w:val="28"/>
          <w:rtl/>
          <w:lang w:bidi="fa-IR"/>
        </w:rPr>
      </w:pPr>
    </w:p>
    <w:p w14:paraId="1216B6AC" w14:textId="77777777" w:rsidR="00E16FB7" w:rsidRDefault="00E16FB7" w:rsidP="00E16FB7">
      <w:pPr>
        <w:bidi/>
        <w:rPr>
          <w:rFonts w:cs="B Nazanin"/>
          <w:sz w:val="28"/>
          <w:szCs w:val="28"/>
          <w:rtl/>
          <w:lang w:bidi="fa-IR"/>
        </w:rPr>
      </w:pPr>
    </w:p>
    <w:p w14:paraId="0C6AB2A3" w14:textId="77777777" w:rsidR="00E16FB7" w:rsidRDefault="00E16FB7" w:rsidP="00E16FB7">
      <w:pPr>
        <w:bidi/>
        <w:rPr>
          <w:rFonts w:cs="B Nazanin"/>
          <w:b/>
          <w:bCs/>
          <w:sz w:val="28"/>
          <w:szCs w:val="28"/>
          <w:rtl/>
        </w:rPr>
        <w:sectPr w:rsidR="00E16FB7" w:rsidSect="00E16FB7">
          <w:pgSz w:w="12240" w:h="15840"/>
          <w:pgMar w:top="1440" w:right="810" w:bottom="144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453DBFF" w14:textId="77777777" w:rsidR="00E16FB7" w:rsidRDefault="00E16FB7" w:rsidP="00E16FB7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   و)چالش‌ها:</w:t>
      </w:r>
    </w:p>
    <w:p w14:paraId="502BBC19" w14:textId="77777777" w:rsidR="00E16FB7" w:rsidRDefault="00E16FB7" w:rsidP="00E16FB7">
      <w:pPr>
        <w:bidi/>
        <w:rPr>
          <w:rtl/>
        </w:rPr>
      </w:pP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E16FB7" w14:paraId="7F52C054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DBEBAA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چالش‌ها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7ECB7C4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E16FB7" w14:paraId="756D78CF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4A94676" w14:textId="77777777" w:rsidR="00E16FB7" w:rsidRDefault="00E16FB7" w:rsidP="00A85473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D00DEBC" w14:textId="77777777" w:rsidR="00E16FB7" w:rsidRPr="00033A22" w:rsidRDefault="00E16FB7" w:rsidP="00A85473">
            <w:pPr>
              <w:bidi/>
              <w:ind w:left="360"/>
              <w:jc w:val="center"/>
              <w:rPr>
                <w:rFonts w:cs="B Nazanin"/>
                <w:lang w:bidi="fa-IR"/>
              </w:rPr>
            </w:pPr>
          </w:p>
        </w:tc>
      </w:tr>
      <w:tr w:rsidR="00E16FB7" w14:paraId="01763543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84FB" w14:textId="77777777" w:rsidR="00E16FB7" w:rsidRDefault="00E16FB7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BBA3454" w14:textId="77777777" w:rsidR="00E16FB7" w:rsidRDefault="00E16FB7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2EE60E67" w14:textId="77777777" w:rsidR="00E16FB7" w:rsidRDefault="00E16FB7" w:rsidP="00E16FB7">
      <w:pPr>
        <w:rPr>
          <w:rFonts w:ascii="Franklin Gothic Book" w:eastAsia="+mn-ea" w:cs="2  Zar"/>
          <w:sz w:val="24"/>
          <w:szCs w:val="24"/>
          <w:lang w:bidi="fa-IR"/>
        </w:rPr>
        <w:sectPr w:rsidR="00E16FB7" w:rsidSect="00E16FB7">
          <w:pgSz w:w="12240" w:h="15840"/>
          <w:pgMar w:top="1440" w:right="810" w:bottom="144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AC34EB3" w14:textId="77777777" w:rsidR="006642EE" w:rsidRDefault="006642EE" w:rsidP="00E16FB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41AF00BB" w14:textId="77777777" w:rsidR="00137258" w:rsidRDefault="00137258" w:rsidP="00137258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71BBE40A" w14:textId="77777777" w:rsidR="00137258" w:rsidRPr="006642EE" w:rsidRDefault="00137258" w:rsidP="00137258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  <w:r>
        <w:rPr>
          <w:rFonts w:cs="B Titr" w:hint="cs"/>
          <w:b/>
          <w:bCs/>
          <w:sz w:val="52"/>
          <w:szCs w:val="52"/>
          <w:rtl/>
          <w:lang w:bidi="fa-IR"/>
        </w:rPr>
        <w:t>نام واحد: پیشگیری از بیماری های غیر واگیر</w:t>
      </w:r>
    </w:p>
    <w:p w14:paraId="5028593B" w14:textId="77777777" w:rsidR="00137258" w:rsidRPr="009F4013" w:rsidRDefault="00137258" w:rsidP="0013725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کل سال 1403</w:t>
      </w:r>
    </w:p>
    <w:p w14:paraId="36F4012E" w14:textId="77777777" w:rsidR="00137258" w:rsidRDefault="00137258" w:rsidP="0013725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49DE05E5" w14:textId="77777777" w:rsidR="00137258" w:rsidRPr="00A73763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  <w:lang w:bidi="fa-IR"/>
        </w:rPr>
      </w:pPr>
      <w:r w:rsidRPr="00A73763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نام برنامه :</w:t>
      </w:r>
      <w:r w:rsidRPr="00A7376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73763">
        <w:rPr>
          <w:rFonts w:cs="B Nazanin" w:hint="cs"/>
          <w:b/>
          <w:bCs/>
          <w:sz w:val="24"/>
          <w:szCs w:val="24"/>
          <w:rtl/>
          <w:lang w:bidi="fa-IR"/>
        </w:rPr>
        <w:t>پیشگیری ومبارزه با بیماریهای غیرواگیر</w:t>
      </w:r>
    </w:p>
    <w:p w14:paraId="65950745" w14:textId="77777777" w:rsidR="00137258" w:rsidRPr="00A73763" w:rsidRDefault="00137258" w:rsidP="00137258">
      <w:pPr>
        <w:tabs>
          <w:tab w:val="left" w:pos="12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73763">
        <w:rPr>
          <w:rFonts w:cs="B Nazanin" w:hint="cs"/>
          <w:b/>
          <w:bCs/>
          <w:sz w:val="24"/>
          <w:szCs w:val="24"/>
          <w:rtl/>
          <w:lang w:bidi="fa-IR"/>
        </w:rPr>
        <w:t>الف )جامعه آماری</w:t>
      </w:r>
    </w:p>
    <w:p w14:paraId="2144BD2E" w14:textId="77777777" w:rsidR="00137258" w:rsidRPr="00A73763" w:rsidRDefault="00137258" w:rsidP="00137258">
      <w:pPr>
        <w:tabs>
          <w:tab w:val="left" w:pos="12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 w:rsidRPr="00A73763">
        <w:rPr>
          <w:rFonts w:cs="B Nazanin" w:hint="eastAsia"/>
          <w:b/>
          <w:bCs/>
          <w:sz w:val="24"/>
          <w:szCs w:val="24"/>
          <w:u w:val="single"/>
          <w:rtl/>
        </w:rPr>
        <w:t>برنامه</w:t>
      </w:r>
      <w:r w:rsidRPr="00A73763">
        <w:rPr>
          <w:rFonts w:cs="B Nazanin"/>
          <w:b/>
          <w:bCs/>
          <w:sz w:val="24"/>
          <w:szCs w:val="24"/>
          <w:u w:val="single"/>
          <w:rtl/>
        </w:rPr>
        <w:t xml:space="preserve"> ا</w:t>
      </w:r>
      <w:r w:rsidRPr="00A73763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A73763">
        <w:rPr>
          <w:rFonts w:cs="B Nazanin" w:hint="eastAsia"/>
          <w:b/>
          <w:bCs/>
          <w:sz w:val="24"/>
          <w:szCs w:val="24"/>
          <w:u w:val="single"/>
          <w:rtl/>
        </w:rPr>
        <w:t>راپن</w:t>
      </w:r>
      <w:r w:rsidRPr="00A73763">
        <w:rPr>
          <w:rFonts w:cs="B Nazanin"/>
          <w:b/>
          <w:bCs/>
          <w:sz w:val="24"/>
          <w:szCs w:val="24"/>
          <w:u w:val="single"/>
          <w:lang w:bidi="fa-IR"/>
        </w:rPr>
        <w:t xml:space="preserve">: </w:t>
      </w:r>
    </w:p>
    <w:p w14:paraId="651A62C1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eastAsia"/>
          <w:sz w:val="24"/>
          <w:szCs w:val="24"/>
          <w:rtl/>
        </w:rPr>
        <w:t>جمع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 w:hint="eastAsia"/>
          <w:sz w:val="24"/>
          <w:szCs w:val="24"/>
          <w:rtl/>
        </w:rPr>
        <w:t>ت</w:t>
      </w:r>
      <w:r w:rsidRPr="00BF1026">
        <w:rPr>
          <w:rFonts w:cs="B Nazanin"/>
          <w:sz w:val="24"/>
          <w:szCs w:val="24"/>
          <w:rtl/>
        </w:rPr>
        <w:t xml:space="preserve"> بالا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30 سال در ابتدا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سال</w:t>
      </w:r>
      <w:r w:rsidRPr="00BF1026">
        <w:rPr>
          <w:rFonts w:cs="B Nazanin" w:hint="cs"/>
          <w:sz w:val="24"/>
          <w:szCs w:val="24"/>
          <w:rtl/>
        </w:rPr>
        <w:t xml:space="preserve"> :  92886</w:t>
      </w:r>
    </w:p>
    <w:p w14:paraId="404B662C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eastAsia"/>
          <w:sz w:val="24"/>
          <w:szCs w:val="24"/>
          <w:rtl/>
        </w:rPr>
        <w:t>جمع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 w:hint="eastAsia"/>
          <w:sz w:val="24"/>
          <w:szCs w:val="24"/>
          <w:rtl/>
        </w:rPr>
        <w:t>ت</w:t>
      </w:r>
      <w:r w:rsidRPr="00BF1026">
        <w:rPr>
          <w:rFonts w:cs="B Nazanin"/>
          <w:sz w:val="24"/>
          <w:szCs w:val="24"/>
          <w:rtl/>
        </w:rPr>
        <w:t xml:space="preserve"> بالا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18 سال در ابتدا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سال</w:t>
      </w:r>
      <w:r w:rsidRPr="00BF1026">
        <w:rPr>
          <w:rFonts w:cs="B Nazanin" w:hint="cs"/>
          <w:sz w:val="24"/>
          <w:szCs w:val="24"/>
          <w:rtl/>
        </w:rPr>
        <w:t xml:space="preserve"> : 124456</w:t>
      </w:r>
    </w:p>
    <w:p w14:paraId="279B7A95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eastAsia"/>
          <w:sz w:val="24"/>
          <w:szCs w:val="24"/>
          <w:rtl/>
        </w:rPr>
        <w:t>جمع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 w:hint="eastAsia"/>
          <w:sz w:val="24"/>
          <w:szCs w:val="24"/>
          <w:rtl/>
        </w:rPr>
        <w:t>ت</w:t>
      </w:r>
      <w:r w:rsidRPr="00BF1026">
        <w:rPr>
          <w:rFonts w:cs="B Nazanin"/>
          <w:sz w:val="24"/>
          <w:szCs w:val="24"/>
          <w:rtl/>
        </w:rPr>
        <w:t xml:space="preserve"> 50 تا 69 سال در ابتدا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سال</w:t>
      </w:r>
      <w:r w:rsidRPr="00BF1026">
        <w:rPr>
          <w:rFonts w:cs="B Nazanin" w:hint="cs"/>
          <w:sz w:val="24"/>
          <w:szCs w:val="24"/>
          <w:rtl/>
        </w:rPr>
        <w:t xml:space="preserve"> : 23887</w:t>
      </w:r>
    </w:p>
    <w:p w14:paraId="12BA5C61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eastAsia"/>
          <w:sz w:val="24"/>
          <w:szCs w:val="24"/>
          <w:rtl/>
        </w:rPr>
        <w:t>تعداد</w:t>
      </w:r>
      <w:r w:rsidRPr="00BF1026">
        <w:rPr>
          <w:rFonts w:cs="B Nazanin"/>
          <w:sz w:val="24"/>
          <w:szCs w:val="24"/>
          <w:rtl/>
        </w:rPr>
        <w:t xml:space="preserve"> زنان 30 تا 69 سال در ابتدا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سال</w:t>
      </w:r>
      <w:r w:rsidRPr="00BF1026">
        <w:rPr>
          <w:rFonts w:cs="B Nazanin" w:hint="cs"/>
          <w:sz w:val="24"/>
          <w:szCs w:val="24"/>
          <w:rtl/>
        </w:rPr>
        <w:t xml:space="preserve"> : 37854</w:t>
      </w:r>
    </w:p>
    <w:p w14:paraId="1276BC33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eastAsia"/>
          <w:sz w:val="24"/>
          <w:szCs w:val="24"/>
          <w:rtl/>
        </w:rPr>
        <w:t>تعداد</w:t>
      </w:r>
      <w:r w:rsidRPr="00BF1026">
        <w:rPr>
          <w:rFonts w:cs="B Nazanin"/>
          <w:sz w:val="24"/>
          <w:szCs w:val="24"/>
          <w:rtl/>
        </w:rPr>
        <w:t xml:space="preserve"> زنان 30 تا 59 سال در ابتدا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سال</w:t>
      </w:r>
      <w:r w:rsidRPr="00BF1026">
        <w:rPr>
          <w:rFonts w:cs="B Nazanin" w:hint="cs"/>
          <w:sz w:val="24"/>
          <w:szCs w:val="24"/>
          <w:rtl/>
        </w:rPr>
        <w:t xml:space="preserve"> : 33363</w:t>
      </w:r>
    </w:p>
    <w:p w14:paraId="701EA486" w14:textId="77777777" w:rsidR="00137258" w:rsidRPr="00A73763" w:rsidRDefault="00137258" w:rsidP="00137258">
      <w:pPr>
        <w:tabs>
          <w:tab w:val="left" w:pos="12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 w:rsidRPr="00A73763">
        <w:rPr>
          <w:rFonts w:cs="B Nazanin" w:hint="eastAsia"/>
          <w:b/>
          <w:bCs/>
          <w:sz w:val="24"/>
          <w:szCs w:val="24"/>
          <w:u w:val="single"/>
          <w:rtl/>
        </w:rPr>
        <w:t>برنامه</w:t>
      </w:r>
      <w:r w:rsidRPr="00A73763">
        <w:rPr>
          <w:rFonts w:cs="B Nazanin"/>
          <w:b/>
          <w:bCs/>
          <w:sz w:val="24"/>
          <w:szCs w:val="24"/>
          <w:u w:val="single"/>
          <w:rtl/>
        </w:rPr>
        <w:t xml:space="preserve"> تالاسم</w:t>
      </w:r>
      <w:r w:rsidRPr="00A73763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A73763">
        <w:rPr>
          <w:rFonts w:cs="B Nazanin"/>
          <w:b/>
          <w:bCs/>
          <w:sz w:val="24"/>
          <w:szCs w:val="24"/>
          <w:u w:val="single"/>
          <w:lang w:bidi="fa-IR"/>
        </w:rPr>
        <w:t xml:space="preserve">: </w:t>
      </w:r>
    </w:p>
    <w:p w14:paraId="629AAB21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cs"/>
          <w:sz w:val="24"/>
          <w:szCs w:val="24"/>
          <w:rtl/>
        </w:rPr>
        <w:t xml:space="preserve">تعداد </w:t>
      </w:r>
      <w:r w:rsidRPr="00BF1026">
        <w:rPr>
          <w:rFonts w:cs="B Nazanin" w:hint="eastAsia"/>
          <w:sz w:val="24"/>
          <w:szCs w:val="24"/>
          <w:rtl/>
        </w:rPr>
        <w:t>زوج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 w:hint="eastAsia"/>
          <w:sz w:val="24"/>
          <w:szCs w:val="24"/>
          <w:rtl/>
        </w:rPr>
        <w:t>ن</w:t>
      </w:r>
      <w:r w:rsidRPr="00BF1026">
        <w:rPr>
          <w:rFonts w:cs="B Nazanin"/>
          <w:sz w:val="24"/>
          <w:szCs w:val="24"/>
          <w:rtl/>
        </w:rPr>
        <w:t xml:space="preserve"> داوطلب ازدواج در بازه زمان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مورد نظر </w:t>
      </w:r>
      <w:r w:rsidRPr="00BF1026">
        <w:rPr>
          <w:rFonts w:cs="B Nazanin"/>
          <w:sz w:val="24"/>
          <w:szCs w:val="24"/>
          <w:lang w:bidi="fa-IR"/>
        </w:rPr>
        <w:t xml:space="preserve"> </w:t>
      </w:r>
      <w:r w:rsidRPr="00BF1026">
        <w:rPr>
          <w:rFonts w:cs="B Nazanin" w:hint="cs"/>
          <w:sz w:val="24"/>
          <w:szCs w:val="24"/>
          <w:rtl/>
        </w:rPr>
        <w:t>:427</w:t>
      </w:r>
    </w:p>
    <w:p w14:paraId="62A3F3F7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eastAsia"/>
          <w:sz w:val="24"/>
          <w:szCs w:val="24"/>
          <w:rtl/>
        </w:rPr>
        <w:t>تعداد</w:t>
      </w:r>
      <w:r w:rsidRPr="00BF1026">
        <w:rPr>
          <w:rFonts w:cs="B Nazanin"/>
          <w:sz w:val="24"/>
          <w:szCs w:val="24"/>
          <w:rtl/>
        </w:rPr>
        <w:t xml:space="preserve"> کل مادران باردار تحت پوشش برنامه تالاسم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در بازه زمان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مورد نظر</w:t>
      </w:r>
      <w:r w:rsidRPr="00BF1026">
        <w:rPr>
          <w:rFonts w:cs="B Nazanin" w:hint="cs"/>
          <w:sz w:val="24"/>
          <w:szCs w:val="24"/>
          <w:rtl/>
        </w:rPr>
        <w:t>: 3</w:t>
      </w:r>
    </w:p>
    <w:p w14:paraId="46D348E9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eastAsia"/>
          <w:sz w:val="24"/>
          <w:szCs w:val="24"/>
          <w:rtl/>
        </w:rPr>
        <w:t>تعداد</w:t>
      </w:r>
      <w:r w:rsidRPr="00BF1026">
        <w:rPr>
          <w:rFonts w:cs="B Nazanin"/>
          <w:sz w:val="24"/>
          <w:szCs w:val="24"/>
          <w:rtl/>
        </w:rPr>
        <w:t xml:space="preserve"> زوج ناقل تالاسم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تحت پوشش دارا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پرونده</w:t>
      </w:r>
      <w:r w:rsidRPr="00BF1026">
        <w:rPr>
          <w:rFonts w:cs="B Nazanin" w:hint="cs"/>
          <w:sz w:val="24"/>
          <w:szCs w:val="24"/>
          <w:rtl/>
        </w:rPr>
        <w:t>: 33</w:t>
      </w:r>
    </w:p>
    <w:p w14:paraId="32A0E7FD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eastAsia"/>
          <w:sz w:val="24"/>
          <w:szCs w:val="24"/>
          <w:rtl/>
        </w:rPr>
        <w:t>تعداد</w:t>
      </w:r>
      <w:r w:rsidRPr="00BF1026">
        <w:rPr>
          <w:rFonts w:cs="B Nazanin"/>
          <w:sz w:val="24"/>
          <w:szCs w:val="24"/>
          <w:rtl/>
        </w:rPr>
        <w:t xml:space="preserve"> زوج </w:t>
      </w:r>
      <w:r w:rsidRPr="00BF1026">
        <w:rPr>
          <w:rFonts w:cs="B Nazanin" w:hint="cs"/>
          <w:sz w:val="24"/>
          <w:szCs w:val="24"/>
          <w:rtl/>
        </w:rPr>
        <w:t>مشکوک پرخطر</w:t>
      </w:r>
      <w:r w:rsidRPr="00BF1026">
        <w:rPr>
          <w:rFonts w:cs="B Nazanin"/>
          <w:sz w:val="24"/>
          <w:szCs w:val="24"/>
          <w:rtl/>
        </w:rPr>
        <w:t xml:space="preserve"> تالاسم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تحت پوشش دارا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پرونده</w:t>
      </w:r>
      <w:r w:rsidRPr="00BF1026">
        <w:rPr>
          <w:rFonts w:cs="B Nazanin" w:hint="cs"/>
          <w:sz w:val="24"/>
          <w:szCs w:val="24"/>
          <w:rtl/>
        </w:rPr>
        <w:t xml:space="preserve"> : 10</w:t>
      </w:r>
    </w:p>
    <w:p w14:paraId="61F0AA7A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cs"/>
          <w:sz w:val="24"/>
          <w:szCs w:val="24"/>
          <w:rtl/>
        </w:rPr>
        <w:t>تعداد موارد جدید تالاسمی ماژور ایرانی</w:t>
      </w:r>
      <w:r w:rsidRPr="00BF1026">
        <w:rPr>
          <w:rFonts w:cs="B Nazanin"/>
          <w:sz w:val="24"/>
          <w:szCs w:val="24"/>
          <w:rtl/>
        </w:rPr>
        <w:t xml:space="preserve"> در بازه زمان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مورد نظر</w:t>
      </w:r>
      <w:r w:rsidRPr="00BF1026">
        <w:rPr>
          <w:rFonts w:cs="B Nazanin" w:hint="cs"/>
          <w:sz w:val="24"/>
          <w:szCs w:val="24"/>
          <w:rtl/>
        </w:rPr>
        <w:t>:0</w:t>
      </w:r>
    </w:p>
    <w:p w14:paraId="68C8F4CB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cs"/>
          <w:sz w:val="24"/>
          <w:szCs w:val="24"/>
          <w:rtl/>
        </w:rPr>
        <w:t>تعداد موارد جدید تالاسمی ماژور افغانی</w:t>
      </w:r>
      <w:r w:rsidRPr="00BF1026">
        <w:rPr>
          <w:rFonts w:cs="B Nazanin"/>
          <w:sz w:val="24"/>
          <w:szCs w:val="24"/>
          <w:rtl/>
        </w:rPr>
        <w:t xml:space="preserve"> در بازه زمان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مورد نظر</w:t>
      </w:r>
      <w:r w:rsidRPr="00BF1026">
        <w:rPr>
          <w:rFonts w:cs="B Nazanin" w:hint="cs"/>
          <w:sz w:val="24"/>
          <w:szCs w:val="24"/>
          <w:rtl/>
        </w:rPr>
        <w:t>:0</w:t>
      </w:r>
    </w:p>
    <w:p w14:paraId="0063EDDC" w14:textId="77777777" w:rsidR="00137258" w:rsidRPr="00A73763" w:rsidRDefault="00137258" w:rsidP="00137258">
      <w:pPr>
        <w:tabs>
          <w:tab w:val="left" w:pos="12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 w:rsidRPr="00A73763">
        <w:rPr>
          <w:rFonts w:cs="B Nazanin" w:hint="eastAsia"/>
          <w:b/>
          <w:bCs/>
          <w:sz w:val="24"/>
          <w:szCs w:val="24"/>
          <w:u w:val="single"/>
          <w:rtl/>
        </w:rPr>
        <w:t>برنامه</w:t>
      </w:r>
      <w:r w:rsidRPr="00A73763">
        <w:rPr>
          <w:rFonts w:cs="B Nazanin"/>
          <w:b/>
          <w:bCs/>
          <w:sz w:val="24"/>
          <w:szCs w:val="24"/>
          <w:u w:val="single"/>
          <w:rtl/>
        </w:rPr>
        <w:t xml:space="preserve"> غربالگر</w:t>
      </w:r>
      <w:r w:rsidRPr="00A73763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A73763">
        <w:rPr>
          <w:rFonts w:cs="B Nazanin"/>
          <w:b/>
          <w:bCs/>
          <w:sz w:val="24"/>
          <w:szCs w:val="24"/>
          <w:u w:val="single"/>
          <w:rtl/>
        </w:rPr>
        <w:t xml:space="preserve"> نوزادان و متابول</w:t>
      </w:r>
      <w:r w:rsidRPr="00A73763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A73763">
        <w:rPr>
          <w:rFonts w:cs="B Nazanin" w:hint="eastAsia"/>
          <w:b/>
          <w:bCs/>
          <w:sz w:val="24"/>
          <w:szCs w:val="24"/>
          <w:u w:val="single"/>
          <w:rtl/>
        </w:rPr>
        <w:t>ک</w:t>
      </w:r>
      <w:r w:rsidRPr="00A73763">
        <w:rPr>
          <w:rFonts w:cs="B Nazanin"/>
          <w:b/>
          <w:bCs/>
          <w:sz w:val="24"/>
          <w:szCs w:val="24"/>
          <w:u w:val="single"/>
          <w:rtl/>
        </w:rPr>
        <w:t xml:space="preserve"> ارث</w:t>
      </w:r>
      <w:r w:rsidRPr="00A73763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A73763">
        <w:rPr>
          <w:rFonts w:cs="B Nazanin"/>
          <w:b/>
          <w:bCs/>
          <w:sz w:val="24"/>
          <w:szCs w:val="24"/>
          <w:u w:val="single"/>
          <w:rtl/>
        </w:rPr>
        <w:t xml:space="preserve"> و غربالگر</w:t>
      </w:r>
      <w:r w:rsidRPr="00A73763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A73763">
        <w:rPr>
          <w:rFonts w:cs="B Nazanin"/>
          <w:b/>
          <w:bCs/>
          <w:sz w:val="24"/>
          <w:szCs w:val="24"/>
          <w:u w:val="single"/>
          <w:rtl/>
        </w:rPr>
        <w:t xml:space="preserve"> شنوا</w:t>
      </w:r>
      <w:r w:rsidRPr="00A73763">
        <w:rPr>
          <w:rFonts w:cs="B Nazanin" w:hint="cs"/>
          <w:b/>
          <w:bCs/>
          <w:sz w:val="24"/>
          <w:szCs w:val="24"/>
          <w:u w:val="single"/>
          <w:rtl/>
        </w:rPr>
        <w:t>یی</w:t>
      </w:r>
      <w:r w:rsidRPr="00A73763">
        <w:rPr>
          <w:rFonts w:cs="B Nazanin"/>
          <w:b/>
          <w:bCs/>
          <w:sz w:val="24"/>
          <w:szCs w:val="24"/>
          <w:u w:val="single"/>
          <w:rtl/>
        </w:rPr>
        <w:t xml:space="preserve"> نوزادان</w:t>
      </w:r>
    </w:p>
    <w:p w14:paraId="14A8C9CC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eastAsia"/>
          <w:sz w:val="24"/>
          <w:szCs w:val="24"/>
          <w:rtl/>
        </w:rPr>
        <w:t>تعداد</w:t>
      </w:r>
      <w:r w:rsidRPr="00BF1026">
        <w:rPr>
          <w:rFonts w:cs="B Nazanin"/>
          <w:sz w:val="24"/>
          <w:szCs w:val="24"/>
          <w:rtl/>
        </w:rPr>
        <w:t xml:space="preserve"> متولد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 w:hint="eastAsia"/>
          <w:sz w:val="24"/>
          <w:szCs w:val="24"/>
          <w:rtl/>
        </w:rPr>
        <w:t>ن</w:t>
      </w:r>
      <w:r w:rsidRPr="00BF1026">
        <w:rPr>
          <w:rFonts w:cs="B Nazanin"/>
          <w:sz w:val="24"/>
          <w:szCs w:val="24"/>
          <w:rtl/>
        </w:rPr>
        <w:t xml:space="preserve"> زنده/تعداد نوزادان غربالگر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شده </w:t>
      </w:r>
      <w:r w:rsidRPr="00BF1026">
        <w:rPr>
          <w:rFonts w:cs="B Nazanin" w:hint="cs"/>
          <w:sz w:val="24"/>
          <w:szCs w:val="24"/>
          <w:rtl/>
        </w:rPr>
        <w:t>:2541/2422</w:t>
      </w:r>
    </w:p>
    <w:p w14:paraId="2A52456B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/>
          <w:sz w:val="24"/>
          <w:szCs w:val="24"/>
          <w:lang w:bidi="fa-IR"/>
        </w:rPr>
        <w:t xml:space="preserve"> </w:t>
      </w:r>
      <w:r w:rsidRPr="00BF1026">
        <w:rPr>
          <w:rFonts w:cs="B Nazanin"/>
          <w:sz w:val="24"/>
          <w:szCs w:val="24"/>
          <w:rtl/>
        </w:rPr>
        <w:t>تعداد ب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 w:hint="eastAsia"/>
          <w:sz w:val="24"/>
          <w:szCs w:val="24"/>
          <w:rtl/>
        </w:rPr>
        <w:t>مار</w:t>
      </w:r>
      <w:r w:rsidRPr="00BF1026">
        <w:rPr>
          <w:rFonts w:cs="B Nazanin"/>
          <w:sz w:val="24"/>
          <w:szCs w:val="24"/>
          <w:rtl/>
        </w:rPr>
        <w:t xml:space="preserve"> تحت مراقبت ه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 w:hint="eastAsia"/>
          <w:sz w:val="24"/>
          <w:szCs w:val="24"/>
          <w:rtl/>
        </w:rPr>
        <w:t>پوت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 w:hint="eastAsia"/>
          <w:sz w:val="24"/>
          <w:szCs w:val="24"/>
          <w:rtl/>
        </w:rPr>
        <w:t>روئ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 w:hint="eastAsia"/>
          <w:sz w:val="24"/>
          <w:szCs w:val="24"/>
          <w:rtl/>
        </w:rPr>
        <w:t>د</w:t>
      </w:r>
      <w:r w:rsidRPr="00BF1026">
        <w:rPr>
          <w:rFonts w:cs="B Nazanin" w:hint="cs"/>
          <w:sz w:val="24"/>
          <w:szCs w:val="24"/>
          <w:rtl/>
        </w:rPr>
        <w:t>ی:9</w:t>
      </w:r>
    </w:p>
    <w:p w14:paraId="313DE575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eastAsia"/>
          <w:sz w:val="24"/>
          <w:szCs w:val="24"/>
          <w:rtl/>
        </w:rPr>
        <w:t>تعداد</w:t>
      </w:r>
      <w:r w:rsidRPr="00BF1026">
        <w:rPr>
          <w:rFonts w:cs="B Nazanin"/>
          <w:sz w:val="24"/>
          <w:szCs w:val="24"/>
          <w:rtl/>
        </w:rPr>
        <w:t xml:space="preserve"> ب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 w:hint="eastAsia"/>
          <w:sz w:val="24"/>
          <w:szCs w:val="24"/>
          <w:rtl/>
        </w:rPr>
        <w:t>مار</w:t>
      </w:r>
      <w:r w:rsidRPr="00BF1026">
        <w:rPr>
          <w:rFonts w:cs="B Nazanin"/>
          <w:sz w:val="24"/>
          <w:szCs w:val="24"/>
          <w:rtl/>
        </w:rPr>
        <w:t xml:space="preserve"> تحت مراقبت</w:t>
      </w:r>
      <w:r w:rsidRPr="00BF1026">
        <w:rPr>
          <w:rFonts w:cs="B Nazanin"/>
          <w:sz w:val="24"/>
          <w:szCs w:val="24"/>
          <w:lang w:bidi="fa-IR"/>
        </w:rPr>
        <w:t xml:space="preserve"> PKU </w:t>
      </w:r>
      <w:r w:rsidRPr="00BF1026">
        <w:rPr>
          <w:rFonts w:cs="B Nazanin" w:hint="cs"/>
          <w:sz w:val="24"/>
          <w:szCs w:val="24"/>
          <w:rtl/>
        </w:rPr>
        <w:t>:0</w:t>
      </w:r>
    </w:p>
    <w:p w14:paraId="2E987F6A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/>
          <w:sz w:val="24"/>
          <w:szCs w:val="24"/>
          <w:lang w:bidi="fa-IR"/>
        </w:rPr>
        <w:t xml:space="preserve"> </w:t>
      </w:r>
      <w:r w:rsidRPr="00BF1026">
        <w:rPr>
          <w:rFonts w:cs="B Nazanin"/>
          <w:sz w:val="24"/>
          <w:szCs w:val="24"/>
          <w:rtl/>
        </w:rPr>
        <w:t>تعداد ب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 w:hint="eastAsia"/>
          <w:sz w:val="24"/>
          <w:szCs w:val="24"/>
          <w:rtl/>
        </w:rPr>
        <w:t>مار</w:t>
      </w:r>
      <w:r w:rsidRPr="00BF1026">
        <w:rPr>
          <w:rFonts w:cs="B Nazanin"/>
          <w:sz w:val="24"/>
          <w:szCs w:val="24"/>
          <w:rtl/>
        </w:rPr>
        <w:t xml:space="preserve"> تحت مراقبت متابول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 w:hint="eastAsia"/>
          <w:sz w:val="24"/>
          <w:szCs w:val="24"/>
          <w:rtl/>
        </w:rPr>
        <w:t>ک</w:t>
      </w:r>
      <w:r w:rsidRPr="00BF1026">
        <w:rPr>
          <w:rFonts w:cs="B Nazanin"/>
          <w:sz w:val="24"/>
          <w:szCs w:val="24"/>
          <w:rtl/>
        </w:rPr>
        <w:t xml:space="preserve"> ارث</w:t>
      </w:r>
      <w:r w:rsidRPr="00BF1026">
        <w:rPr>
          <w:rFonts w:cs="B Nazanin" w:hint="cs"/>
          <w:sz w:val="24"/>
          <w:szCs w:val="24"/>
          <w:rtl/>
        </w:rPr>
        <w:t>ی</w:t>
      </w:r>
      <w:r w:rsidRPr="00BF1026">
        <w:rPr>
          <w:rFonts w:cs="B Nazanin"/>
          <w:sz w:val="24"/>
          <w:szCs w:val="24"/>
          <w:rtl/>
        </w:rPr>
        <w:t xml:space="preserve"> </w:t>
      </w:r>
      <w:r w:rsidRPr="00BF1026">
        <w:rPr>
          <w:rFonts w:cs="B Nazanin" w:hint="cs"/>
          <w:sz w:val="24"/>
          <w:szCs w:val="24"/>
          <w:rtl/>
        </w:rPr>
        <w:t>:0</w:t>
      </w:r>
    </w:p>
    <w:p w14:paraId="2B5CCB0B" w14:textId="77777777" w:rsidR="00137258" w:rsidRPr="00A73763" w:rsidRDefault="00137258" w:rsidP="00137258">
      <w:pPr>
        <w:tabs>
          <w:tab w:val="left" w:pos="12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 w:rsidRPr="00A73763">
        <w:rPr>
          <w:rFonts w:cs="B Nazanin" w:hint="eastAsia"/>
          <w:b/>
          <w:bCs/>
          <w:sz w:val="24"/>
          <w:szCs w:val="24"/>
          <w:u w:val="single"/>
          <w:rtl/>
        </w:rPr>
        <w:t>برنامه</w:t>
      </w:r>
      <w:r w:rsidRPr="00A73763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A73763">
        <w:rPr>
          <w:rFonts w:cs="B Nazanin" w:hint="cs"/>
          <w:b/>
          <w:bCs/>
          <w:sz w:val="24"/>
          <w:szCs w:val="24"/>
          <w:u w:val="single"/>
          <w:rtl/>
        </w:rPr>
        <w:t>پیشگیری و کنترل بیماریهای اسکلتی غضلانی:</w:t>
      </w:r>
      <w:r w:rsidRPr="00A73763">
        <w:rPr>
          <w:rFonts w:cs="B Nazanin"/>
          <w:b/>
          <w:bCs/>
          <w:sz w:val="24"/>
          <w:szCs w:val="24"/>
          <w:u w:val="single"/>
          <w:lang w:bidi="fa-IR"/>
        </w:rPr>
        <w:t xml:space="preserve"> </w:t>
      </w:r>
    </w:p>
    <w:p w14:paraId="21E62E0E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/>
          <w:sz w:val="24"/>
          <w:szCs w:val="24"/>
          <w:rtl/>
        </w:rPr>
        <w:lastRenderedPageBreak/>
        <w:t xml:space="preserve">تعداد </w:t>
      </w:r>
      <w:r w:rsidRPr="00BF1026">
        <w:rPr>
          <w:rFonts w:cs="B Nazanin" w:hint="cs"/>
          <w:sz w:val="24"/>
          <w:szCs w:val="24"/>
          <w:rtl/>
        </w:rPr>
        <w:t>جمعیت بالای 30سال:</w:t>
      </w:r>
      <w:r w:rsidRPr="00BF1026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BF1026">
        <w:rPr>
          <w:rFonts w:cs="B Nazanin" w:hint="cs"/>
          <w:sz w:val="24"/>
          <w:szCs w:val="24"/>
          <w:rtl/>
        </w:rPr>
        <w:t>92425</w:t>
      </w:r>
    </w:p>
    <w:p w14:paraId="16818663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cs"/>
          <w:sz w:val="24"/>
          <w:szCs w:val="24"/>
          <w:rtl/>
        </w:rPr>
        <w:t xml:space="preserve">تعداد جمعیت زنان بالای 50 سال: </w:t>
      </w:r>
      <w:r w:rsidRPr="00BF1026">
        <w:rPr>
          <w:rFonts w:cs="B Nazanin"/>
          <w:sz w:val="24"/>
          <w:szCs w:val="24"/>
          <w:rtl/>
        </w:rPr>
        <w:t>15569</w:t>
      </w:r>
    </w:p>
    <w:p w14:paraId="020D3965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cs"/>
          <w:sz w:val="24"/>
          <w:szCs w:val="24"/>
          <w:rtl/>
        </w:rPr>
        <w:t xml:space="preserve">تعداد کارگاه آموزشی برگزار شده برای کارکنان </w:t>
      </w:r>
      <w:r w:rsidRPr="00BF1026">
        <w:rPr>
          <w:rFonts w:cs="B Nazanin"/>
          <w:sz w:val="24"/>
          <w:szCs w:val="24"/>
          <w:rtl/>
        </w:rPr>
        <w:t>(</w:t>
      </w:r>
      <w:r w:rsidRPr="00BF1026">
        <w:rPr>
          <w:rFonts w:cs="B Nazanin" w:hint="cs"/>
          <w:sz w:val="24"/>
          <w:szCs w:val="24"/>
          <w:rtl/>
        </w:rPr>
        <w:t xml:space="preserve"> </w:t>
      </w:r>
      <w:r w:rsidRPr="00BF1026">
        <w:rPr>
          <w:rFonts w:cs="B Nazanin"/>
          <w:sz w:val="24"/>
          <w:szCs w:val="24"/>
          <w:rtl/>
        </w:rPr>
        <w:t>از سال 1402 تا به حال</w:t>
      </w:r>
      <w:r w:rsidRPr="00BF1026">
        <w:rPr>
          <w:rFonts w:cs="B Nazanin" w:hint="cs"/>
          <w:sz w:val="24"/>
          <w:szCs w:val="24"/>
          <w:rtl/>
        </w:rPr>
        <w:t xml:space="preserve"> ): 4</w:t>
      </w:r>
    </w:p>
    <w:p w14:paraId="505F785C" w14:textId="77777777" w:rsidR="00137258" w:rsidRPr="00A73763" w:rsidRDefault="00137258" w:rsidP="00137258">
      <w:pPr>
        <w:tabs>
          <w:tab w:val="left" w:pos="1260"/>
        </w:tabs>
        <w:bidi/>
        <w:rPr>
          <w:rFonts w:cs="B Nazanin"/>
          <w:b/>
          <w:bCs/>
          <w:sz w:val="24"/>
          <w:szCs w:val="24"/>
          <w:rtl/>
        </w:rPr>
      </w:pPr>
    </w:p>
    <w:p w14:paraId="799942C1" w14:textId="77777777" w:rsidR="00137258" w:rsidRPr="00A73763" w:rsidRDefault="00137258" w:rsidP="00137258">
      <w:pPr>
        <w:tabs>
          <w:tab w:val="left" w:pos="12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 w:rsidRPr="00A73763">
        <w:rPr>
          <w:rFonts w:cs="B Nazanin"/>
          <w:b/>
          <w:bCs/>
          <w:sz w:val="24"/>
          <w:szCs w:val="24"/>
          <w:u w:val="single"/>
          <w:rtl/>
        </w:rPr>
        <w:t xml:space="preserve">برنامه </w:t>
      </w:r>
      <w:r w:rsidRPr="00A73763">
        <w:rPr>
          <w:rFonts w:cs="B Nazanin" w:hint="cs"/>
          <w:b/>
          <w:bCs/>
          <w:sz w:val="24"/>
          <w:szCs w:val="24"/>
          <w:u w:val="single"/>
          <w:rtl/>
        </w:rPr>
        <w:t>ثبت سرطان مبتنی بر جمعیت</w:t>
      </w:r>
      <w:r w:rsidRPr="00A73763">
        <w:rPr>
          <w:rFonts w:cs="B Nazanin"/>
          <w:b/>
          <w:bCs/>
          <w:sz w:val="24"/>
          <w:szCs w:val="24"/>
          <w:u w:val="single"/>
          <w:lang w:bidi="fa-IR"/>
        </w:rPr>
        <w:t>:</w:t>
      </w:r>
    </w:p>
    <w:p w14:paraId="07A2D516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cs"/>
          <w:sz w:val="24"/>
          <w:szCs w:val="24"/>
          <w:rtl/>
        </w:rPr>
        <w:t>تعداد موارد سرطان ثبت شده در سامانه ثبت ملی سرطان ( آخرین گزارش): 120 مورد درسال 98 ثبت شده است.تعدادگزارش جمع آوری شده تاپایان سال 1403 برابر429 مورد می باشد.</w:t>
      </w:r>
    </w:p>
    <w:p w14:paraId="0CD560EC" w14:textId="77777777" w:rsidR="00137258" w:rsidRPr="00A73763" w:rsidRDefault="00137258" w:rsidP="00137258">
      <w:pPr>
        <w:tabs>
          <w:tab w:val="left" w:pos="1260"/>
        </w:tabs>
        <w:bidi/>
        <w:rPr>
          <w:rFonts w:cs="B Nazanin"/>
          <w:b/>
          <w:bCs/>
          <w:sz w:val="24"/>
          <w:szCs w:val="24"/>
          <w:rtl/>
        </w:rPr>
      </w:pPr>
    </w:p>
    <w:p w14:paraId="70F3EC7D" w14:textId="77777777" w:rsidR="00137258" w:rsidRPr="00A73763" w:rsidRDefault="00137258" w:rsidP="00137258">
      <w:pPr>
        <w:tabs>
          <w:tab w:val="left" w:pos="12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 w:rsidRPr="00A73763">
        <w:rPr>
          <w:rFonts w:cs="B Nazanin" w:hint="cs"/>
          <w:b/>
          <w:bCs/>
          <w:sz w:val="24"/>
          <w:szCs w:val="24"/>
          <w:u w:val="single"/>
          <w:rtl/>
        </w:rPr>
        <w:t>ب</w:t>
      </w:r>
      <w:r w:rsidRPr="00A73763">
        <w:rPr>
          <w:rFonts w:cs="B Nazanin"/>
          <w:b/>
          <w:bCs/>
          <w:sz w:val="24"/>
          <w:szCs w:val="24"/>
          <w:u w:val="single"/>
          <w:rtl/>
        </w:rPr>
        <w:t>رنامه ممنوع</w:t>
      </w:r>
      <w:r w:rsidRPr="00A73763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A73763">
        <w:rPr>
          <w:rFonts w:cs="B Nazanin" w:hint="eastAsia"/>
          <w:b/>
          <w:bCs/>
          <w:sz w:val="24"/>
          <w:szCs w:val="24"/>
          <w:u w:val="single"/>
          <w:rtl/>
        </w:rPr>
        <w:t>ت</w:t>
      </w:r>
      <w:r w:rsidRPr="00A73763">
        <w:rPr>
          <w:rFonts w:cs="B Nazanin"/>
          <w:b/>
          <w:bCs/>
          <w:sz w:val="24"/>
          <w:szCs w:val="24"/>
          <w:u w:val="single"/>
          <w:rtl/>
        </w:rPr>
        <w:t xml:space="preserve"> تبل</w:t>
      </w:r>
      <w:r w:rsidRPr="00A73763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A73763">
        <w:rPr>
          <w:rFonts w:cs="B Nazanin" w:hint="eastAsia"/>
          <w:b/>
          <w:bCs/>
          <w:sz w:val="24"/>
          <w:szCs w:val="24"/>
          <w:u w:val="single"/>
          <w:rtl/>
        </w:rPr>
        <w:t>غات</w:t>
      </w:r>
      <w:r w:rsidRPr="00A73763">
        <w:rPr>
          <w:rFonts w:cs="B Nazanin"/>
          <w:b/>
          <w:bCs/>
          <w:sz w:val="24"/>
          <w:szCs w:val="24"/>
          <w:u w:val="single"/>
          <w:rtl/>
        </w:rPr>
        <w:t xml:space="preserve"> کالا</w:t>
      </w:r>
      <w:r w:rsidRPr="00A73763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A73763">
        <w:rPr>
          <w:rFonts w:cs="B Nazanin"/>
          <w:b/>
          <w:bCs/>
          <w:sz w:val="24"/>
          <w:szCs w:val="24"/>
          <w:u w:val="single"/>
          <w:rtl/>
        </w:rPr>
        <w:t xml:space="preserve"> آس</w:t>
      </w:r>
      <w:r w:rsidRPr="00A73763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A73763">
        <w:rPr>
          <w:rFonts w:cs="B Nazanin" w:hint="eastAsia"/>
          <w:b/>
          <w:bCs/>
          <w:sz w:val="24"/>
          <w:szCs w:val="24"/>
          <w:u w:val="single"/>
          <w:rtl/>
        </w:rPr>
        <w:t>ب</w:t>
      </w:r>
      <w:r w:rsidRPr="00A73763">
        <w:rPr>
          <w:rFonts w:cs="B Nazanin"/>
          <w:b/>
          <w:bCs/>
          <w:sz w:val="24"/>
          <w:szCs w:val="24"/>
          <w:u w:val="single"/>
          <w:rtl/>
        </w:rPr>
        <w:t xml:space="preserve"> رسان سلامت</w:t>
      </w:r>
      <w:r w:rsidRPr="00A73763">
        <w:rPr>
          <w:rFonts w:cs="B Nazanin"/>
          <w:b/>
          <w:bCs/>
          <w:sz w:val="24"/>
          <w:szCs w:val="24"/>
          <w:u w:val="single"/>
          <w:lang w:bidi="fa-IR"/>
        </w:rPr>
        <w:t>:</w:t>
      </w:r>
    </w:p>
    <w:p w14:paraId="58C45E6F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cs"/>
          <w:sz w:val="24"/>
          <w:szCs w:val="24"/>
          <w:rtl/>
        </w:rPr>
        <w:t>تعداد کارگاه آموزشی برگزار شده ( از سال 1402 تا به حال ):</w:t>
      </w:r>
    </w:p>
    <w:p w14:paraId="0067BF3D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cs"/>
          <w:sz w:val="24"/>
          <w:szCs w:val="24"/>
          <w:rtl/>
        </w:rPr>
        <w:t>تعداد جلسات: 6</w:t>
      </w:r>
    </w:p>
    <w:p w14:paraId="272044C1" w14:textId="77777777" w:rsidR="00137258" w:rsidRPr="00BF1026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BF1026">
        <w:rPr>
          <w:rFonts w:cs="B Nazanin" w:hint="cs"/>
          <w:sz w:val="24"/>
          <w:szCs w:val="24"/>
          <w:rtl/>
        </w:rPr>
        <w:t>تعداد کارگاه: 1</w:t>
      </w:r>
    </w:p>
    <w:p w14:paraId="1BFA5F6F" w14:textId="77777777" w:rsidR="00137258" w:rsidRPr="00A73763" w:rsidRDefault="00137258" w:rsidP="00137258">
      <w:pPr>
        <w:tabs>
          <w:tab w:val="left" w:pos="1260"/>
        </w:tabs>
        <w:bidi/>
        <w:rPr>
          <w:rFonts w:cs="B Nazanin"/>
          <w:b/>
          <w:bCs/>
          <w:sz w:val="24"/>
          <w:szCs w:val="24"/>
          <w:rtl/>
        </w:rPr>
      </w:pPr>
    </w:p>
    <w:p w14:paraId="6F2BD37A" w14:textId="77777777" w:rsidR="00137258" w:rsidRDefault="00137258" w:rsidP="00137258">
      <w:pPr>
        <w:bidi/>
        <w:jc w:val="center"/>
        <w:rPr>
          <w:rFonts w:cs="B Zar"/>
          <w:b/>
          <w:bCs/>
          <w:rtl/>
        </w:rPr>
      </w:pPr>
    </w:p>
    <w:p w14:paraId="7F5CEB53" w14:textId="77777777" w:rsidR="00137258" w:rsidRDefault="00137258" w:rsidP="00137258">
      <w:pPr>
        <w:bidi/>
        <w:jc w:val="center"/>
        <w:rPr>
          <w:rFonts w:cs="B Zar"/>
          <w:b/>
          <w:bCs/>
          <w:rtl/>
        </w:rPr>
      </w:pPr>
    </w:p>
    <w:p w14:paraId="2ABCC0AC" w14:textId="77777777" w:rsidR="00137258" w:rsidRDefault="00137258" w:rsidP="00137258">
      <w:pPr>
        <w:bidi/>
        <w:jc w:val="center"/>
        <w:rPr>
          <w:rFonts w:cs="B Zar"/>
          <w:b/>
          <w:bCs/>
          <w:rtl/>
        </w:rPr>
      </w:pPr>
    </w:p>
    <w:p w14:paraId="26384128" w14:textId="77777777" w:rsidR="00137258" w:rsidRDefault="00137258" w:rsidP="00137258">
      <w:pPr>
        <w:bidi/>
        <w:jc w:val="center"/>
        <w:rPr>
          <w:rFonts w:cs="B Zar"/>
          <w:b/>
          <w:bCs/>
          <w:rtl/>
        </w:rPr>
      </w:pPr>
    </w:p>
    <w:p w14:paraId="5728579F" w14:textId="77777777" w:rsidR="00137258" w:rsidRDefault="00137258" w:rsidP="00137258">
      <w:pPr>
        <w:bidi/>
        <w:jc w:val="center"/>
        <w:rPr>
          <w:rFonts w:cs="B Zar"/>
          <w:b/>
          <w:bCs/>
          <w:rtl/>
        </w:rPr>
      </w:pPr>
    </w:p>
    <w:p w14:paraId="41B66287" w14:textId="77777777" w:rsidR="00137258" w:rsidRDefault="00137258" w:rsidP="00137258">
      <w:pPr>
        <w:bidi/>
        <w:jc w:val="center"/>
        <w:rPr>
          <w:rFonts w:cs="B Zar"/>
          <w:b/>
          <w:bCs/>
          <w:rtl/>
        </w:rPr>
      </w:pPr>
    </w:p>
    <w:p w14:paraId="0CEEA0E0" w14:textId="77777777" w:rsidR="00137258" w:rsidRDefault="00137258" w:rsidP="00137258">
      <w:pPr>
        <w:bidi/>
        <w:jc w:val="center"/>
        <w:rPr>
          <w:rFonts w:cs="B Zar"/>
          <w:b/>
          <w:bCs/>
          <w:rtl/>
        </w:rPr>
      </w:pPr>
    </w:p>
    <w:p w14:paraId="399E5DF5" w14:textId="77777777" w:rsidR="00137258" w:rsidRDefault="00137258" w:rsidP="00137258">
      <w:pPr>
        <w:bidi/>
        <w:jc w:val="center"/>
        <w:rPr>
          <w:rFonts w:cs="B Zar"/>
          <w:b/>
          <w:bCs/>
          <w:rtl/>
        </w:rPr>
        <w:sectPr w:rsidR="00137258" w:rsidSect="00137258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0B875CC5" w14:textId="77777777" w:rsidR="00137258" w:rsidRDefault="00137258" w:rsidP="00137258">
      <w:pPr>
        <w:bidi/>
      </w:pPr>
    </w:p>
    <w:p w14:paraId="62FEA018" w14:textId="77777777" w:rsidR="00137258" w:rsidRPr="00BE4D66" w:rsidRDefault="00137258" w:rsidP="0013725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"/>
        <w:bidiVisual/>
        <w:tblW w:w="13125" w:type="dxa"/>
        <w:tblInd w:w="447" w:type="dxa"/>
        <w:tblLayout w:type="fixed"/>
        <w:tblLook w:val="04A0" w:firstRow="1" w:lastRow="0" w:firstColumn="1" w:lastColumn="0" w:noHBand="0" w:noVBand="1"/>
      </w:tblPr>
      <w:tblGrid>
        <w:gridCol w:w="3772"/>
        <w:gridCol w:w="818"/>
        <w:gridCol w:w="810"/>
        <w:gridCol w:w="810"/>
        <w:gridCol w:w="648"/>
        <w:gridCol w:w="792"/>
        <w:gridCol w:w="893"/>
        <w:gridCol w:w="712"/>
        <w:gridCol w:w="990"/>
        <w:gridCol w:w="1530"/>
        <w:gridCol w:w="1350"/>
      </w:tblGrid>
      <w:tr w:rsidR="00137258" w14:paraId="5B4E417C" w14:textId="77777777" w:rsidTr="00A85473">
        <w:trPr>
          <w:trHeight w:val="564"/>
        </w:trPr>
        <w:tc>
          <w:tcPr>
            <w:tcW w:w="377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D50B134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438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BAAF4B9" w14:textId="77777777" w:rsidR="00137258" w:rsidRPr="00556DF2" w:rsidRDefault="00137258" w:rsidP="00556DF2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1402</w:t>
            </w:r>
          </w:p>
        </w:tc>
        <w:tc>
          <w:tcPr>
            <w:tcW w:w="2333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</w:tcPr>
          <w:p w14:paraId="687B5F6E" w14:textId="77777777" w:rsidR="00137258" w:rsidRPr="00556DF2" w:rsidRDefault="00137258" w:rsidP="00556DF2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1403</w:t>
            </w:r>
          </w:p>
        </w:tc>
        <w:tc>
          <w:tcPr>
            <w:tcW w:w="712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008F379" w14:textId="77777777" w:rsidR="00137258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 انتظار </w:t>
            </w:r>
          </w:p>
          <w:p w14:paraId="5271541B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90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0B45FE8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صد پیشرفت </w:t>
            </w:r>
          </w:p>
        </w:tc>
        <w:tc>
          <w:tcPr>
            <w:tcW w:w="1530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2D027CB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1350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693486D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137258" w14:paraId="151780BD" w14:textId="77777777" w:rsidTr="00A85473">
        <w:trPr>
          <w:trHeight w:val="564"/>
        </w:trPr>
        <w:tc>
          <w:tcPr>
            <w:tcW w:w="377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433123E" w14:textId="77777777" w:rsidR="00137258" w:rsidRPr="00517B64" w:rsidRDefault="00137258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18" w:type="dxa"/>
            <w:shd w:val="clear" w:color="auto" w:fill="BFBFBF" w:themeFill="background1" w:themeFillShade="BF"/>
            <w:vAlign w:val="center"/>
          </w:tcPr>
          <w:p w14:paraId="164FCE23" w14:textId="77777777" w:rsidR="00137258" w:rsidRPr="00B47AFB" w:rsidRDefault="00137258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810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A3C0A0" w14:textId="77777777" w:rsidR="00137258" w:rsidRPr="00B47AFB" w:rsidRDefault="00137258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B217E89" w14:textId="77777777" w:rsidR="00137258" w:rsidRPr="00B47AFB" w:rsidRDefault="00137258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648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002165" w14:textId="77777777" w:rsidR="00137258" w:rsidRPr="00B47AFB" w:rsidRDefault="00137258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92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0DC815" w14:textId="77777777" w:rsidR="00137258" w:rsidRPr="00B47AFB" w:rsidRDefault="00137258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893" w:type="dxa"/>
            <w:shd w:val="clear" w:color="auto" w:fill="BFBFBF" w:themeFill="background1" w:themeFillShade="BF"/>
            <w:vAlign w:val="center"/>
          </w:tcPr>
          <w:p w14:paraId="12C17D70" w14:textId="77777777" w:rsidR="00137258" w:rsidRPr="00B47AFB" w:rsidRDefault="00137258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712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3F5E0D2" w14:textId="77777777" w:rsidR="00137258" w:rsidRDefault="00137258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90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ABE956F" w14:textId="77777777" w:rsidR="00137258" w:rsidRPr="00517B64" w:rsidRDefault="00137258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530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</w:tcPr>
          <w:p w14:paraId="6C777F31" w14:textId="77777777" w:rsidR="00137258" w:rsidRPr="00517B64" w:rsidRDefault="00137258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350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F5759A9" w14:textId="77777777" w:rsidR="00137258" w:rsidRPr="00517B64" w:rsidRDefault="00137258" w:rsidP="00A8547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137258" w14:paraId="0E72E6F8" w14:textId="77777777" w:rsidTr="00A85473">
        <w:trPr>
          <w:trHeight w:val="561"/>
        </w:trPr>
        <w:tc>
          <w:tcPr>
            <w:tcW w:w="377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1B28C0E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ascii="Calibri" w:hAnsi="Calibri" w:cs="B Nazanin" w:hint="cs"/>
                <w:rtl/>
              </w:rPr>
              <w:t xml:space="preserve">درصد بروز </w:t>
            </w:r>
            <w:r w:rsidRPr="00BF1026">
              <w:rPr>
                <w:rFonts w:ascii="Calibri" w:hAnsi="Calibri" w:cs="B Nazanin"/>
                <w:rtl/>
              </w:rPr>
              <w:t>موارد جديد تالاسم</w:t>
            </w:r>
            <w:r w:rsidRPr="00BF1026">
              <w:rPr>
                <w:rFonts w:ascii="Calibri" w:hAnsi="Calibri" w:cs="B Nazanin" w:hint="cs"/>
                <w:rtl/>
              </w:rPr>
              <w:t>ی</w:t>
            </w:r>
            <w:r w:rsidRPr="00BF1026">
              <w:rPr>
                <w:rFonts w:ascii="Calibri" w:hAnsi="Calibri" w:cs="B Nazanin"/>
                <w:rtl/>
              </w:rPr>
              <w:t xml:space="preserve"> ماژور</w:t>
            </w:r>
          </w:p>
        </w:tc>
        <w:tc>
          <w:tcPr>
            <w:tcW w:w="818" w:type="dxa"/>
            <w:tcBorders>
              <w:top w:val="thinThickSmallGap" w:sz="12" w:space="0" w:color="auto"/>
            </w:tcBorders>
            <w:shd w:val="clear" w:color="auto" w:fill="FFFFFF"/>
            <w:vAlign w:val="center"/>
          </w:tcPr>
          <w:p w14:paraId="79B3D42B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0</w:t>
            </w:r>
          </w:p>
        </w:tc>
        <w:tc>
          <w:tcPr>
            <w:tcW w:w="810" w:type="dxa"/>
            <w:tcBorders>
              <w:top w:val="thinThickSmallGap" w:sz="12" w:space="0" w:color="auto"/>
            </w:tcBorders>
            <w:shd w:val="clear" w:color="auto" w:fill="FFFFFF"/>
            <w:vAlign w:val="center"/>
          </w:tcPr>
          <w:p w14:paraId="02DF62B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0</w:t>
            </w:r>
          </w:p>
        </w:tc>
        <w:tc>
          <w:tcPr>
            <w:tcW w:w="810" w:type="dxa"/>
            <w:tcBorders>
              <w:top w:val="thinThickSmallGap" w:sz="12" w:space="0" w:color="auto"/>
            </w:tcBorders>
            <w:shd w:val="clear" w:color="auto" w:fill="FFFFFF"/>
            <w:vAlign w:val="center"/>
          </w:tcPr>
          <w:p w14:paraId="4EDAF24D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1440</w:t>
            </w:r>
          </w:p>
        </w:tc>
        <w:tc>
          <w:tcPr>
            <w:tcW w:w="648" w:type="dxa"/>
            <w:tcBorders>
              <w:top w:val="thinThickSmallGap" w:sz="12" w:space="0" w:color="auto"/>
            </w:tcBorders>
            <w:shd w:val="clear" w:color="auto" w:fill="FFFFFF"/>
            <w:vAlign w:val="center"/>
          </w:tcPr>
          <w:p w14:paraId="408E5C6D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0</w:t>
            </w:r>
          </w:p>
        </w:tc>
        <w:tc>
          <w:tcPr>
            <w:tcW w:w="792" w:type="dxa"/>
            <w:tcBorders>
              <w:top w:val="thinThickSmallGap" w:sz="12" w:space="0" w:color="auto"/>
            </w:tcBorders>
            <w:shd w:val="clear" w:color="auto" w:fill="FFFFFF"/>
            <w:vAlign w:val="center"/>
          </w:tcPr>
          <w:p w14:paraId="307C9405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0</w:t>
            </w:r>
          </w:p>
        </w:tc>
        <w:tc>
          <w:tcPr>
            <w:tcW w:w="893" w:type="dxa"/>
            <w:tcBorders>
              <w:top w:val="thinThickSmallGap" w:sz="12" w:space="0" w:color="auto"/>
            </w:tcBorders>
            <w:shd w:val="clear" w:color="auto" w:fill="FFFFFF"/>
            <w:vAlign w:val="center"/>
          </w:tcPr>
          <w:p w14:paraId="3647562A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  <w:lang w:bidi="fa-IR"/>
              </w:rPr>
              <w:t>1311</w:t>
            </w:r>
          </w:p>
        </w:tc>
        <w:tc>
          <w:tcPr>
            <w:tcW w:w="712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14:paraId="69C154A2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0</w:t>
            </w:r>
          </w:p>
        </w:tc>
        <w:tc>
          <w:tcPr>
            <w:tcW w:w="990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14:paraId="38D8C0B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-</w:t>
            </w:r>
          </w:p>
        </w:tc>
        <w:tc>
          <w:tcPr>
            <w:tcW w:w="1530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14:paraId="6E65FB9A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35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59723BF4" w14:textId="77777777" w:rsidR="00137258" w:rsidRPr="00BF1026" w:rsidRDefault="00137258" w:rsidP="00A85473">
            <w:pPr>
              <w:bidi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درحدانتظار</w:t>
            </w:r>
            <w:r>
              <w:rPr>
                <w:rFonts w:cs="B Nazanin" w:hint="cs"/>
                <w:rtl/>
              </w:rPr>
              <w:t xml:space="preserve"> باپیگیری ونظارت برروند اجرای برنامه</w:t>
            </w:r>
          </w:p>
        </w:tc>
      </w:tr>
      <w:tr w:rsidR="00137258" w14:paraId="7ADA2AC3" w14:textId="77777777" w:rsidTr="00A85473">
        <w:trPr>
          <w:trHeight w:val="863"/>
        </w:trPr>
        <w:tc>
          <w:tcPr>
            <w:tcW w:w="3772" w:type="dxa"/>
            <w:tcBorders>
              <w:left w:val="thinThickSmallGap" w:sz="12" w:space="0" w:color="auto"/>
            </w:tcBorders>
            <w:vAlign w:val="center"/>
          </w:tcPr>
          <w:p w14:paraId="69137E13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/>
                <w:rtl/>
              </w:rPr>
              <w:t>پوشش غربالگر</w:t>
            </w:r>
            <w:r w:rsidRPr="00BF1026">
              <w:rPr>
                <w:rFonts w:ascii="Calibri" w:hAnsi="Calibri" w:cs="B Nazanin" w:hint="cs"/>
                <w:rtl/>
              </w:rPr>
              <w:t>ی</w:t>
            </w:r>
            <w:r w:rsidRPr="00BF1026">
              <w:rPr>
                <w:rFonts w:ascii="Calibri" w:hAnsi="Calibri" w:cs="B Nazanin"/>
                <w:rtl/>
              </w:rPr>
              <w:t xml:space="preserve"> نوزادان</w:t>
            </w:r>
          </w:p>
        </w:tc>
        <w:tc>
          <w:tcPr>
            <w:tcW w:w="818" w:type="dxa"/>
            <w:vAlign w:val="center"/>
          </w:tcPr>
          <w:p w14:paraId="2BD891C5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88</w:t>
            </w:r>
          </w:p>
        </w:tc>
        <w:tc>
          <w:tcPr>
            <w:tcW w:w="810" w:type="dxa"/>
            <w:vAlign w:val="center"/>
          </w:tcPr>
          <w:p w14:paraId="2E5CF780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1250</w:t>
            </w:r>
          </w:p>
        </w:tc>
        <w:tc>
          <w:tcPr>
            <w:tcW w:w="810" w:type="dxa"/>
            <w:vAlign w:val="center"/>
          </w:tcPr>
          <w:p w14:paraId="3F8FC78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1418</w:t>
            </w:r>
          </w:p>
        </w:tc>
        <w:tc>
          <w:tcPr>
            <w:tcW w:w="648" w:type="dxa"/>
            <w:vAlign w:val="center"/>
          </w:tcPr>
          <w:p w14:paraId="09E6AB0A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97</w:t>
            </w:r>
          </w:p>
        </w:tc>
        <w:tc>
          <w:tcPr>
            <w:tcW w:w="792" w:type="dxa"/>
            <w:vAlign w:val="center"/>
          </w:tcPr>
          <w:p w14:paraId="713C510F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1264</w:t>
            </w:r>
          </w:p>
        </w:tc>
        <w:tc>
          <w:tcPr>
            <w:tcW w:w="893" w:type="dxa"/>
            <w:vAlign w:val="center"/>
          </w:tcPr>
          <w:p w14:paraId="31FE8FA8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1296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DD9E664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/>
                <w:rtl/>
              </w:rPr>
              <w:t>90</w:t>
            </w:r>
            <w:r w:rsidRPr="00BF1026">
              <w:rPr>
                <w:rFonts w:ascii="Times New Roman" w:hAnsi="Times New Roman" w:cs="Times New Roman" w:hint="cs"/>
                <w:rtl/>
              </w:rPr>
              <w:t>≤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68534E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107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50D464" w14:textId="77777777" w:rsidR="00137258" w:rsidRPr="00BF1026" w:rsidRDefault="00137258" w:rsidP="00A85473">
            <w:pPr>
              <w:bidi/>
              <w:rPr>
                <w:rFonts w:cs="B Nazanin"/>
                <w:rtl/>
              </w:rPr>
            </w:pPr>
            <w:r w:rsidRPr="00BF1026">
              <w:rPr>
                <w:rFonts w:cs="B Nazanin"/>
                <w:rtl/>
              </w:rPr>
              <w:t>فرم شماره 3 ه</w:t>
            </w:r>
            <w:r w:rsidRPr="00BF1026">
              <w:rPr>
                <w:rFonts w:cs="B Nazanin" w:hint="cs"/>
                <w:rtl/>
              </w:rPr>
              <w:t>ی</w:t>
            </w:r>
            <w:r w:rsidRPr="00BF1026">
              <w:rPr>
                <w:rFonts w:cs="B Nazanin" w:hint="eastAsia"/>
                <w:rtl/>
              </w:rPr>
              <w:t>پوت</w:t>
            </w:r>
            <w:r w:rsidRPr="00BF1026">
              <w:rPr>
                <w:rFonts w:cs="B Nazanin" w:hint="cs"/>
                <w:rtl/>
              </w:rPr>
              <w:t>ی</w:t>
            </w:r>
            <w:r w:rsidRPr="00BF1026">
              <w:rPr>
                <w:rFonts w:cs="B Nazanin" w:hint="eastAsia"/>
                <w:rtl/>
              </w:rPr>
              <w:t>روئ</w:t>
            </w:r>
            <w:r w:rsidRPr="00BF1026">
              <w:rPr>
                <w:rFonts w:cs="B Nazanin" w:hint="cs"/>
                <w:rtl/>
              </w:rPr>
              <w:t>ی</w:t>
            </w:r>
            <w:r w:rsidRPr="00BF1026">
              <w:rPr>
                <w:rFonts w:cs="B Nazanin" w:hint="eastAsia"/>
                <w:rtl/>
              </w:rPr>
              <w:t>د</w:t>
            </w:r>
            <w:r w:rsidRPr="00BF1026">
              <w:rPr>
                <w:rFonts w:cs="B Nazanin" w:hint="cs"/>
                <w:rtl/>
              </w:rPr>
              <w:t>ی</w:t>
            </w:r>
            <w:r w:rsidRPr="00BF1026">
              <w:rPr>
                <w:rFonts w:cs="B Nazanin"/>
                <w:rtl/>
              </w:rPr>
              <w:t xml:space="preserve"> و سامانه س</w:t>
            </w:r>
            <w:r w:rsidRPr="00BF1026">
              <w:rPr>
                <w:rFonts w:cs="B Nazanin" w:hint="cs"/>
                <w:rtl/>
              </w:rPr>
              <w:t>ی</w:t>
            </w:r>
            <w:r w:rsidRPr="00BF1026">
              <w:rPr>
                <w:rFonts w:cs="B Nazanin" w:hint="eastAsia"/>
                <w:rtl/>
              </w:rPr>
              <w:t>ب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73F0E04F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بالاتر از حد انتظار</w:t>
            </w:r>
          </w:p>
        </w:tc>
      </w:tr>
      <w:tr w:rsidR="00137258" w14:paraId="3F904795" w14:textId="77777777" w:rsidTr="00A85473">
        <w:trPr>
          <w:trHeight w:val="561"/>
        </w:trPr>
        <w:tc>
          <w:tcPr>
            <w:tcW w:w="3772" w:type="dxa"/>
            <w:vAlign w:val="center"/>
          </w:tcPr>
          <w:p w14:paraId="1EA7629E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/>
                <w:rtl/>
              </w:rPr>
              <w:t>درصد انجام غربالگر</w:t>
            </w:r>
            <w:r w:rsidRPr="00BF1026">
              <w:rPr>
                <w:rFonts w:ascii="Calibri" w:hAnsi="Calibri" w:cs="B Nazanin" w:hint="cs"/>
                <w:rtl/>
              </w:rPr>
              <w:t>ی</w:t>
            </w:r>
            <w:r w:rsidRPr="00BF1026">
              <w:rPr>
                <w:rFonts w:ascii="Calibri" w:hAnsi="Calibri" w:cs="B Nazanin"/>
                <w:rtl/>
              </w:rPr>
              <w:t xml:space="preserve"> به هنگام نوزادان</w:t>
            </w:r>
          </w:p>
        </w:tc>
        <w:tc>
          <w:tcPr>
            <w:tcW w:w="818" w:type="dxa"/>
            <w:vAlign w:val="center"/>
          </w:tcPr>
          <w:p w14:paraId="167F10E8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71</w:t>
            </w:r>
          </w:p>
        </w:tc>
        <w:tc>
          <w:tcPr>
            <w:tcW w:w="810" w:type="dxa"/>
            <w:vAlign w:val="center"/>
          </w:tcPr>
          <w:p w14:paraId="23B84F0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1020</w:t>
            </w:r>
          </w:p>
        </w:tc>
        <w:tc>
          <w:tcPr>
            <w:tcW w:w="810" w:type="dxa"/>
            <w:vAlign w:val="center"/>
          </w:tcPr>
          <w:p w14:paraId="70BC829A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1418</w:t>
            </w:r>
          </w:p>
        </w:tc>
        <w:tc>
          <w:tcPr>
            <w:tcW w:w="648" w:type="dxa"/>
            <w:vAlign w:val="center"/>
          </w:tcPr>
          <w:p w14:paraId="0AEB3D98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80</w:t>
            </w:r>
          </w:p>
        </w:tc>
        <w:tc>
          <w:tcPr>
            <w:tcW w:w="792" w:type="dxa"/>
            <w:vAlign w:val="center"/>
          </w:tcPr>
          <w:p w14:paraId="7DA69634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1013</w:t>
            </w:r>
          </w:p>
        </w:tc>
        <w:tc>
          <w:tcPr>
            <w:tcW w:w="893" w:type="dxa"/>
            <w:vAlign w:val="center"/>
          </w:tcPr>
          <w:p w14:paraId="7ADD4C9C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1264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6D1097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/>
                <w:rtl/>
              </w:rPr>
              <w:t>85</w:t>
            </w:r>
            <w:r w:rsidRPr="00BF1026">
              <w:rPr>
                <w:rFonts w:ascii="Times New Roman" w:hAnsi="Times New Roman" w:cs="Times New Roman" w:hint="cs"/>
                <w:rtl/>
              </w:rPr>
              <w:t>≤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64D965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94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F4D640" w14:textId="77777777" w:rsidR="00137258" w:rsidRPr="00BF1026" w:rsidRDefault="00137258" w:rsidP="00A85473">
            <w:pPr>
              <w:bidi/>
              <w:rPr>
                <w:rFonts w:cs="B Nazanin"/>
                <w:rtl/>
              </w:rPr>
            </w:pPr>
            <w:r w:rsidRPr="00BF1026">
              <w:rPr>
                <w:rFonts w:cs="B Nazanin"/>
                <w:rtl/>
              </w:rPr>
              <w:t>فرم شماره 3 ه</w:t>
            </w:r>
            <w:r w:rsidRPr="00BF1026">
              <w:rPr>
                <w:rFonts w:cs="B Nazanin" w:hint="cs"/>
                <w:rtl/>
              </w:rPr>
              <w:t>ی</w:t>
            </w:r>
            <w:r w:rsidRPr="00BF1026">
              <w:rPr>
                <w:rFonts w:cs="B Nazanin" w:hint="eastAsia"/>
                <w:rtl/>
              </w:rPr>
              <w:t>پوت</w:t>
            </w:r>
            <w:r w:rsidRPr="00BF1026">
              <w:rPr>
                <w:rFonts w:cs="B Nazanin" w:hint="cs"/>
                <w:rtl/>
              </w:rPr>
              <w:t>ی</w:t>
            </w:r>
            <w:r w:rsidRPr="00BF1026">
              <w:rPr>
                <w:rFonts w:cs="B Nazanin" w:hint="eastAsia"/>
                <w:rtl/>
              </w:rPr>
              <w:t>روئ</w:t>
            </w:r>
            <w:r w:rsidRPr="00BF1026">
              <w:rPr>
                <w:rFonts w:cs="B Nazanin" w:hint="cs"/>
                <w:rtl/>
              </w:rPr>
              <w:t>ی</w:t>
            </w:r>
            <w:r w:rsidRPr="00BF1026">
              <w:rPr>
                <w:rFonts w:cs="B Nazanin" w:hint="eastAsia"/>
                <w:rtl/>
              </w:rPr>
              <w:t>د</w:t>
            </w:r>
            <w:r w:rsidRPr="00BF1026">
              <w:rPr>
                <w:rFonts w:cs="B Nazanin" w:hint="cs"/>
                <w:rtl/>
              </w:rPr>
              <w:t>ی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12CC3815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پایین تر از حد انتظار(عدم مراجعه بارداران بخش خصوصی)</w:t>
            </w:r>
          </w:p>
        </w:tc>
      </w:tr>
      <w:tr w:rsidR="00137258" w14:paraId="2178B759" w14:textId="77777777" w:rsidTr="00A85473">
        <w:trPr>
          <w:trHeight w:val="561"/>
        </w:trPr>
        <w:tc>
          <w:tcPr>
            <w:tcW w:w="3772" w:type="dxa"/>
            <w:vAlign w:val="center"/>
          </w:tcPr>
          <w:p w14:paraId="1D1703AF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/>
                <w:rtl/>
              </w:rPr>
              <w:t>درصد نمونه نامناسب غربالگر</w:t>
            </w:r>
            <w:r w:rsidRPr="00BF1026">
              <w:rPr>
                <w:rFonts w:ascii="Calibri" w:hAnsi="Calibri" w:cs="B Nazanin" w:hint="cs"/>
                <w:rtl/>
              </w:rPr>
              <w:t>ی</w:t>
            </w:r>
            <w:r w:rsidRPr="00BF1026">
              <w:rPr>
                <w:rFonts w:ascii="Calibri" w:hAnsi="Calibri" w:cs="B Nazanin"/>
                <w:rtl/>
              </w:rPr>
              <w:t xml:space="preserve"> نوزادان</w:t>
            </w:r>
          </w:p>
        </w:tc>
        <w:tc>
          <w:tcPr>
            <w:tcW w:w="818" w:type="dxa"/>
            <w:vAlign w:val="center"/>
          </w:tcPr>
          <w:p w14:paraId="16F52146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2.4</w:t>
            </w:r>
          </w:p>
        </w:tc>
        <w:tc>
          <w:tcPr>
            <w:tcW w:w="810" w:type="dxa"/>
            <w:vAlign w:val="center"/>
          </w:tcPr>
          <w:p w14:paraId="550A45F5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67</w:t>
            </w:r>
          </w:p>
        </w:tc>
        <w:tc>
          <w:tcPr>
            <w:tcW w:w="810" w:type="dxa"/>
            <w:vAlign w:val="center"/>
          </w:tcPr>
          <w:p w14:paraId="062AA571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2766</w:t>
            </w:r>
          </w:p>
        </w:tc>
        <w:tc>
          <w:tcPr>
            <w:tcW w:w="648" w:type="dxa"/>
            <w:vAlign w:val="center"/>
          </w:tcPr>
          <w:p w14:paraId="2D19A6EF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0.8</w:t>
            </w:r>
          </w:p>
        </w:tc>
        <w:tc>
          <w:tcPr>
            <w:tcW w:w="792" w:type="dxa"/>
            <w:vAlign w:val="center"/>
          </w:tcPr>
          <w:p w14:paraId="4C25F238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22</w:t>
            </w:r>
          </w:p>
        </w:tc>
        <w:tc>
          <w:tcPr>
            <w:tcW w:w="893" w:type="dxa"/>
            <w:vAlign w:val="center"/>
          </w:tcPr>
          <w:p w14:paraId="66CA2E8D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2541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568B9C0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/>
                <w:rtl/>
              </w:rPr>
              <w:t>1&gt;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AAF57B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0.94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985DE7" w14:textId="77777777" w:rsidR="00137258" w:rsidRPr="00BF1026" w:rsidRDefault="00137258" w:rsidP="00A85473">
            <w:pPr>
              <w:bidi/>
              <w:rPr>
                <w:rFonts w:cs="B Nazanin"/>
                <w:rtl/>
              </w:rPr>
            </w:pPr>
            <w:r w:rsidRPr="00BF1026">
              <w:rPr>
                <w:rFonts w:cs="B Nazanin"/>
                <w:rtl/>
              </w:rPr>
              <w:t>فرم شماره 3 ه</w:t>
            </w:r>
            <w:r w:rsidRPr="00BF1026">
              <w:rPr>
                <w:rFonts w:cs="B Nazanin" w:hint="cs"/>
                <w:rtl/>
              </w:rPr>
              <w:t>ی</w:t>
            </w:r>
            <w:r w:rsidRPr="00BF1026">
              <w:rPr>
                <w:rFonts w:cs="B Nazanin" w:hint="eastAsia"/>
                <w:rtl/>
              </w:rPr>
              <w:t>پوت</w:t>
            </w:r>
            <w:r w:rsidRPr="00BF1026">
              <w:rPr>
                <w:rFonts w:cs="B Nazanin" w:hint="cs"/>
                <w:rtl/>
              </w:rPr>
              <w:t>ی</w:t>
            </w:r>
            <w:r w:rsidRPr="00BF1026">
              <w:rPr>
                <w:rFonts w:cs="B Nazanin" w:hint="eastAsia"/>
                <w:rtl/>
              </w:rPr>
              <w:t>روئ</w:t>
            </w:r>
            <w:r w:rsidRPr="00BF1026">
              <w:rPr>
                <w:rFonts w:cs="B Nazanin" w:hint="cs"/>
                <w:rtl/>
              </w:rPr>
              <w:t>ی</w:t>
            </w:r>
            <w:r w:rsidRPr="00BF1026">
              <w:rPr>
                <w:rFonts w:cs="B Nazanin" w:hint="eastAsia"/>
                <w:rtl/>
              </w:rPr>
              <w:t>د</w:t>
            </w:r>
            <w:r w:rsidRPr="00BF1026">
              <w:rPr>
                <w:rFonts w:cs="B Nazanin" w:hint="cs"/>
                <w:rtl/>
              </w:rPr>
              <w:t>ی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1A57482D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بالاتر از حد انتظار</w:t>
            </w:r>
          </w:p>
        </w:tc>
      </w:tr>
      <w:tr w:rsidR="00137258" w14:paraId="6BDF8052" w14:textId="77777777" w:rsidTr="00A85473">
        <w:trPr>
          <w:trHeight w:val="323"/>
        </w:trPr>
        <w:tc>
          <w:tcPr>
            <w:tcW w:w="3772" w:type="dxa"/>
            <w:vAlign w:val="center"/>
          </w:tcPr>
          <w:p w14:paraId="2F1E925F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/>
                <w:rtl/>
              </w:rPr>
              <w:t>پوشش خطرسنج</w:t>
            </w:r>
            <w:r w:rsidRPr="00BF1026">
              <w:rPr>
                <w:rFonts w:ascii="Calibri" w:hAnsi="Calibri" w:cs="B Nazanin" w:hint="cs"/>
                <w:rtl/>
              </w:rPr>
              <w:t>ی</w:t>
            </w:r>
            <w:r w:rsidRPr="00BF1026">
              <w:rPr>
                <w:rFonts w:ascii="Calibri" w:hAnsi="Calibri" w:cs="B Nazanin"/>
                <w:rtl/>
              </w:rPr>
              <w:t xml:space="preserve"> در جمع</w:t>
            </w:r>
            <w:r w:rsidRPr="00BF1026">
              <w:rPr>
                <w:rFonts w:ascii="Calibri" w:hAnsi="Calibri" w:cs="B Nazanin" w:hint="cs"/>
                <w:rtl/>
              </w:rPr>
              <w:t>ی</w:t>
            </w:r>
            <w:r w:rsidRPr="00BF1026">
              <w:rPr>
                <w:rFonts w:ascii="Calibri" w:hAnsi="Calibri" w:cs="B Nazanin" w:hint="eastAsia"/>
                <w:rtl/>
              </w:rPr>
              <w:t>ت</w:t>
            </w:r>
            <w:r w:rsidRPr="00BF1026">
              <w:rPr>
                <w:rFonts w:ascii="Calibri" w:hAnsi="Calibri" w:cs="B Nazanin"/>
                <w:rtl/>
              </w:rPr>
              <w:t xml:space="preserve"> تحت پوشش</w:t>
            </w:r>
          </w:p>
        </w:tc>
        <w:tc>
          <w:tcPr>
            <w:tcW w:w="818" w:type="dxa"/>
            <w:vAlign w:val="center"/>
          </w:tcPr>
          <w:p w14:paraId="42E2137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41</w:t>
            </w:r>
          </w:p>
        </w:tc>
        <w:tc>
          <w:tcPr>
            <w:tcW w:w="810" w:type="dxa"/>
            <w:vAlign w:val="center"/>
          </w:tcPr>
          <w:p w14:paraId="7611849C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32086</w:t>
            </w:r>
          </w:p>
        </w:tc>
        <w:tc>
          <w:tcPr>
            <w:tcW w:w="810" w:type="dxa"/>
            <w:vAlign w:val="center"/>
          </w:tcPr>
          <w:p w14:paraId="1919405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78594</w:t>
            </w:r>
          </w:p>
        </w:tc>
        <w:tc>
          <w:tcPr>
            <w:tcW w:w="648" w:type="dxa"/>
            <w:vAlign w:val="center"/>
          </w:tcPr>
          <w:p w14:paraId="78C64A8E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50.5</w:t>
            </w:r>
          </w:p>
        </w:tc>
        <w:tc>
          <w:tcPr>
            <w:tcW w:w="792" w:type="dxa"/>
            <w:vAlign w:val="center"/>
          </w:tcPr>
          <w:p w14:paraId="6A271A93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43109</w:t>
            </w:r>
          </w:p>
        </w:tc>
        <w:tc>
          <w:tcPr>
            <w:tcW w:w="893" w:type="dxa"/>
            <w:vAlign w:val="center"/>
          </w:tcPr>
          <w:p w14:paraId="7933764E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92886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464E86AC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50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4D91438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101</w:t>
            </w:r>
          </w:p>
        </w:tc>
        <w:tc>
          <w:tcPr>
            <w:tcW w:w="1530" w:type="dxa"/>
            <w:shd w:val="clear" w:color="auto" w:fill="FFFFFF" w:themeFill="background1"/>
          </w:tcPr>
          <w:p w14:paraId="58D8AA72" w14:textId="77777777" w:rsidR="00137258" w:rsidRPr="00BF1026" w:rsidRDefault="00137258" w:rsidP="00A85473">
            <w:pPr>
              <w:tabs>
                <w:tab w:val="left" w:pos="1260"/>
              </w:tabs>
              <w:bidi/>
              <w:spacing w:after="200" w:line="276" w:lineRule="auto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0B0FC2CA" w14:textId="77777777" w:rsidR="00137258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در حد انتظار</w:t>
            </w:r>
          </w:p>
          <w:p w14:paraId="76B07E05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فراخوان وپیگیری جمعیت هدف توسط مراقب سلامت</w:t>
            </w:r>
          </w:p>
        </w:tc>
      </w:tr>
      <w:tr w:rsidR="00137258" w14:paraId="0170ABE2" w14:textId="77777777" w:rsidTr="00A85473">
        <w:trPr>
          <w:trHeight w:val="561"/>
        </w:trPr>
        <w:tc>
          <w:tcPr>
            <w:tcW w:w="3772" w:type="dxa"/>
            <w:vAlign w:val="center"/>
          </w:tcPr>
          <w:p w14:paraId="784AC964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/>
                <w:rtl/>
              </w:rPr>
              <w:t>پوشش غربالگر</w:t>
            </w:r>
            <w:r w:rsidRPr="00BF1026">
              <w:rPr>
                <w:rFonts w:ascii="Calibri" w:hAnsi="Calibri" w:cs="B Nazanin" w:hint="cs"/>
                <w:rtl/>
              </w:rPr>
              <w:t>ی</w:t>
            </w:r>
            <w:r w:rsidRPr="00BF1026">
              <w:rPr>
                <w:rFonts w:ascii="Calibri" w:hAnsi="Calibri" w:cs="B Nazanin"/>
                <w:rtl/>
              </w:rPr>
              <w:t xml:space="preserve"> سرطان روده بزرگ</w:t>
            </w:r>
          </w:p>
        </w:tc>
        <w:tc>
          <w:tcPr>
            <w:tcW w:w="818" w:type="dxa"/>
            <w:vAlign w:val="center"/>
          </w:tcPr>
          <w:p w14:paraId="681CE80D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31.6</w:t>
            </w:r>
          </w:p>
        </w:tc>
        <w:tc>
          <w:tcPr>
            <w:tcW w:w="810" w:type="dxa"/>
            <w:vAlign w:val="center"/>
          </w:tcPr>
          <w:p w14:paraId="37FF3C20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6930</w:t>
            </w:r>
          </w:p>
        </w:tc>
        <w:tc>
          <w:tcPr>
            <w:tcW w:w="810" w:type="dxa"/>
            <w:vAlign w:val="center"/>
          </w:tcPr>
          <w:p w14:paraId="55B265B3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21906</w:t>
            </w:r>
          </w:p>
        </w:tc>
        <w:tc>
          <w:tcPr>
            <w:tcW w:w="648" w:type="dxa"/>
            <w:vAlign w:val="center"/>
          </w:tcPr>
          <w:p w14:paraId="37F46835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41.1</w:t>
            </w:r>
          </w:p>
        </w:tc>
        <w:tc>
          <w:tcPr>
            <w:tcW w:w="792" w:type="dxa"/>
            <w:vAlign w:val="center"/>
          </w:tcPr>
          <w:p w14:paraId="364E8D7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9823</w:t>
            </w:r>
          </w:p>
        </w:tc>
        <w:tc>
          <w:tcPr>
            <w:tcW w:w="893" w:type="dxa"/>
            <w:vAlign w:val="center"/>
          </w:tcPr>
          <w:p w14:paraId="7E963B16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23887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6465BCEA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35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E0D5C03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117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18FB45C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1106FC06" w14:textId="77777777" w:rsidR="00137258" w:rsidRDefault="00137258" w:rsidP="00A8547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</w:t>
            </w:r>
            <w:r w:rsidRPr="00BF1026">
              <w:rPr>
                <w:rFonts w:cs="B Nazanin" w:hint="cs"/>
                <w:rtl/>
              </w:rPr>
              <w:t xml:space="preserve"> حد انتظار</w:t>
            </w:r>
          </w:p>
          <w:p w14:paraId="53FF3A69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فراخوان </w:t>
            </w:r>
            <w:r>
              <w:rPr>
                <w:rFonts w:cs="B Nazanin" w:hint="cs"/>
                <w:rtl/>
              </w:rPr>
              <w:lastRenderedPageBreak/>
              <w:t>وپیگیری جمعیت هدف توسط مراقب سلامت</w:t>
            </w:r>
          </w:p>
        </w:tc>
      </w:tr>
      <w:tr w:rsidR="00137258" w14:paraId="04F76620" w14:textId="77777777" w:rsidTr="00A85473">
        <w:trPr>
          <w:trHeight w:val="561"/>
        </w:trPr>
        <w:tc>
          <w:tcPr>
            <w:tcW w:w="3772" w:type="dxa"/>
            <w:vAlign w:val="center"/>
          </w:tcPr>
          <w:p w14:paraId="5A7EB97E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/>
                <w:rtl/>
              </w:rPr>
              <w:lastRenderedPageBreak/>
              <w:t>پوشش غربالگر</w:t>
            </w:r>
            <w:r w:rsidRPr="00BF1026">
              <w:rPr>
                <w:rFonts w:ascii="Calibri" w:hAnsi="Calibri" w:cs="B Nazanin" w:hint="cs"/>
                <w:rtl/>
              </w:rPr>
              <w:t>ی</w:t>
            </w:r>
            <w:r w:rsidRPr="00BF1026">
              <w:rPr>
                <w:rFonts w:ascii="Calibri" w:hAnsi="Calibri" w:cs="B Nazanin"/>
                <w:rtl/>
              </w:rPr>
              <w:t xml:space="preserve">  سرطان دهانه رحم</w:t>
            </w:r>
          </w:p>
        </w:tc>
        <w:tc>
          <w:tcPr>
            <w:tcW w:w="818" w:type="dxa"/>
            <w:vAlign w:val="center"/>
          </w:tcPr>
          <w:p w14:paraId="4A9F000C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39</w:t>
            </w:r>
          </w:p>
        </w:tc>
        <w:tc>
          <w:tcPr>
            <w:tcW w:w="810" w:type="dxa"/>
            <w:vAlign w:val="center"/>
          </w:tcPr>
          <w:p w14:paraId="50D1B98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11990</w:t>
            </w:r>
          </w:p>
        </w:tc>
        <w:tc>
          <w:tcPr>
            <w:tcW w:w="810" w:type="dxa"/>
            <w:vAlign w:val="center"/>
          </w:tcPr>
          <w:p w14:paraId="18C762D6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30772</w:t>
            </w:r>
          </w:p>
        </w:tc>
        <w:tc>
          <w:tcPr>
            <w:tcW w:w="648" w:type="dxa"/>
            <w:vAlign w:val="center"/>
          </w:tcPr>
          <w:p w14:paraId="342769B5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44.1</w:t>
            </w:r>
          </w:p>
        </w:tc>
        <w:tc>
          <w:tcPr>
            <w:tcW w:w="792" w:type="dxa"/>
            <w:vAlign w:val="center"/>
          </w:tcPr>
          <w:p w14:paraId="670F26E8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15344</w:t>
            </w:r>
          </w:p>
        </w:tc>
        <w:tc>
          <w:tcPr>
            <w:tcW w:w="893" w:type="dxa"/>
            <w:vAlign w:val="center"/>
          </w:tcPr>
          <w:p w14:paraId="4B54908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33363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0639B416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35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EBE5B13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126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7B8D2C1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2879EA7D" w14:textId="77777777" w:rsidR="00137258" w:rsidRDefault="00137258" w:rsidP="00A8547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</w:t>
            </w:r>
            <w:r w:rsidRPr="00BF1026">
              <w:rPr>
                <w:rFonts w:cs="B Nazanin" w:hint="cs"/>
                <w:rtl/>
              </w:rPr>
              <w:t xml:space="preserve"> حد انتظار</w:t>
            </w:r>
          </w:p>
          <w:p w14:paraId="682595F9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فراخوان وپیگیری جمعیت هدف توسط مراقب سلامت</w:t>
            </w:r>
          </w:p>
        </w:tc>
      </w:tr>
      <w:tr w:rsidR="00137258" w14:paraId="2A70F442" w14:textId="77777777" w:rsidTr="00811BC5">
        <w:trPr>
          <w:trHeight w:val="561"/>
        </w:trPr>
        <w:tc>
          <w:tcPr>
            <w:tcW w:w="3772" w:type="dxa"/>
            <w:vAlign w:val="center"/>
          </w:tcPr>
          <w:p w14:paraId="221585FC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/>
                <w:rtl/>
              </w:rPr>
              <w:t>پوشش مراقبت فشارخون توسط پزشک</w:t>
            </w:r>
          </w:p>
        </w:tc>
        <w:tc>
          <w:tcPr>
            <w:tcW w:w="818" w:type="dxa"/>
            <w:vAlign w:val="center"/>
          </w:tcPr>
          <w:p w14:paraId="2EC1DC68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33.6</w:t>
            </w:r>
          </w:p>
        </w:tc>
        <w:tc>
          <w:tcPr>
            <w:tcW w:w="810" w:type="dxa"/>
            <w:vAlign w:val="center"/>
          </w:tcPr>
          <w:p w14:paraId="5E313CAC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7325</w:t>
            </w:r>
          </w:p>
        </w:tc>
        <w:tc>
          <w:tcPr>
            <w:tcW w:w="810" w:type="dxa"/>
            <w:vAlign w:val="center"/>
          </w:tcPr>
          <w:p w14:paraId="21F189D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22160</w:t>
            </w:r>
          </w:p>
        </w:tc>
        <w:tc>
          <w:tcPr>
            <w:tcW w:w="648" w:type="dxa"/>
            <w:vAlign w:val="center"/>
          </w:tcPr>
          <w:p w14:paraId="4A420ADF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2A7D9F6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14448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C61A11C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30952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86E9AD8" w14:textId="77777777" w:rsidR="00137258" w:rsidRPr="00811BC5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70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372AFC" w14:textId="77777777" w:rsidR="00137258" w:rsidRPr="00811BC5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53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78C934" w14:textId="77777777" w:rsidR="00137258" w:rsidRPr="00811BC5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1DCBD0EB" w14:textId="77777777" w:rsidR="00137258" w:rsidRPr="00811BC5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پایین تر از حد انتظار</w:t>
            </w:r>
          </w:p>
          <w:p w14:paraId="2F1A991F" w14:textId="77777777" w:rsidR="00137258" w:rsidRPr="00811BC5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عدم تمایل به مراجعه</w:t>
            </w:r>
          </w:p>
        </w:tc>
      </w:tr>
      <w:tr w:rsidR="00137258" w14:paraId="1E4578A3" w14:textId="77777777" w:rsidTr="00811BC5">
        <w:trPr>
          <w:trHeight w:val="561"/>
        </w:trPr>
        <w:tc>
          <w:tcPr>
            <w:tcW w:w="3772" w:type="dxa"/>
            <w:vAlign w:val="center"/>
          </w:tcPr>
          <w:p w14:paraId="4A575215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/>
                <w:rtl/>
              </w:rPr>
              <w:t>پوشش مراقبت ب</w:t>
            </w:r>
            <w:r w:rsidRPr="00BF1026">
              <w:rPr>
                <w:rFonts w:ascii="Calibri" w:hAnsi="Calibri" w:cs="B Nazanin" w:hint="cs"/>
                <w:rtl/>
              </w:rPr>
              <w:t>ی</w:t>
            </w:r>
            <w:r w:rsidRPr="00BF1026">
              <w:rPr>
                <w:rFonts w:ascii="Calibri" w:hAnsi="Calibri" w:cs="B Nazanin" w:hint="eastAsia"/>
                <w:rtl/>
              </w:rPr>
              <w:t>مار</w:t>
            </w:r>
            <w:r w:rsidRPr="00BF1026">
              <w:rPr>
                <w:rFonts w:ascii="Calibri" w:hAnsi="Calibri" w:cs="B Nazanin"/>
                <w:rtl/>
              </w:rPr>
              <w:t xml:space="preserve"> فشارخون توسط مراقب سلامت و بهورز</w:t>
            </w:r>
          </w:p>
        </w:tc>
        <w:tc>
          <w:tcPr>
            <w:tcW w:w="818" w:type="dxa"/>
            <w:vAlign w:val="center"/>
          </w:tcPr>
          <w:p w14:paraId="12F4BBC2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37.6</w:t>
            </w:r>
          </w:p>
        </w:tc>
        <w:tc>
          <w:tcPr>
            <w:tcW w:w="810" w:type="dxa"/>
            <w:vAlign w:val="center"/>
          </w:tcPr>
          <w:p w14:paraId="51D3C9EE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25.35</w:t>
            </w:r>
          </w:p>
        </w:tc>
        <w:tc>
          <w:tcPr>
            <w:tcW w:w="810" w:type="dxa"/>
            <w:vAlign w:val="center"/>
          </w:tcPr>
          <w:p w14:paraId="44F6A21A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66480</w:t>
            </w:r>
          </w:p>
        </w:tc>
        <w:tc>
          <w:tcPr>
            <w:tcW w:w="648" w:type="dxa"/>
            <w:vAlign w:val="center"/>
          </w:tcPr>
          <w:p w14:paraId="44B595D6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5421D25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47721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464C538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92856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8EED8B3" w14:textId="77777777" w:rsidR="00137258" w:rsidRPr="00811BC5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85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FC1F52" w14:textId="77777777" w:rsidR="00137258" w:rsidRPr="00811BC5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62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C4A73E5" w14:textId="77777777" w:rsidR="00137258" w:rsidRPr="00811BC5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1F4CC946" w14:textId="77777777" w:rsidR="00137258" w:rsidRPr="00811BC5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پایین تر از حد انتظار</w:t>
            </w:r>
          </w:p>
          <w:p w14:paraId="5FD234EE" w14:textId="77777777" w:rsidR="00137258" w:rsidRPr="00811BC5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 xml:space="preserve">عدم تمایل به مراجعه  </w:t>
            </w:r>
          </w:p>
        </w:tc>
      </w:tr>
      <w:tr w:rsidR="00137258" w14:paraId="76A62521" w14:textId="77777777" w:rsidTr="00811BC5">
        <w:trPr>
          <w:trHeight w:val="561"/>
        </w:trPr>
        <w:tc>
          <w:tcPr>
            <w:tcW w:w="3772" w:type="dxa"/>
            <w:vAlign w:val="center"/>
          </w:tcPr>
          <w:p w14:paraId="6A31C773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/>
                <w:rtl/>
              </w:rPr>
              <w:t>پوشش مراقبت ب</w:t>
            </w:r>
            <w:r w:rsidRPr="00BF1026">
              <w:rPr>
                <w:rFonts w:ascii="Calibri" w:hAnsi="Calibri" w:cs="B Nazanin" w:hint="cs"/>
                <w:rtl/>
              </w:rPr>
              <w:t>ی</w:t>
            </w:r>
            <w:r w:rsidRPr="00BF1026">
              <w:rPr>
                <w:rFonts w:ascii="Calibri" w:hAnsi="Calibri" w:cs="B Nazanin" w:hint="eastAsia"/>
                <w:rtl/>
              </w:rPr>
              <w:t>مار</w:t>
            </w:r>
            <w:r w:rsidRPr="00BF1026">
              <w:rPr>
                <w:rFonts w:ascii="Calibri" w:hAnsi="Calibri" w:cs="B Nazanin"/>
                <w:rtl/>
              </w:rPr>
              <w:t xml:space="preserve"> د</w:t>
            </w:r>
            <w:r w:rsidRPr="00BF1026">
              <w:rPr>
                <w:rFonts w:ascii="Calibri" w:hAnsi="Calibri" w:cs="B Nazanin" w:hint="cs"/>
                <w:rtl/>
              </w:rPr>
              <w:t>ی</w:t>
            </w:r>
            <w:r w:rsidRPr="00BF1026">
              <w:rPr>
                <w:rFonts w:ascii="Calibri" w:hAnsi="Calibri" w:cs="B Nazanin" w:hint="eastAsia"/>
                <w:rtl/>
              </w:rPr>
              <w:t>ابت</w:t>
            </w:r>
            <w:r w:rsidRPr="00BF1026">
              <w:rPr>
                <w:rFonts w:ascii="Calibri" w:hAnsi="Calibri" w:cs="B Nazanin" w:hint="cs"/>
                <w:rtl/>
              </w:rPr>
              <w:t>ی</w:t>
            </w:r>
            <w:r w:rsidRPr="00BF1026">
              <w:rPr>
                <w:rFonts w:ascii="Calibri" w:hAnsi="Calibri" w:cs="B Nazanin"/>
                <w:rtl/>
              </w:rPr>
              <w:t xml:space="preserve"> توسط مراقب سلامت و بهورز</w:t>
            </w:r>
          </w:p>
        </w:tc>
        <w:tc>
          <w:tcPr>
            <w:tcW w:w="818" w:type="dxa"/>
            <w:vAlign w:val="center"/>
          </w:tcPr>
          <w:p w14:paraId="12BD7680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31.8</w:t>
            </w:r>
          </w:p>
        </w:tc>
        <w:tc>
          <w:tcPr>
            <w:tcW w:w="810" w:type="dxa"/>
            <w:vAlign w:val="center"/>
          </w:tcPr>
          <w:p w14:paraId="0977B950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12367</w:t>
            </w:r>
          </w:p>
        </w:tc>
        <w:tc>
          <w:tcPr>
            <w:tcW w:w="810" w:type="dxa"/>
            <w:vAlign w:val="center"/>
          </w:tcPr>
          <w:p w14:paraId="510CD700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38892</w:t>
            </w:r>
          </w:p>
        </w:tc>
        <w:tc>
          <w:tcPr>
            <w:tcW w:w="648" w:type="dxa"/>
            <w:vAlign w:val="center"/>
          </w:tcPr>
          <w:p w14:paraId="74A109E4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105696F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27833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7AAC00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61308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C95E4A5" w14:textId="77777777" w:rsidR="00137258" w:rsidRPr="00811BC5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85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7183CD" w14:textId="77777777" w:rsidR="00137258" w:rsidRPr="00811BC5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55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DA44F7" w14:textId="77777777" w:rsidR="00137258" w:rsidRPr="00811BC5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7E946402" w14:textId="77777777" w:rsidR="00137258" w:rsidRPr="00811BC5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پایین تر از حد انتظار</w:t>
            </w:r>
          </w:p>
          <w:p w14:paraId="1DCDAE58" w14:textId="77777777" w:rsidR="00137258" w:rsidRPr="00811BC5" w:rsidRDefault="00137258" w:rsidP="00A85473">
            <w:pPr>
              <w:tabs>
                <w:tab w:val="left" w:pos="1260"/>
              </w:tabs>
              <w:bidi/>
              <w:jc w:val="center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عدم تمایل به مراجعه</w:t>
            </w:r>
            <w:r w:rsidRPr="00811BC5">
              <w:rPr>
                <w:rFonts w:cs="B Nazanin"/>
                <w:rtl/>
              </w:rPr>
              <w:t xml:space="preserve"> </w:t>
            </w:r>
          </w:p>
        </w:tc>
      </w:tr>
      <w:tr w:rsidR="00137258" w14:paraId="15DA4259" w14:textId="77777777" w:rsidTr="00811BC5">
        <w:trPr>
          <w:trHeight w:val="561"/>
        </w:trPr>
        <w:tc>
          <w:tcPr>
            <w:tcW w:w="3772" w:type="dxa"/>
            <w:vAlign w:val="center"/>
          </w:tcPr>
          <w:p w14:paraId="5EEB67E9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/>
                <w:rtl/>
              </w:rPr>
              <w:t>پوشش مراقبت ب</w:t>
            </w:r>
            <w:r w:rsidRPr="00BF1026">
              <w:rPr>
                <w:rFonts w:ascii="Calibri" w:hAnsi="Calibri" w:cs="B Nazanin" w:hint="cs"/>
                <w:rtl/>
              </w:rPr>
              <w:t>ی</w:t>
            </w:r>
            <w:r w:rsidRPr="00BF1026">
              <w:rPr>
                <w:rFonts w:ascii="Calibri" w:hAnsi="Calibri" w:cs="B Nazanin" w:hint="eastAsia"/>
                <w:rtl/>
              </w:rPr>
              <w:t>مار</w:t>
            </w:r>
            <w:r w:rsidRPr="00BF1026">
              <w:rPr>
                <w:rFonts w:ascii="Calibri" w:hAnsi="Calibri" w:cs="B Nazanin"/>
                <w:rtl/>
              </w:rPr>
              <w:t xml:space="preserve"> د</w:t>
            </w:r>
            <w:r w:rsidRPr="00BF1026">
              <w:rPr>
                <w:rFonts w:ascii="Calibri" w:hAnsi="Calibri" w:cs="B Nazanin" w:hint="cs"/>
                <w:rtl/>
              </w:rPr>
              <w:t>ی</w:t>
            </w:r>
            <w:r w:rsidRPr="00BF1026">
              <w:rPr>
                <w:rFonts w:ascii="Calibri" w:hAnsi="Calibri" w:cs="B Nazanin" w:hint="eastAsia"/>
                <w:rtl/>
              </w:rPr>
              <w:t>ابت</w:t>
            </w:r>
            <w:r w:rsidRPr="00BF1026">
              <w:rPr>
                <w:rFonts w:ascii="Calibri" w:hAnsi="Calibri" w:cs="B Nazanin" w:hint="cs"/>
                <w:rtl/>
              </w:rPr>
              <w:t>ی</w:t>
            </w:r>
            <w:r w:rsidRPr="00BF1026">
              <w:rPr>
                <w:rFonts w:ascii="Calibri" w:hAnsi="Calibri" w:cs="B Nazanin"/>
                <w:rtl/>
              </w:rPr>
              <w:t xml:space="preserve"> توسط پزشک</w:t>
            </w:r>
          </w:p>
        </w:tc>
        <w:tc>
          <w:tcPr>
            <w:tcW w:w="818" w:type="dxa"/>
            <w:vAlign w:val="center"/>
          </w:tcPr>
          <w:p w14:paraId="07FE387B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36.1</w:t>
            </w:r>
          </w:p>
        </w:tc>
        <w:tc>
          <w:tcPr>
            <w:tcW w:w="810" w:type="dxa"/>
            <w:vAlign w:val="center"/>
          </w:tcPr>
          <w:p w14:paraId="3EC96A33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4685</w:t>
            </w:r>
          </w:p>
        </w:tc>
        <w:tc>
          <w:tcPr>
            <w:tcW w:w="810" w:type="dxa"/>
            <w:vAlign w:val="center"/>
          </w:tcPr>
          <w:p w14:paraId="4FFC041D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12964</w:t>
            </w:r>
          </w:p>
        </w:tc>
        <w:tc>
          <w:tcPr>
            <w:tcW w:w="648" w:type="dxa"/>
            <w:vAlign w:val="center"/>
          </w:tcPr>
          <w:p w14:paraId="1236A15B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4D8EB36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8132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0C45794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20436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7607DE4" w14:textId="77777777" w:rsidR="00137258" w:rsidRPr="00811BC5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70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CA655A" w14:textId="77777777" w:rsidR="00137258" w:rsidRPr="00811BC5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58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9EF926" w14:textId="77777777" w:rsidR="00137258" w:rsidRPr="00811BC5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  <w:shd w:val="clear" w:color="auto" w:fill="auto"/>
          </w:tcPr>
          <w:p w14:paraId="13C8FD46" w14:textId="77777777" w:rsidR="00137258" w:rsidRPr="00811BC5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پایین تر از حد انتظار</w:t>
            </w:r>
          </w:p>
          <w:p w14:paraId="20A9316F" w14:textId="77777777" w:rsidR="00137258" w:rsidRPr="00811BC5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عدم تمایل به مراجعه</w:t>
            </w:r>
            <w:r w:rsidRPr="00811BC5">
              <w:rPr>
                <w:rFonts w:cs="B Nazanin"/>
                <w:rtl/>
              </w:rPr>
              <w:t xml:space="preserve"> </w:t>
            </w:r>
          </w:p>
        </w:tc>
      </w:tr>
      <w:tr w:rsidR="00137258" w14:paraId="0BB62910" w14:textId="77777777" w:rsidTr="00811BC5">
        <w:trPr>
          <w:trHeight w:val="561"/>
        </w:trPr>
        <w:tc>
          <w:tcPr>
            <w:tcW w:w="3772" w:type="dxa"/>
            <w:vAlign w:val="center"/>
          </w:tcPr>
          <w:p w14:paraId="71300DB2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/>
                <w:rtl/>
              </w:rPr>
              <w:t>پوشش غربالگر</w:t>
            </w:r>
            <w:r w:rsidRPr="00BF1026">
              <w:rPr>
                <w:rFonts w:ascii="Calibri" w:hAnsi="Calibri" w:cs="B Nazanin" w:hint="cs"/>
                <w:rtl/>
              </w:rPr>
              <w:t>ی</w:t>
            </w:r>
            <w:r w:rsidRPr="00BF1026">
              <w:rPr>
                <w:rFonts w:ascii="Calibri" w:hAnsi="Calibri" w:cs="B Nazanin"/>
                <w:rtl/>
              </w:rPr>
              <w:t xml:space="preserve">  سرطان</w:t>
            </w:r>
            <w:r w:rsidRPr="00BF1026">
              <w:rPr>
                <w:rFonts w:ascii="Calibri" w:hAnsi="Calibri" w:cs="B Nazanin" w:hint="cs"/>
                <w:rtl/>
              </w:rPr>
              <w:t xml:space="preserve"> پستان</w:t>
            </w:r>
          </w:p>
        </w:tc>
        <w:tc>
          <w:tcPr>
            <w:tcW w:w="818" w:type="dxa"/>
            <w:vAlign w:val="center"/>
          </w:tcPr>
          <w:p w14:paraId="5B8A5CCC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42.07</w:t>
            </w:r>
          </w:p>
        </w:tc>
        <w:tc>
          <w:tcPr>
            <w:tcW w:w="810" w:type="dxa"/>
            <w:vAlign w:val="center"/>
          </w:tcPr>
          <w:p w14:paraId="6616F71E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14673</w:t>
            </w:r>
          </w:p>
        </w:tc>
        <w:tc>
          <w:tcPr>
            <w:tcW w:w="810" w:type="dxa"/>
            <w:vAlign w:val="center"/>
          </w:tcPr>
          <w:p w14:paraId="1A13212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34879</w:t>
            </w:r>
          </w:p>
        </w:tc>
        <w:tc>
          <w:tcPr>
            <w:tcW w:w="648" w:type="dxa"/>
            <w:vAlign w:val="center"/>
          </w:tcPr>
          <w:p w14:paraId="6AEB942E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47.6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AA09FB2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18842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F1B5A9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37854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76F0E0C" w14:textId="77777777" w:rsidR="00137258" w:rsidRPr="00811BC5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35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7ACF3C" w14:textId="77777777" w:rsidR="00137258" w:rsidRPr="00811BC5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136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6CE15A" w14:textId="77777777" w:rsidR="00137258" w:rsidRPr="00811BC5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000E0826" w14:textId="77777777" w:rsidR="00137258" w:rsidRPr="00811BC5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>بالاتر از حد انتظار</w:t>
            </w:r>
          </w:p>
          <w:p w14:paraId="355B541A" w14:textId="77777777" w:rsidR="00137258" w:rsidRPr="00811BC5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811BC5">
              <w:rPr>
                <w:rFonts w:cs="B Nazanin" w:hint="cs"/>
                <w:rtl/>
              </w:rPr>
              <w:t xml:space="preserve">فراخوان وپیگیری </w:t>
            </w:r>
            <w:r w:rsidRPr="00811BC5">
              <w:rPr>
                <w:rFonts w:cs="B Nazanin" w:hint="cs"/>
                <w:rtl/>
              </w:rPr>
              <w:lastRenderedPageBreak/>
              <w:t>جمعیت هدف توسط مراقب سلامت</w:t>
            </w:r>
          </w:p>
        </w:tc>
      </w:tr>
      <w:tr w:rsidR="00137258" w14:paraId="78FE9346" w14:textId="77777777" w:rsidTr="00811BC5">
        <w:trPr>
          <w:trHeight w:val="561"/>
        </w:trPr>
        <w:tc>
          <w:tcPr>
            <w:tcW w:w="3772" w:type="dxa"/>
            <w:vAlign w:val="center"/>
          </w:tcPr>
          <w:p w14:paraId="66521417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 w:hint="cs"/>
                <w:rtl/>
              </w:rPr>
              <w:lastRenderedPageBreak/>
              <w:t>بیماریابی دیابت</w:t>
            </w:r>
          </w:p>
        </w:tc>
        <w:tc>
          <w:tcPr>
            <w:tcW w:w="818" w:type="dxa"/>
            <w:vAlign w:val="center"/>
          </w:tcPr>
          <w:p w14:paraId="75D9A8EB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4.9</w:t>
            </w:r>
          </w:p>
        </w:tc>
        <w:tc>
          <w:tcPr>
            <w:tcW w:w="810" w:type="dxa"/>
            <w:vAlign w:val="center"/>
          </w:tcPr>
          <w:p w14:paraId="3A32352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3866</w:t>
            </w:r>
          </w:p>
        </w:tc>
        <w:tc>
          <w:tcPr>
            <w:tcW w:w="810" w:type="dxa"/>
            <w:vAlign w:val="center"/>
          </w:tcPr>
          <w:p w14:paraId="332E2E0D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78594</w:t>
            </w:r>
          </w:p>
        </w:tc>
        <w:tc>
          <w:tcPr>
            <w:tcW w:w="648" w:type="dxa"/>
            <w:vAlign w:val="center"/>
          </w:tcPr>
          <w:p w14:paraId="0DA97F7E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7.1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A8CC54A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6632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5796A6B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92886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DF4701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7D5823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44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AADD27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  <w:shd w:val="clear" w:color="auto" w:fill="auto"/>
          </w:tcPr>
          <w:p w14:paraId="19F301FA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پایین تر از حد انتظار</w:t>
            </w:r>
          </w:p>
          <w:p w14:paraId="1A9FA160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تمایل بیماران به مراجعه به بخش خصوصی</w:t>
            </w:r>
            <w:r>
              <w:rPr>
                <w:rFonts w:cs="B Nazanin" w:hint="cs"/>
                <w:rtl/>
              </w:rPr>
              <w:t xml:space="preserve"> . عدم دسترسی به بعضی بیماران به دلیل مهاجرت</w:t>
            </w:r>
          </w:p>
        </w:tc>
      </w:tr>
      <w:tr w:rsidR="00137258" w14:paraId="2E12661B" w14:textId="77777777" w:rsidTr="00811BC5">
        <w:trPr>
          <w:trHeight w:val="561"/>
        </w:trPr>
        <w:tc>
          <w:tcPr>
            <w:tcW w:w="3772" w:type="dxa"/>
            <w:vAlign w:val="center"/>
          </w:tcPr>
          <w:p w14:paraId="5964D57F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 w:hint="cs"/>
                <w:rtl/>
              </w:rPr>
              <w:t>بیماریابی فشارخون بالا</w:t>
            </w:r>
          </w:p>
        </w:tc>
        <w:tc>
          <w:tcPr>
            <w:tcW w:w="818" w:type="dxa"/>
            <w:vAlign w:val="center"/>
          </w:tcPr>
          <w:p w14:paraId="0C5F46BA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5.9</w:t>
            </w:r>
          </w:p>
        </w:tc>
        <w:tc>
          <w:tcPr>
            <w:tcW w:w="810" w:type="dxa"/>
            <w:vAlign w:val="center"/>
          </w:tcPr>
          <w:p w14:paraId="3E28FC0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6392</w:t>
            </w:r>
          </w:p>
        </w:tc>
        <w:tc>
          <w:tcPr>
            <w:tcW w:w="810" w:type="dxa"/>
            <w:vAlign w:val="center"/>
          </w:tcPr>
          <w:p w14:paraId="455963B2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106892</w:t>
            </w:r>
          </w:p>
        </w:tc>
        <w:tc>
          <w:tcPr>
            <w:tcW w:w="648" w:type="dxa"/>
            <w:vAlign w:val="center"/>
          </w:tcPr>
          <w:p w14:paraId="115284A0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7.7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5B6A340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9663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AA19FC5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124456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57B3A62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7B9811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28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85B58A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  <w:shd w:val="clear" w:color="auto" w:fill="auto"/>
          </w:tcPr>
          <w:p w14:paraId="0F926898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پایین تر از حد انتظار</w:t>
            </w:r>
          </w:p>
          <w:p w14:paraId="7EC3538D" w14:textId="77777777" w:rsidR="00137258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تمایل بیماران به مراجعه به بخش خصوصی</w:t>
            </w:r>
          </w:p>
          <w:p w14:paraId="26693B3D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عدم دسترسی به بعضی بیماران به دلیل مهاجرت</w:t>
            </w:r>
          </w:p>
        </w:tc>
      </w:tr>
      <w:tr w:rsidR="00137258" w14:paraId="3D4E97EE" w14:textId="77777777" w:rsidTr="00A35E10">
        <w:trPr>
          <w:trHeight w:val="561"/>
        </w:trPr>
        <w:tc>
          <w:tcPr>
            <w:tcW w:w="3772" w:type="dxa"/>
            <w:vAlign w:val="center"/>
          </w:tcPr>
          <w:p w14:paraId="12E3F693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bookmarkStart w:id="3" w:name="_Hlk200261017"/>
            <w:r w:rsidRPr="00BF1026">
              <w:rPr>
                <w:rFonts w:ascii="Calibri" w:hAnsi="Calibri" w:cs="B Nazanin" w:hint="cs"/>
                <w:rtl/>
              </w:rPr>
              <w:t xml:space="preserve">درصد </w:t>
            </w:r>
            <w:r w:rsidRPr="00BF1026">
              <w:rPr>
                <w:rFonts w:ascii="Calibri" w:hAnsi="Calibri" w:cs="B Nazanin"/>
              </w:rPr>
              <w:t>HbA1c</w:t>
            </w:r>
            <w:r w:rsidRPr="00BF1026">
              <w:rPr>
                <w:rFonts w:ascii="Calibri" w:hAnsi="Calibri" w:cs="B Nazanin" w:hint="cs"/>
                <w:rtl/>
              </w:rPr>
              <w:t xml:space="preserve"> ثبت شده در سامانه سیب</w:t>
            </w:r>
          </w:p>
        </w:tc>
        <w:tc>
          <w:tcPr>
            <w:tcW w:w="818" w:type="dxa"/>
            <w:vAlign w:val="center"/>
          </w:tcPr>
          <w:p w14:paraId="4E7713EF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7.3</w:t>
            </w:r>
          </w:p>
        </w:tc>
        <w:tc>
          <w:tcPr>
            <w:tcW w:w="810" w:type="dxa"/>
            <w:vAlign w:val="center"/>
          </w:tcPr>
          <w:p w14:paraId="494489F2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342</w:t>
            </w:r>
          </w:p>
        </w:tc>
        <w:tc>
          <w:tcPr>
            <w:tcW w:w="810" w:type="dxa"/>
            <w:vAlign w:val="center"/>
          </w:tcPr>
          <w:p w14:paraId="656CE5C0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4685</w:t>
            </w:r>
          </w:p>
        </w:tc>
        <w:tc>
          <w:tcPr>
            <w:tcW w:w="648" w:type="dxa"/>
            <w:vAlign w:val="center"/>
          </w:tcPr>
          <w:p w14:paraId="1DB6D29D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3.8</w:t>
            </w:r>
          </w:p>
        </w:tc>
        <w:tc>
          <w:tcPr>
            <w:tcW w:w="792" w:type="dxa"/>
            <w:vAlign w:val="center"/>
          </w:tcPr>
          <w:p w14:paraId="09BA9F0A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262</w:t>
            </w:r>
          </w:p>
        </w:tc>
        <w:tc>
          <w:tcPr>
            <w:tcW w:w="893" w:type="dxa"/>
            <w:vAlign w:val="center"/>
          </w:tcPr>
          <w:p w14:paraId="5773F97B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6820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1736BC07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9D811F1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19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1350345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</w:tcPr>
          <w:p w14:paraId="49CB5B29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پایینتر از حد انتظار</w:t>
            </w:r>
          </w:p>
          <w:p w14:paraId="19751FB8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عدم دسترسی همه مراکز به آزمایشگاه</w:t>
            </w:r>
          </w:p>
        </w:tc>
      </w:tr>
      <w:bookmarkEnd w:id="3"/>
      <w:tr w:rsidR="00137258" w14:paraId="4947EB7F" w14:textId="77777777" w:rsidTr="00A35E10">
        <w:trPr>
          <w:trHeight w:val="561"/>
        </w:trPr>
        <w:tc>
          <w:tcPr>
            <w:tcW w:w="3772" w:type="dxa"/>
            <w:tcBorders>
              <w:left w:val="thinThickSmallGap" w:sz="12" w:space="0" w:color="auto"/>
            </w:tcBorders>
            <w:vAlign w:val="center"/>
          </w:tcPr>
          <w:p w14:paraId="0B27673F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 w:hint="cs"/>
                <w:rtl/>
              </w:rPr>
              <w:t xml:space="preserve">درصد </w:t>
            </w:r>
            <w:r w:rsidRPr="00BF1026">
              <w:rPr>
                <w:rFonts w:ascii="Calibri" w:hAnsi="Calibri" w:cs="B Nazanin"/>
              </w:rPr>
              <w:t>HbA1c</w:t>
            </w:r>
            <w:r w:rsidRPr="00BF1026">
              <w:rPr>
                <w:rFonts w:ascii="Calibri" w:hAnsi="Calibri" w:cs="B Nazanin" w:hint="cs"/>
                <w:rtl/>
              </w:rPr>
              <w:t xml:space="preserve"> مطلوب</w:t>
            </w:r>
          </w:p>
        </w:tc>
        <w:tc>
          <w:tcPr>
            <w:tcW w:w="818" w:type="dxa"/>
            <w:vAlign w:val="center"/>
          </w:tcPr>
          <w:p w14:paraId="01B090F1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28</w:t>
            </w:r>
          </w:p>
        </w:tc>
        <w:tc>
          <w:tcPr>
            <w:tcW w:w="810" w:type="dxa"/>
            <w:vAlign w:val="center"/>
          </w:tcPr>
          <w:p w14:paraId="6DB511BD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96</w:t>
            </w:r>
          </w:p>
        </w:tc>
        <w:tc>
          <w:tcPr>
            <w:tcW w:w="810" w:type="dxa"/>
            <w:vAlign w:val="center"/>
          </w:tcPr>
          <w:p w14:paraId="56767599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342</w:t>
            </w:r>
          </w:p>
        </w:tc>
        <w:tc>
          <w:tcPr>
            <w:tcW w:w="648" w:type="dxa"/>
            <w:vAlign w:val="center"/>
          </w:tcPr>
          <w:p w14:paraId="198A5BC1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23</w:t>
            </w:r>
          </w:p>
        </w:tc>
        <w:tc>
          <w:tcPr>
            <w:tcW w:w="792" w:type="dxa"/>
            <w:vAlign w:val="center"/>
          </w:tcPr>
          <w:p w14:paraId="6BEEC78A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62</w:t>
            </w:r>
          </w:p>
        </w:tc>
        <w:tc>
          <w:tcPr>
            <w:tcW w:w="893" w:type="dxa"/>
            <w:vAlign w:val="center"/>
          </w:tcPr>
          <w:p w14:paraId="4269DD76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262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261DA18" w14:textId="77777777" w:rsidR="00137258" w:rsidRPr="00BF1026" w:rsidRDefault="00137258" w:rsidP="00A35E10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 w:rsidRPr="00BF1026">
              <w:rPr>
                <w:rFonts w:cs="B Nazanin" w:hint="cs"/>
                <w:rtl/>
              </w:rPr>
              <w:t>50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F8CFF1" w14:textId="77777777" w:rsidR="00137258" w:rsidRPr="00BF1026" w:rsidRDefault="00137258" w:rsidP="00A85473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 w:rsidRPr="00BF1026">
              <w:rPr>
                <w:rFonts w:cs="B Nazanin" w:hint="cs"/>
                <w:rtl/>
              </w:rPr>
              <w:t>46</w:t>
            </w:r>
          </w:p>
        </w:tc>
        <w:tc>
          <w:tcPr>
            <w:tcW w:w="1530" w:type="dxa"/>
            <w:shd w:val="clear" w:color="auto" w:fill="auto"/>
          </w:tcPr>
          <w:p w14:paraId="1A4E28E5" w14:textId="77777777" w:rsidR="00137258" w:rsidRPr="00BF1026" w:rsidRDefault="00137258" w:rsidP="00A85473">
            <w:pPr>
              <w:bidi/>
              <w:jc w:val="both"/>
              <w:rPr>
                <w:rFonts w:cs="B Nazanin"/>
                <w:highlight w:val="yellow"/>
                <w:rtl/>
              </w:rPr>
            </w:pPr>
            <w:r w:rsidRPr="00BF1026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</w:tcPr>
          <w:p w14:paraId="43839296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پایینتر از حد انتظار</w:t>
            </w:r>
          </w:p>
          <w:p w14:paraId="299B6394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کنترل نامطلوب بیماری دیابت</w:t>
            </w:r>
          </w:p>
        </w:tc>
      </w:tr>
      <w:tr w:rsidR="00137258" w14:paraId="7907B1E0" w14:textId="77777777" w:rsidTr="00A35E10">
        <w:trPr>
          <w:trHeight w:val="561"/>
        </w:trPr>
        <w:tc>
          <w:tcPr>
            <w:tcW w:w="3772" w:type="dxa"/>
            <w:tcBorders>
              <w:left w:val="thinThickSmallGap" w:sz="12" w:space="0" w:color="auto"/>
            </w:tcBorders>
            <w:vAlign w:val="center"/>
          </w:tcPr>
          <w:p w14:paraId="672252F5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cs="B Nazanin"/>
                <w:color w:val="000000" w:themeColor="text1"/>
                <w:rtl/>
              </w:rPr>
              <w:t>درصد موارد مشکوک (علامت مثبت، سابقه خانوادگ</w:t>
            </w:r>
            <w:r w:rsidRPr="00BF1026">
              <w:rPr>
                <w:rFonts w:cs="B Nazanin" w:hint="cs"/>
                <w:color w:val="000000" w:themeColor="text1"/>
                <w:rtl/>
              </w:rPr>
              <w:t>ی</w:t>
            </w:r>
            <w:r w:rsidRPr="00BF1026">
              <w:rPr>
                <w:rFonts w:cs="B Nazanin"/>
                <w:color w:val="000000" w:themeColor="text1"/>
                <w:rtl/>
              </w:rPr>
              <w:t xml:space="preserve"> مثبت و ف</w:t>
            </w:r>
            <w:r w:rsidRPr="00BF1026">
              <w:rPr>
                <w:rFonts w:cs="B Nazanin" w:hint="cs"/>
                <w:color w:val="000000" w:themeColor="text1"/>
                <w:rtl/>
              </w:rPr>
              <w:t>ی</w:t>
            </w:r>
            <w:r w:rsidRPr="00BF1026">
              <w:rPr>
                <w:rFonts w:cs="B Nazanin" w:hint="eastAsia"/>
                <w:color w:val="000000" w:themeColor="text1"/>
                <w:rtl/>
              </w:rPr>
              <w:t>ت</w:t>
            </w:r>
            <w:r w:rsidRPr="00BF1026">
              <w:rPr>
                <w:rFonts w:cs="B Nazanin"/>
                <w:color w:val="000000" w:themeColor="text1"/>
                <w:rtl/>
              </w:rPr>
              <w:t xml:space="preserve"> مثبت) ارجاع شده به سطح 2 که مراجعه کرده اند.</w:t>
            </w:r>
          </w:p>
        </w:tc>
        <w:tc>
          <w:tcPr>
            <w:tcW w:w="818" w:type="dxa"/>
            <w:vAlign w:val="center"/>
          </w:tcPr>
          <w:p w14:paraId="2AD56975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42.8</w:t>
            </w:r>
          </w:p>
        </w:tc>
        <w:tc>
          <w:tcPr>
            <w:tcW w:w="810" w:type="dxa"/>
            <w:vAlign w:val="center"/>
          </w:tcPr>
          <w:p w14:paraId="583B68EC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72</w:t>
            </w:r>
          </w:p>
        </w:tc>
        <w:tc>
          <w:tcPr>
            <w:tcW w:w="810" w:type="dxa"/>
            <w:vAlign w:val="center"/>
          </w:tcPr>
          <w:p w14:paraId="7A350125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168</w:t>
            </w:r>
          </w:p>
        </w:tc>
        <w:tc>
          <w:tcPr>
            <w:tcW w:w="648" w:type="dxa"/>
            <w:vAlign w:val="center"/>
          </w:tcPr>
          <w:p w14:paraId="5E79D95B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22</w:t>
            </w:r>
          </w:p>
        </w:tc>
        <w:tc>
          <w:tcPr>
            <w:tcW w:w="792" w:type="dxa"/>
            <w:vAlign w:val="center"/>
          </w:tcPr>
          <w:p w14:paraId="03946E13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36</w:t>
            </w:r>
          </w:p>
        </w:tc>
        <w:tc>
          <w:tcPr>
            <w:tcW w:w="893" w:type="dxa"/>
            <w:vAlign w:val="center"/>
          </w:tcPr>
          <w:p w14:paraId="704F8599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163</w:t>
            </w:r>
          </w:p>
        </w:tc>
        <w:tc>
          <w:tcPr>
            <w:tcW w:w="712" w:type="dxa"/>
            <w:vAlign w:val="center"/>
          </w:tcPr>
          <w:p w14:paraId="35C52F5A" w14:textId="77777777" w:rsidR="00137258" w:rsidRPr="00BF1026" w:rsidRDefault="00137258" w:rsidP="00A35E10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40</w:t>
            </w:r>
          </w:p>
        </w:tc>
        <w:tc>
          <w:tcPr>
            <w:tcW w:w="990" w:type="dxa"/>
            <w:vAlign w:val="center"/>
          </w:tcPr>
          <w:p w14:paraId="68B65168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55</w:t>
            </w:r>
          </w:p>
        </w:tc>
        <w:tc>
          <w:tcPr>
            <w:tcW w:w="1530" w:type="dxa"/>
            <w:vAlign w:val="center"/>
          </w:tcPr>
          <w:p w14:paraId="355DE816" w14:textId="77777777" w:rsidR="00137258" w:rsidRPr="00BF1026" w:rsidRDefault="00137258" w:rsidP="00A85473">
            <w:pPr>
              <w:bidi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سامانه</w:t>
            </w:r>
            <w:r w:rsidRPr="00BF1026">
              <w:rPr>
                <w:rFonts w:cs="B Nazanin"/>
                <w:rtl/>
              </w:rPr>
              <w:t xml:space="preserve"> </w:t>
            </w:r>
            <w:r w:rsidRPr="00BF1026">
              <w:rPr>
                <w:rFonts w:cs="B Nazanin" w:hint="cs"/>
                <w:rtl/>
              </w:rPr>
              <w:t>سیب</w:t>
            </w:r>
            <w:r w:rsidRPr="00BF1026">
              <w:rPr>
                <w:rFonts w:cs="B Nazanin"/>
                <w:rtl/>
              </w:rPr>
              <w:t xml:space="preserve"> </w:t>
            </w:r>
            <w:r w:rsidRPr="00BF1026">
              <w:rPr>
                <w:rFonts w:cs="B Nazanin" w:hint="cs"/>
                <w:rtl/>
              </w:rPr>
              <w:t>و</w:t>
            </w:r>
            <w:r w:rsidRPr="00BF1026">
              <w:rPr>
                <w:rFonts w:cs="B Nazanin"/>
                <w:rtl/>
              </w:rPr>
              <w:t xml:space="preserve"> </w:t>
            </w:r>
            <w:r w:rsidRPr="00BF1026">
              <w:rPr>
                <w:rFonts w:cs="B Nazanin" w:hint="cs"/>
                <w:rtl/>
              </w:rPr>
              <w:t>فرمت</w:t>
            </w:r>
            <w:r w:rsidRPr="00BF1026">
              <w:rPr>
                <w:rFonts w:cs="B Nazanin"/>
                <w:rtl/>
              </w:rPr>
              <w:t xml:space="preserve"> </w:t>
            </w:r>
            <w:r w:rsidRPr="00BF1026">
              <w:rPr>
                <w:rFonts w:cs="B Nazanin" w:hint="cs"/>
                <w:rtl/>
              </w:rPr>
              <w:t>ارسالی</w:t>
            </w:r>
            <w:r w:rsidRPr="00BF1026">
              <w:rPr>
                <w:rFonts w:cs="B Nazanin"/>
                <w:rtl/>
              </w:rPr>
              <w:t xml:space="preserve"> </w:t>
            </w:r>
            <w:r w:rsidRPr="00BF1026">
              <w:rPr>
                <w:rFonts w:cs="B Nazanin" w:hint="cs"/>
                <w:rtl/>
              </w:rPr>
              <w:t>از</w:t>
            </w:r>
            <w:r w:rsidRPr="00BF1026">
              <w:rPr>
                <w:rFonts w:cs="B Nazanin"/>
                <w:rtl/>
              </w:rPr>
              <w:t xml:space="preserve"> </w:t>
            </w:r>
            <w:r w:rsidRPr="00BF1026">
              <w:rPr>
                <w:rFonts w:cs="B Nazanin" w:hint="cs"/>
                <w:rtl/>
              </w:rPr>
              <w:t>سطح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</w:tcPr>
          <w:p w14:paraId="6E9D5DA5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 xml:space="preserve">پایینتر از حد انتظار </w:t>
            </w:r>
          </w:p>
          <w:p w14:paraId="261E71FD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 xml:space="preserve">بعد مسافت و </w:t>
            </w:r>
            <w:r w:rsidRPr="00BF1026">
              <w:rPr>
                <w:rFonts w:cs="B Nazanin" w:hint="cs"/>
                <w:rtl/>
              </w:rPr>
              <w:lastRenderedPageBreak/>
              <w:t>هزینه کولونوسکوپی</w:t>
            </w:r>
          </w:p>
        </w:tc>
      </w:tr>
      <w:tr w:rsidR="00137258" w14:paraId="32FD3BD3" w14:textId="77777777" w:rsidTr="00A85473">
        <w:trPr>
          <w:trHeight w:val="561"/>
        </w:trPr>
        <w:tc>
          <w:tcPr>
            <w:tcW w:w="3772" w:type="dxa"/>
            <w:vAlign w:val="center"/>
          </w:tcPr>
          <w:p w14:paraId="373FDCB4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 w:hint="cs"/>
                <w:rtl/>
              </w:rPr>
              <w:lastRenderedPageBreak/>
              <w:t>پوشش غربالگری شنوایی نوزادان</w:t>
            </w:r>
          </w:p>
        </w:tc>
        <w:tc>
          <w:tcPr>
            <w:tcW w:w="818" w:type="dxa"/>
            <w:vAlign w:val="center"/>
          </w:tcPr>
          <w:p w14:paraId="2802C8D2" w14:textId="77777777" w:rsidR="00137258" w:rsidRPr="00BF1026" w:rsidRDefault="00137258" w:rsidP="00A85473">
            <w:pPr>
              <w:bidi/>
              <w:jc w:val="center"/>
              <w:rPr>
                <w:rFonts w:cs="Cambria"/>
                <w:rtl/>
              </w:rPr>
            </w:pPr>
            <w:r w:rsidRPr="00BF1026">
              <w:rPr>
                <w:rFonts w:cs="B Nazanin" w:hint="cs"/>
                <w:rtl/>
              </w:rPr>
              <w:t>77</w:t>
            </w:r>
          </w:p>
        </w:tc>
        <w:tc>
          <w:tcPr>
            <w:tcW w:w="810" w:type="dxa"/>
            <w:vAlign w:val="center"/>
          </w:tcPr>
          <w:p w14:paraId="0DDEFB8E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2134</w:t>
            </w:r>
          </w:p>
        </w:tc>
        <w:tc>
          <w:tcPr>
            <w:tcW w:w="810" w:type="dxa"/>
            <w:vAlign w:val="center"/>
          </w:tcPr>
          <w:p w14:paraId="3E653334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2766</w:t>
            </w:r>
          </w:p>
        </w:tc>
        <w:tc>
          <w:tcPr>
            <w:tcW w:w="648" w:type="dxa"/>
            <w:vAlign w:val="center"/>
          </w:tcPr>
          <w:p w14:paraId="4B6A29B5" w14:textId="77777777" w:rsidR="00137258" w:rsidRPr="00BF1026" w:rsidRDefault="00137258" w:rsidP="00A85473">
            <w:pPr>
              <w:bidi/>
              <w:jc w:val="center"/>
              <w:rPr>
                <w:rFonts w:cs="B Nazanin"/>
              </w:rPr>
            </w:pPr>
            <w:r w:rsidRPr="00BF1026">
              <w:rPr>
                <w:rFonts w:cs="B Nazanin" w:hint="cs"/>
                <w:rtl/>
              </w:rPr>
              <w:t>85</w:t>
            </w:r>
          </w:p>
        </w:tc>
        <w:tc>
          <w:tcPr>
            <w:tcW w:w="792" w:type="dxa"/>
            <w:vAlign w:val="center"/>
          </w:tcPr>
          <w:p w14:paraId="42CEDA1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F1026">
              <w:rPr>
                <w:rFonts w:cs="B Nazanin" w:hint="cs"/>
                <w:rtl/>
                <w:lang w:bidi="fa-IR"/>
              </w:rPr>
              <w:t>2146</w:t>
            </w:r>
          </w:p>
        </w:tc>
        <w:tc>
          <w:tcPr>
            <w:tcW w:w="893" w:type="dxa"/>
            <w:vAlign w:val="center"/>
          </w:tcPr>
          <w:p w14:paraId="1491C6A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2541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77EB8C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90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838868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95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4B6A7" w14:textId="77777777" w:rsidR="00137258" w:rsidRPr="00BF1026" w:rsidRDefault="00137258" w:rsidP="00A85473">
            <w:pPr>
              <w:bidi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فرم شماره 5 شنوایی و سامانه سیب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</w:tcPr>
          <w:p w14:paraId="0DAFF957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پایین تر از حد انتظار(انجام در بخش خصوصی)</w:t>
            </w:r>
          </w:p>
        </w:tc>
      </w:tr>
      <w:tr w:rsidR="00137258" w14:paraId="2755952A" w14:textId="77777777" w:rsidTr="00A85473">
        <w:trPr>
          <w:trHeight w:val="561"/>
        </w:trPr>
        <w:tc>
          <w:tcPr>
            <w:tcW w:w="3772" w:type="dxa"/>
            <w:vAlign w:val="center"/>
          </w:tcPr>
          <w:p w14:paraId="37ECD07D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 w:hint="cs"/>
                <w:rtl/>
              </w:rPr>
              <w:t>پوشش غربالگری بیماری های متابولیک ارثی</w:t>
            </w:r>
          </w:p>
        </w:tc>
        <w:tc>
          <w:tcPr>
            <w:tcW w:w="818" w:type="dxa"/>
            <w:vAlign w:val="center"/>
          </w:tcPr>
          <w:p w14:paraId="1307262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84</w:t>
            </w:r>
          </w:p>
        </w:tc>
        <w:tc>
          <w:tcPr>
            <w:tcW w:w="810" w:type="dxa"/>
            <w:vAlign w:val="center"/>
          </w:tcPr>
          <w:p w14:paraId="144F585F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2339</w:t>
            </w:r>
          </w:p>
        </w:tc>
        <w:tc>
          <w:tcPr>
            <w:tcW w:w="810" w:type="dxa"/>
            <w:vAlign w:val="center"/>
          </w:tcPr>
          <w:p w14:paraId="42FE02D0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2766</w:t>
            </w:r>
          </w:p>
        </w:tc>
        <w:tc>
          <w:tcPr>
            <w:tcW w:w="648" w:type="dxa"/>
            <w:vAlign w:val="center"/>
          </w:tcPr>
          <w:p w14:paraId="25BEB84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93</w:t>
            </w:r>
          </w:p>
        </w:tc>
        <w:tc>
          <w:tcPr>
            <w:tcW w:w="792" w:type="dxa"/>
            <w:vAlign w:val="center"/>
          </w:tcPr>
          <w:p w14:paraId="20B09061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2379</w:t>
            </w:r>
          </w:p>
        </w:tc>
        <w:tc>
          <w:tcPr>
            <w:tcW w:w="893" w:type="dxa"/>
            <w:vAlign w:val="center"/>
          </w:tcPr>
          <w:p w14:paraId="309F9422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2541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502AD5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80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C116BD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116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91F740" w14:textId="77777777" w:rsidR="00137258" w:rsidRPr="00BF1026" w:rsidRDefault="00137258" w:rsidP="00A85473">
            <w:pPr>
              <w:bidi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فرم شماره 4 متابولیک ارثی و سامانه سیب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</w:tcPr>
          <w:p w14:paraId="2EC71AA2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بالاتر از حد انتظار</w:t>
            </w:r>
          </w:p>
        </w:tc>
      </w:tr>
      <w:tr w:rsidR="00137258" w14:paraId="00781653" w14:textId="77777777" w:rsidTr="00A85473">
        <w:trPr>
          <w:trHeight w:val="561"/>
        </w:trPr>
        <w:tc>
          <w:tcPr>
            <w:tcW w:w="3772" w:type="dxa"/>
            <w:vAlign w:val="center"/>
          </w:tcPr>
          <w:p w14:paraId="19483DB5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 w:hint="cs"/>
                <w:rtl/>
              </w:rPr>
              <w:t>درصد ثبت نتایج هیپوتیروئیدی در سامانه سیب</w:t>
            </w:r>
          </w:p>
        </w:tc>
        <w:tc>
          <w:tcPr>
            <w:tcW w:w="818" w:type="dxa"/>
            <w:vAlign w:val="center"/>
          </w:tcPr>
          <w:p w14:paraId="03740D3E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95</w:t>
            </w:r>
          </w:p>
        </w:tc>
        <w:tc>
          <w:tcPr>
            <w:tcW w:w="810" w:type="dxa"/>
            <w:vAlign w:val="center"/>
          </w:tcPr>
          <w:p w14:paraId="162CB7C0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1958</w:t>
            </w:r>
          </w:p>
        </w:tc>
        <w:tc>
          <w:tcPr>
            <w:tcW w:w="810" w:type="dxa"/>
            <w:vAlign w:val="center"/>
          </w:tcPr>
          <w:p w14:paraId="4C920B61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2051</w:t>
            </w:r>
          </w:p>
        </w:tc>
        <w:tc>
          <w:tcPr>
            <w:tcW w:w="648" w:type="dxa"/>
            <w:vAlign w:val="center"/>
          </w:tcPr>
          <w:p w14:paraId="19CB5EC8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95</w:t>
            </w:r>
          </w:p>
        </w:tc>
        <w:tc>
          <w:tcPr>
            <w:tcW w:w="792" w:type="dxa"/>
            <w:vAlign w:val="center"/>
          </w:tcPr>
          <w:p w14:paraId="29FFF0A1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1826</w:t>
            </w:r>
          </w:p>
        </w:tc>
        <w:tc>
          <w:tcPr>
            <w:tcW w:w="893" w:type="dxa"/>
            <w:vAlign w:val="center"/>
          </w:tcPr>
          <w:p w14:paraId="5ABF1F63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1918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123FD11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65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B068CB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146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B0F1B6" w14:textId="77777777" w:rsidR="00137258" w:rsidRPr="00BF1026" w:rsidRDefault="00137258" w:rsidP="00A85473">
            <w:pPr>
              <w:bidi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فرم شماره 3 هیپوتیروئیدی و سامانه سیب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</w:tcPr>
          <w:p w14:paraId="2D35B546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بالاتر از حد انتظار</w:t>
            </w:r>
          </w:p>
        </w:tc>
      </w:tr>
      <w:tr w:rsidR="00137258" w14:paraId="3BB808FD" w14:textId="77777777" w:rsidTr="00A85473">
        <w:trPr>
          <w:trHeight w:val="561"/>
        </w:trPr>
        <w:tc>
          <w:tcPr>
            <w:tcW w:w="3772" w:type="dxa"/>
            <w:vAlign w:val="center"/>
          </w:tcPr>
          <w:p w14:paraId="19FD241A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/>
                <w:rtl/>
                <w:lang w:bidi="fa-IR"/>
              </w:rPr>
              <w:t>درصد ثبت نتا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BF1026">
              <w:rPr>
                <w:rFonts w:ascii="Calibri" w:hAnsi="Calibri" w:cs="B Nazanin" w:hint="eastAsia"/>
                <w:rtl/>
                <w:lang w:bidi="fa-IR"/>
              </w:rPr>
              <w:t>ج</w:t>
            </w:r>
            <w:r w:rsidRPr="00BF1026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فنیل کتونوری</w:t>
            </w:r>
            <w:r w:rsidRPr="00BF1026">
              <w:rPr>
                <w:rFonts w:ascii="Calibri" w:hAnsi="Calibri" w:cs="B Nazanin"/>
                <w:rtl/>
                <w:lang w:bidi="fa-IR"/>
              </w:rPr>
              <w:t xml:space="preserve"> در سامانه س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BF1026">
              <w:rPr>
                <w:rFonts w:ascii="Calibri" w:hAnsi="Calibri" w:cs="B Nazanin" w:hint="eastAsia"/>
                <w:rtl/>
                <w:lang w:bidi="fa-IR"/>
              </w:rPr>
              <w:t>ب</w:t>
            </w:r>
          </w:p>
        </w:tc>
        <w:tc>
          <w:tcPr>
            <w:tcW w:w="818" w:type="dxa"/>
            <w:vAlign w:val="center"/>
          </w:tcPr>
          <w:p w14:paraId="1F5ECAE5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84</w:t>
            </w:r>
          </w:p>
        </w:tc>
        <w:tc>
          <w:tcPr>
            <w:tcW w:w="810" w:type="dxa"/>
            <w:vAlign w:val="center"/>
          </w:tcPr>
          <w:p w14:paraId="129A832E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1740</w:t>
            </w:r>
          </w:p>
        </w:tc>
        <w:tc>
          <w:tcPr>
            <w:tcW w:w="810" w:type="dxa"/>
            <w:vAlign w:val="center"/>
          </w:tcPr>
          <w:p w14:paraId="4CA73E96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2051</w:t>
            </w:r>
          </w:p>
        </w:tc>
        <w:tc>
          <w:tcPr>
            <w:tcW w:w="648" w:type="dxa"/>
            <w:vAlign w:val="center"/>
          </w:tcPr>
          <w:p w14:paraId="4718CB88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76</w:t>
            </w:r>
          </w:p>
        </w:tc>
        <w:tc>
          <w:tcPr>
            <w:tcW w:w="792" w:type="dxa"/>
            <w:vAlign w:val="center"/>
          </w:tcPr>
          <w:p w14:paraId="1D450A0F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1469</w:t>
            </w:r>
          </w:p>
        </w:tc>
        <w:tc>
          <w:tcPr>
            <w:tcW w:w="893" w:type="dxa"/>
            <w:vAlign w:val="center"/>
          </w:tcPr>
          <w:p w14:paraId="7C9F9944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1918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1C7D246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65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DA719D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116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C4577FE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/>
                <w:rtl/>
              </w:rPr>
              <w:t xml:space="preserve">فرم شماره </w:t>
            </w:r>
            <w:r w:rsidRPr="00BF1026">
              <w:rPr>
                <w:rFonts w:cs="B Nazanin" w:hint="cs"/>
                <w:rtl/>
              </w:rPr>
              <w:t>4 فنیل کتونوری</w:t>
            </w:r>
            <w:r w:rsidRPr="00BF1026">
              <w:rPr>
                <w:rFonts w:cs="B Nazanin"/>
                <w:rtl/>
              </w:rPr>
              <w:t xml:space="preserve"> و سامانه س</w:t>
            </w:r>
            <w:r w:rsidRPr="00BF1026">
              <w:rPr>
                <w:rFonts w:cs="B Nazanin" w:hint="cs"/>
                <w:rtl/>
              </w:rPr>
              <w:t>ی</w:t>
            </w:r>
            <w:r w:rsidRPr="00BF1026">
              <w:rPr>
                <w:rFonts w:cs="B Nazanin" w:hint="eastAsia"/>
                <w:rtl/>
              </w:rPr>
              <w:t>ب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</w:tcPr>
          <w:p w14:paraId="60190A96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بالاتر از حد انتظار</w:t>
            </w:r>
          </w:p>
        </w:tc>
      </w:tr>
      <w:tr w:rsidR="00137258" w14:paraId="15F20BBD" w14:textId="77777777" w:rsidTr="00A85473">
        <w:trPr>
          <w:trHeight w:val="561"/>
        </w:trPr>
        <w:tc>
          <w:tcPr>
            <w:tcW w:w="3772" w:type="dxa"/>
            <w:vAlign w:val="center"/>
          </w:tcPr>
          <w:p w14:paraId="1E3DAC5A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/>
                <w:rtl/>
                <w:lang w:bidi="fa-IR"/>
              </w:rPr>
              <w:t>پوشش 1</w:t>
            </w:r>
            <w:r w:rsidRPr="00BF1026">
              <w:rPr>
                <w:rFonts w:ascii="Calibri" w:hAnsi="Calibri" w:cs="B Nazanin"/>
                <w:lang w:bidi="fa-IR"/>
              </w:rPr>
              <w:t>PND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 xml:space="preserve"> </w:t>
            </w:r>
            <w:r w:rsidRPr="00BF1026">
              <w:rPr>
                <w:rFonts w:ascii="Calibri" w:hAnsi="Calibri" w:cs="B Nazanin"/>
                <w:rtl/>
                <w:lang w:bidi="fa-IR"/>
              </w:rPr>
              <w:t>(بتا تالاسم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BF1026">
              <w:rPr>
                <w:rFonts w:ascii="Calibri" w:hAnsi="Calibri" w:cs="B Nazanin"/>
                <w:rtl/>
                <w:lang w:bidi="fa-IR"/>
              </w:rPr>
              <w:t xml:space="preserve">  ماژور)</w:t>
            </w:r>
          </w:p>
        </w:tc>
        <w:tc>
          <w:tcPr>
            <w:tcW w:w="818" w:type="dxa"/>
            <w:shd w:val="clear" w:color="auto" w:fill="FFFFFF"/>
            <w:vAlign w:val="center"/>
          </w:tcPr>
          <w:p w14:paraId="3F09B563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66.6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28075BF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28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53217F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42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2DCE816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60.4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66470D01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26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4ECACF3B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43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557CEB8A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 xml:space="preserve">75 </w:t>
            </w:r>
            <w:r w:rsidRPr="00BF1026">
              <w:rPr>
                <w:rFonts w:ascii="Times New Roman" w:hAnsi="Times New Roman" w:cs="Times New Roman" w:hint="cs"/>
                <w:rtl/>
              </w:rPr>
              <w:t>≤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464F68F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80.5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053953B" w14:textId="77777777" w:rsidR="00137258" w:rsidRPr="00BF1026" w:rsidRDefault="00137258" w:rsidP="00A85473">
            <w:pPr>
              <w:bidi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فرم ژنتیک اجتماعی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</w:tcPr>
          <w:p w14:paraId="4190C4A3" w14:textId="77777777" w:rsidR="00137258" w:rsidRPr="00BF1026" w:rsidRDefault="00137258" w:rsidP="00A85473">
            <w:pPr>
              <w:bidi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پایین تراز حدانتظار</w:t>
            </w:r>
          </w:p>
          <w:p w14:paraId="69D470A3" w14:textId="77777777" w:rsidR="00137258" w:rsidRPr="00BF1026" w:rsidRDefault="00137258" w:rsidP="00A85473">
            <w:pPr>
              <w:bidi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عدم تمایل زوجین ومشکل بیمه پایه</w:t>
            </w:r>
          </w:p>
        </w:tc>
      </w:tr>
      <w:tr w:rsidR="00137258" w14:paraId="4D21E8BD" w14:textId="77777777" w:rsidTr="00A85473">
        <w:trPr>
          <w:trHeight w:val="561"/>
        </w:trPr>
        <w:tc>
          <w:tcPr>
            <w:tcW w:w="3772" w:type="dxa"/>
            <w:vAlign w:val="center"/>
          </w:tcPr>
          <w:p w14:paraId="01B90211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/>
                <w:rtl/>
                <w:lang w:bidi="fa-IR"/>
              </w:rPr>
              <w:t xml:space="preserve">پوشش 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2</w:t>
            </w:r>
            <w:r w:rsidRPr="00BF1026">
              <w:rPr>
                <w:rFonts w:ascii="Calibri" w:hAnsi="Calibri" w:cs="B Nazanin"/>
                <w:lang w:bidi="fa-IR"/>
              </w:rPr>
              <w:t>PND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 xml:space="preserve"> (ب</w:t>
            </w:r>
            <w:r w:rsidRPr="00BF1026">
              <w:rPr>
                <w:rFonts w:ascii="Calibri" w:hAnsi="Calibri" w:cs="B Nazanin"/>
                <w:rtl/>
                <w:lang w:bidi="fa-IR"/>
              </w:rPr>
              <w:t>تا تالاسم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BF1026">
              <w:rPr>
                <w:rFonts w:ascii="Calibri" w:hAnsi="Calibri" w:cs="B Nazanin"/>
                <w:rtl/>
                <w:lang w:bidi="fa-IR"/>
              </w:rPr>
              <w:t xml:space="preserve">  ماژور)</w:t>
            </w:r>
          </w:p>
        </w:tc>
        <w:tc>
          <w:tcPr>
            <w:tcW w:w="818" w:type="dxa"/>
            <w:vAlign w:val="center"/>
          </w:tcPr>
          <w:p w14:paraId="319106B1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66.6</w:t>
            </w:r>
          </w:p>
        </w:tc>
        <w:tc>
          <w:tcPr>
            <w:tcW w:w="810" w:type="dxa"/>
            <w:vAlign w:val="center"/>
          </w:tcPr>
          <w:p w14:paraId="23BA76D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810" w:type="dxa"/>
            <w:vAlign w:val="center"/>
          </w:tcPr>
          <w:p w14:paraId="436DEBF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6B028F70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100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5C45AFAD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78716094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712" w:type="dxa"/>
            <w:vAlign w:val="center"/>
          </w:tcPr>
          <w:p w14:paraId="3092FAB6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100</w:t>
            </w:r>
          </w:p>
        </w:tc>
        <w:tc>
          <w:tcPr>
            <w:tcW w:w="990" w:type="dxa"/>
            <w:vAlign w:val="center"/>
          </w:tcPr>
          <w:p w14:paraId="11A8F628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100</w:t>
            </w:r>
          </w:p>
        </w:tc>
        <w:tc>
          <w:tcPr>
            <w:tcW w:w="1530" w:type="dxa"/>
            <w:vAlign w:val="center"/>
          </w:tcPr>
          <w:p w14:paraId="19F80E70" w14:textId="77777777" w:rsidR="00137258" w:rsidRPr="00BF1026" w:rsidRDefault="00137258" w:rsidP="00A85473">
            <w:pPr>
              <w:bidi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فرم ژنتیک اجتماعی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</w:tcPr>
          <w:p w14:paraId="5C4E911D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درحدانتظار</w:t>
            </w:r>
            <w:r w:rsidRPr="003F0A0B">
              <w:rPr>
                <w:rFonts w:cs="B Nazanin" w:hint="cs"/>
                <w:rtl/>
              </w:rPr>
              <w:t xml:space="preserve"> باپیگیری ونظارت برروند اجرای برنامه</w:t>
            </w:r>
          </w:p>
        </w:tc>
      </w:tr>
      <w:tr w:rsidR="00137258" w14:paraId="13DBF58C" w14:textId="77777777" w:rsidTr="00A85473">
        <w:trPr>
          <w:trHeight w:val="561"/>
        </w:trPr>
        <w:tc>
          <w:tcPr>
            <w:tcW w:w="3772" w:type="dxa"/>
            <w:tcBorders>
              <w:left w:val="thinThickSmallGap" w:sz="12" w:space="0" w:color="auto"/>
            </w:tcBorders>
            <w:vAlign w:val="center"/>
          </w:tcPr>
          <w:p w14:paraId="28EA8762" w14:textId="77777777" w:rsidR="00137258" w:rsidRPr="00BF1026" w:rsidRDefault="00137258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F1026">
              <w:rPr>
                <w:rFonts w:ascii="Calibri" w:hAnsi="Calibri"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 xml:space="preserve">درصد نوزادان سالم متولد شده از </w:t>
            </w:r>
            <w:r w:rsidRPr="00BF1026">
              <w:rPr>
                <w:rFonts w:ascii="Calibri" w:hAnsi="Calibri" w:cs="B Nazanin"/>
                <w:rtl/>
                <w:lang w:bidi="fa-IR"/>
              </w:rPr>
              <w:t>زوجین ناقل ژن تالاسمی ماژور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48588395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100</w:t>
            </w:r>
          </w:p>
        </w:tc>
        <w:tc>
          <w:tcPr>
            <w:tcW w:w="810" w:type="dxa"/>
            <w:vAlign w:val="center"/>
          </w:tcPr>
          <w:p w14:paraId="06BCC1D3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6</w:t>
            </w:r>
          </w:p>
        </w:tc>
        <w:tc>
          <w:tcPr>
            <w:tcW w:w="810" w:type="dxa"/>
            <w:vAlign w:val="center"/>
          </w:tcPr>
          <w:p w14:paraId="12647533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6</w:t>
            </w:r>
          </w:p>
        </w:tc>
        <w:tc>
          <w:tcPr>
            <w:tcW w:w="648" w:type="dxa"/>
            <w:vAlign w:val="center"/>
          </w:tcPr>
          <w:p w14:paraId="32F0EC30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100</w:t>
            </w:r>
          </w:p>
        </w:tc>
        <w:tc>
          <w:tcPr>
            <w:tcW w:w="792" w:type="dxa"/>
            <w:vAlign w:val="center"/>
          </w:tcPr>
          <w:p w14:paraId="5FA1ABED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</w:t>
            </w:r>
          </w:p>
        </w:tc>
        <w:tc>
          <w:tcPr>
            <w:tcW w:w="893" w:type="dxa"/>
            <w:vAlign w:val="center"/>
          </w:tcPr>
          <w:p w14:paraId="584D8FAB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28D748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100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BC3DF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A27EFC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فرم ژنتیک اجتماعی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  <w:vAlign w:val="center"/>
          </w:tcPr>
          <w:p w14:paraId="73EE3108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/>
                <w:rtl/>
              </w:rPr>
              <w:t>درحدانتظار</w:t>
            </w:r>
            <w:r>
              <w:rPr>
                <w:rFonts w:cs="B Nazanin" w:hint="cs"/>
                <w:rtl/>
              </w:rPr>
              <w:t xml:space="preserve"> باپیگیری ونظارت برروند اجرای برنامه</w:t>
            </w:r>
          </w:p>
        </w:tc>
      </w:tr>
      <w:tr w:rsidR="00137258" w14:paraId="235816DE" w14:textId="77777777" w:rsidTr="00A85473">
        <w:trPr>
          <w:trHeight w:val="561"/>
        </w:trPr>
        <w:tc>
          <w:tcPr>
            <w:tcW w:w="3772" w:type="dxa"/>
            <w:tcBorders>
              <w:left w:val="thinThickSmallGap" w:sz="12" w:space="0" w:color="auto"/>
            </w:tcBorders>
            <w:vAlign w:val="center"/>
          </w:tcPr>
          <w:p w14:paraId="7867B63A" w14:textId="77777777" w:rsidR="00137258" w:rsidRPr="00BF1026" w:rsidRDefault="00137258" w:rsidP="00A85473">
            <w:pPr>
              <w:bidi/>
              <w:jc w:val="center"/>
              <w:rPr>
                <w:rFonts w:ascii="Calibri" w:hAnsi="Calibri" w:cs="B Nazanin"/>
                <w:b/>
                <w:bCs/>
                <w:vertAlign w:val="superscript"/>
                <w:rtl/>
                <w:lang w:bidi="fa-IR"/>
              </w:rPr>
            </w:pPr>
            <w:r w:rsidRPr="00BF1026">
              <w:rPr>
                <w:rFonts w:ascii="Calibri" w:hAnsi="Calibri" w:cs="B Nazanin"/>
                <w:rtl/>
                <w:lang w:bidi="fa-IR"/>
              </w:rPr>
              <w:t>درصد کارکنان آموزش د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BF1026">
              <w:rPr>
                <w:rFonts w:ascii="Calibri" w:hAnsi="Calibri" w:cs="B Nazanin" w:hint="eastAsia"/>
                <w:rtl/>
                <w:lang w:bidi="fa-IR"/>
              </w:rPr>
              <w:t>ده</w:t>
            </w:r>
            <w:r w:rsidRPr="00BF1026">
              <w:rPr>
                <w:rFonts w:ascii="Calibri" w:hAnsi="Calibri" w:cs="B Nazanin"/>
                <w:rtl/>
                <w:lang w:bidi="fa-IR"/>
              </w:rPr>
              <w:t xml:space="preserve"> در برنامه تالاسم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ی و ژنتیک اجتماعی</w:t>
            </w:r>
          </w:p>
        </w:tc>
        <w:tc>
          <w:tcPr>
            <w:tcW w:w="818" w:type="dxa"/>
            <w:vAlign w:val="center"/>
          </w:tcPr>
          <w:p w14:paraId="3DC6BC04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76.4</w:t>
            </w:r>
          </w:p>
        </w:tc>
        <w:tc>
          <w:tcPr>
            <w:tcW w:w="810" w:type="dxa"/>
            <w:vAlign w:val="center"/>
          </w:tcPr>
          <w:p w14:paraId="0C27C37E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78</w:t>
            </w:r>
          </w:p>
        </w:tc>
        <w:tc>
          <w:tcPr>
            <w:tcW w:w="810" w:type="dxa"/>
            <w:vAlign w:val="center"/>
          </w:tcPr>
          <w:p w14:paraId="6C836AAC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  <w:lang w:bidi="fa-IR"/>
              </w:rPr>
              <w:t>102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08A047A4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96.7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07E91B80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89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14D0A47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  <w:lang w:bidi="fa-IR"/>
              </w:rPr>
              <w:t>92</w:t>
            </w:r>
          </w:p>
        </w:tc>
        <w:tc>
          <w:tcPr>
            <w:tcW w:w="712" w:type="dxa"/>
            <w:vAlign w:val="center"/>
          </w:tcPr>
          <w:p w14:paraId="23422E1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 xml:space="preserve">75 </w:t>
            </w:r>
            <w:r w:rsidRPr="00BF1026">
              <w:rPr>
                <w:rFonts w:ascii="Times New Roman" w:hAnsi="Times New Roman" w:cs="Times New Roman" w:hint="cs"/>
                <w:rtl/>
              </w:rPr>
              <w:t>≤</w:t>
            </w:r>
          </w:p>
        </w:tc>
        <w:tc>
          <w:tcPr>
            <w:tcW w:w="990" w:type="dxa"/>
            <w:vAlign w:val="center"/>
          </w:tcPr>
          <w:p w14:paraId="3CEEFF6C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128.9</w:t>
            </w:r>
          </w:p>
        </w:tc>
        <w:tc>
          <w:tcPr>
            <w:tcW w:w="1530" w:type="dxa"/>
            <w:vAlign w:val="center"/>
          </w:tcPr>
          <w:p w14:paraId="37C9AE9F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/>
                <w:rtl/>
              </w:rPr>
              <w:t>مستندا</w:t>
            </w:r>
            <w:r w:rsidRPr="00BF1026">
              <w:rPr>
                <w:rFonts w:cs="B Nazanin" w:hint="cs"/>
                <w:rtl/>
              </w:rPr>
              <w:t xml:space="preserve">ت </w:t>
            </w:r>
            <w:r w:rsidRPr="00BF1026">
              <w:rPr>
                <w:rFonts w:cs="B Nazanin"/>
                <w:rtl/>
              </w:rPr>
              <w:t>برگزار</w:t>
            </w:r>
            <w:r w:rsidRPr="00BF1026">
              <w:rPr>
                <w:rFonts w:cs="B Nazanin" w:hint="cs"/>
                <w:rtl/>
              </w:rPr>
              <w:t>ی</w:t>
            </w:r>
            <w:r w:rsidRPr="00BF1026">
              <w:rPr>
                <w:rFonts w:cs="B Nazanin"/>
                <w:rtl/>
              </w:rPr>
              <w:t xml:space="preserve"> جلسات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</w:tcPr>
          <w:p w14:paraId="4F3CE22D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بالاتر از حدانتظار</w:t>
            </w:r>
          </w:p>
          <w:p w14:paraId="6DBDBF12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افزایش تعداد جلسات آموزشی</w:t>
            </w:r>
          </w:p>
        </w:tc>
      </w:tr>
      <w:tr w:rsidR="00137258" w14:paraId="03181892" w14:textId="77777777" w:rsidTr="00A85473">
        <w:trPr>
          <w:trHeight w:val="561"/>
        </w:trPr>
        <w:tc>
          <w:tcPr>
            <w:tcW w:w="3772" w:type="dxa"/>
            <w:tcBorders>
              <w:left w:val="thinThickSmallGap" w:sz="12" w:space="0" w:color="auto"/>
            </w:tcBorders>
            <w:vAlign w:val="center"/>
          </w:tcPr>
          <w:p w14:paraId="057209E9" w14:textId="77777777" w:rsidR="00137258" w:rsidRPr="00BF1026" w:rsidRDefault="00137258" w:rsidP="00A85473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BF1026">
              <w:rPr>
                <w:rFonts w:ascii="Calibri" w:hAnsi="Calibri" w:cs="B Nazanin" w:hint="cs"/>
                <w:rtl/>
                <w:lang w:bidi="fa-IR"/>
              </w:rPr>
              <w:lastRenderedPageBreak/>
              <w:t>درصد</w:t>
            </w:r>
            <w:r w:rsidRPr="00BF1026">
              <w:rPr>
                <w:rFonts w:ascii="Calibri" w:hAnsi="Calibri" w:cs="B Nazanin"/>
                <w:rtl/>
                <w:lang w:bidi="fa-IR"/>
              </w:rPr>
              <w:t xml:space="preserve"> بازد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BF1026">
              <w:rPr>
                <w:rFonts w:ascii="Calibri" w:hAnsi="Calibri" w:cs="B Nazanin" w:hint="eastAsia"/>
                <w:rtl/>
                <w:lang w:bidi="fa-IR"/>
              </w:rPr>
              <w:t>د</w:t>
            </w:r>
            <w:r w:rsidRPr="00BF1026">
              <w:rPr>
                <w:rFonts w:ascii="Calibri" w:hAnsi="Calibri" w:cs="B Nazanin"/>
                <w:rtl/>
                <w:lang w:bidi="fa-IR"/>
              </w:rPr>
              <w:t xml:space="preserve"> و نظارت برنامه ثبت سرطان</w:t>
            </w:r>
          </w:p>
        </w:tc>
        <w:tc>
          <w:tcPr>
            <w:tcW w:w="818" w:type="dxa"/>
            <w:vAlign w:val="center"/>
          </w:tcPr>
          <w:p w14:paraId="02F2D92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320</w:t>
            </w:r>
          </w:p>
        </w:tc>
        <w:tc>
          <w:tcPr>
            <w:tcW w:w="810" w:type="dxa"/>
            <w:vAlign w:val="center"/>
          </w:tcPr>
          <w:p w14:paraId="39819F22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32</w:t>
            </w:r>
          </w:p>
        </w:tc>
        <w:tc>
          <w:tcPr>
            <w:tcW w:w="810" w:type="dxa"/>
            <w:vAlign w:val="center"/>
          </w:tcPr>
          <w:p w14:paraId="3CC2BFC2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16434F3E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280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2F43C83A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28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56653694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712" w:type="dxa"/>
            <w:vAlign w:val="center"/>
          </w:tcPr>
          <w:p w14:paraId="03EBBFFC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100</w:t>
            </w:r>
          </w:p>
        </w:tc>
        <w:tc>
          <w:tcPr>
            <w:tcW w:w="990" w:type="dxa"/>
            <w:vAlign w:val="center"/>
          </w:tcPr>
          <w:p w14:paraId="0630CF76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280</w:t>
            </w:r>
          </w:p>
        </w:tc>
        <w:tc>
          <w:tcPr>
            <w:tcW w:w="1530" w:type="dxa"/>
            <w:vAlign w:val="center"/>
          </w:tcPr>
          <w:p w14:paraId="19939C17" w14:textId="77777777" w:rsidR="00137258" w:rsidRPr="00BF1026" w:rsidRDefault="00137258" w:rsidP="00A85473">
            <w:pPr>
              <w:bidi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چک لیست های پایش برنامه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</w:tcPr>
          <w:p w14:paraId="4ED7D700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بالاتر از حدانتظار</w:t>
            </w:r>
          </w:p>
          <w:p w14:paraId="49600121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نظارت فصلی بر تمام واحدها</w:t>
            </w:r>
          </w:p>
        </w:tc>
      </w:tr>
      <w:tr w:rsidR="00137258" w14:paraId="1C4EB9C2" w14:textId="77777777" w:rsidTr="00A85473">
        <w:trPr>
          <w:trHeight w:val="561"/>
        </w:trPr>
        <w:tc>
          <w:tcPr>
            <w:tcW w:w="3772" w:type="dxa"/>
            <w:tcBorders>
              <w:left w:val="thinThickSmallGap" w:sz="12" w:space="0" w:color="auto"/>
            </w:tcBorders>
            <w:vAlign w:val="center"/>
          </w:tcPr>
          <w:p w14:paraId="4E735AC0" w14:textId="77777777" w:rsidR="00137258" w:rsidRPr="00BF1026" w:rsidRDefault="00137258" w:rsidP="00A85473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BF1026">
              <w:rPr>
                <w:rFonts w:ascii="Calibri" w:hAnsi="Calibri" w:cs="B Nazanin"/>
                <w:rtl/>
                <w:lang w:bidi="fa-IR"/>
              </w:rPr>
              <w:t>درصد جمع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BF1026">
              <w:rPr>
                <w:rFonts w:ascii="Calibri" w:hAnsi="Calibri" w:cs="B Nazanin" w:hint="eastAsia"/>
                <w:rtl/>
                <w:lang w:bidi="fa-IR"/>
              </w:rPr>
              <w:t>ت</w:t>
            </w:r>
            <w:r w:rsidRPr="00BF1026">
              <w:rPr>
                <w:rFonts w:ascii="Calibri" w:hAnsi="Calibri" w:cs="B Nazanin"/>
                <w:rtl/>
                <w:lang w:bidi="fa-IR"/>
              </w:rPr>
              <w:t xml:space="preserve"> آموزش د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BF1026">
              <w:rPr>
                <w:rFonts w:ascii="Calibri" w:hAnsi="Calibri" w:cs="B Nazanin" w:hint="eastAsia"/>
                <w:rtl/>
                <w:lang w:bidi="fa-IR"/>
              </w:rPr>
              <w:t>ده</w:t>
            </w:r>
            <w:r w:rsidRPr="00BF1026">
              <w:rPr>
                <w:rFonts w:ascii="Calibri" w:hAnsi="Calibri" w:cs="B Nazanin"/>
                <w:rtl/>
                <w:lang w:bidi="fa-IR"/>
              </w:rPr>
              <w:t xml:space="preserve"> از نظر استئوپروز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A6D5D0E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35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97C2BF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29042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16D901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82843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6C8FB701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43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606C91AE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39215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401DA4D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92425</w:t>
            </w:r>
          </w:p>
        </w:tc>
        <w:tc>
          <w:tcPr>
            <w:tcW w:w="712" w:type="dxa"/>
            <w:vAlign w:val="center"/>
          </w:tcPr>
          <w:p w14:paraId="4C49A3C5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20</w:t>
            </w:r>
          </w:p>
        </w:tc>
        <w:tc>
          <w:tcPr>
            <w:tcW w:w="990" w:type="dxa"/>
            <w:vAlign w:val="center"/>
          </w:tcPr>
          <w:p w14:paraId="401CAA56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215</w:t>
            </w:r>
          </w:p>
        </w:tc>
        <w:tc>
          <w:tcPr>
            <w:tcW w:w="1530" w:type="dxa"/>
            <w:vAlign w:val="center"/>
          </w:tcPr>
          <w:p w14:paraId="26BF830E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/>
                <w:rtl/>
              </w:rPr>
              <w:t>مستندات برگزار</w:t>
            </w:r>
            <w:r w:rsidRPr="00BF1026">
              <w:rPr>
                <w:rFonts w:cs="B Nazanin" w:hint="cs"/>
                <w:rtl/>
              </w:rPr>
              <w:t>ی</w:t>
            </w:r>
            <w:r w:rsidRPr="00BF1026">
              <w:rPr>
                <w:rFonts w:cs="B Nazanin"/>
                <w:rtl/>
              </w:rPr>
              <w:t xml:space="preserve"> جلسات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</w:tcPr>
          <w:p w14:paraId="1C137373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بالاتر از حدانتظار</w:t>
            </w:r>
          </w:p>
          <w:p w14:paraId="3140C192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افزایش تعداد آموزش های چهره به چهره</w:t>
            </w:r>
          </w:p>
        </w:tc>
      </w:tr>
      <w:tr w:rsidR="00137258" w14:paraId="79BC1971" w14:textId="77777777" w:rsidTr="00A85473">
        <w:trPr>
          <w:trHeight w:val="561"/>
        </w:trPr>
        <w:tc>
          <w:tcPr>
            <w:tcW w:w="3772" w:type="dxa"/>
            <w:vAlign w:val="center"/>
          </w:tcPr>
          <w:p w14:paraId="13391867" w14:textId="77777777" w:rsidR="00137258" w:rsidRPr="00BF1026" w:rsidRDefault="00137258" w:rsidP="00A85473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BF1026">
              <w:rPr>
                <w:rFonts w:ascii="Calibri" w:hAnsi="Calibri" w:cs="B Nazanin"/>
                <w:rtl/>
                <w:lang w:bidi="fa-IR"/>
              </w:rPr>
              <w:t xml:space="preserve">درصد 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کارکنان</w:t>
            </w:r>
            <w:r w:rsidRPr="00BF1026">
              <w:rPr>
                <w:rFonts w:ascii="Calibri" w:hAnsi="Calibri" w:cs="B Nazanin"/>
                <w:rtl/>
                <w:lang w:bidi="fa-IR"/>
              </w:rPr>
              <w:t xml:space="preserve"> 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 xml:space="preserve">آموزش </w:t>
            </w:r>
            <w:r w:rsidRPr="00BF1026">
              <w:rPr>
                <w:rFonts w:ascii="Calibri" w:hAnsi="Calibri" w:cs="B Nazanin"/>
                <w:rtl/>
                <w:lang w:bidi="fa-IR"/>
              </w:rPr>
              <w:t>د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BF1026">
              <w:rPr>
                <w:rFonts w:ascii="Calibri" w:hAnsi="Calibri" w:cs="B Nazanin" w:hint="eastAsia"/>
                <w:rtl/>
                <w:lang w:bidi="fa-IR"/>
              </w:rPr>
              <w:t>ده</w:t>
            </w:r>
            <w:r w:rsidRPr="00BF1026">
              <w:rPr>
                <w:rFonts w:ascii="Calibri" w:hAnsi="Calibri" w:cs="B Nazanin"/>
                <w:rtl/>
                <w:lang w:bidi="fa-IR"/>
              </w:rPr>
              <w:t xml:space="preserve"> از نظر استئوپروز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069E17E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67.6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FC497B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69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9BE20E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  <w:lang w:bidi="fa-IR"/>
              </w:rPr>
              <w:t>102</w:t>
            </w:r>
          </w:p>
        </w:tc>
        <w:tc>
          <w:tcPr>
            <w:tcW w:w="648" w:type="dxa"/>
            <w:vAlign w:val="center"/>
          </w:tcPr>
          <w:p w14:paraId="243BFBEB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89.1</w:t>
            </w:r>
          </w:p>
        </w:tc>
        <w:tc>
          <w:tcPr>
            <w:tcW w:w="792" w:type="dxa"/>
            <w:vAlign w:val="center"/>
          </w:tcPr>
          <w:p w14:paraId="2C3C2F21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82</w:t>
            </w:r>
          </w:p>
        </w:tc>
        <w:tc>
          <w:tcPr>
            <w:tcW w:w="893" w:type="dxa"/>
            <w:vAlign w:val="center"/>
          </w:tcPr>
          <w:p w14:paraId="1BE8C6C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92</w:t>
            </w:r>
          </w:p>
        </w:tc>
        <w:tc>
          <w:tcPr>
            <w:tcW w:w="712" w:type="dxa"/>
            <w:vAlign w:val="center"/>
          </w:tcPr>
          <w:p w14:paraId="4C1E8633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 xml:space="preserve">75 </w:t>
            </w:r>
            <w:r w:rsidRPr="00BF1026">
              <w:rPr>
                <w:rFonts w:ascii="Times New Roman" w:hAnsi="Times New Roman" w:cs="Times New Roman" w:hint="cs"/>
                <w:rtl/>
              </w:rPr>
              <w:t>≤</w:t>
            </w:r>
          </w:p>
        </w:tc>
        <w:tc>
          <w:tcPr>
            <w:tcW w:w="990" w:type="dxa"/>
            <w:vAlign w:val="center"/>
          </w:tcPr>
          <w:p w14:paraId="4A0F3E6C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118.8</w:t>
            </w:r>
          </w:p>
        </w:tc>
        <w:tc>
          <w:tcPr>
            <w:tcW w:w="1530" w:type="dxa"/>
            <w:vAlign w:val="center"/>
          </w:tcPr>
          <w:p w14:paraId="45DAA4A7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/>
                <w:rtl/>
              </w:rPr>
              <w:t>مستندات برگزار</w:t>
            </w:r>
            <w:r w:rsidRPr="00BF1026">
              <w:rPr>
                <w:rFonts w:cs="B Nazanin" w:hint="cs"/>
                <w:rtl/>
              </w:rPr>
              <w:t>ی</w:t>
            </w:r>
            <w:r w:rsidRPr="00BF1026">
              <w:rPr>
                <w:rFonts w:cs="B Nazanin"/>
                <w:rtl/>
              </w:rPr>
              <w:t xml:space="preserve"> جلسات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</w:tcPr>
          <w:p w14:paraId="6FEB7853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بالاتر از حدانتظار</w:t>
            </w:r>
          </w:p>
          <w:p w14:paraId="37740A4E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افزایش تعداد جلسات آموزشی</w:t>
            </w:r>
          </w:p>
        </w:tc>
      </w:tr>
      <w:tr w:rsidR="00137258" w14:paraId="609662AE" w14:textId="77777777" w:rsidTr="00A85473">
        <w:trPr>
          <w:trHeight w:val="561"/>
        </w:trPr>
        <w:tc>
          <w:tcPr>
            <w:tcW w:w="3772" w:type="dxa"/>
            <w:vAlign w:val="center"/>
          </w:tcPr>
          <w:p w14:paraId="4028EC5A" w14:textId="77777777" w:rsidR="00137258" w:rsidRPr="00BF1026" w:rsidRDefault="00137258" w:rsidP="00A85473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BF1026">
              <w:rPr>
                <w:rFonts w:ascii="Calibri" w:hAnsi="Calibri" w:cs="B Nazanin"/>
                <w:rtl/>
                <w:lang w:bidi="fa-IR"/>
              </w:rPr>
              <w:t>درصد جلسات آموزش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BF1026">
              <w:rPr>
                <w:rFonts w:ascii="Calibri" w:hAnsi="Calibri" w:cs="B Nazanin"/>
                <w:rtl/>
                <w:lang w:bidi="fa-IR"/>
              </w:rPr>
              <w:t xml:space="preserve"> و هماهنگ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BF1026">
              <w:rPr>
                <w:rFonts w:ascii="Calibri" w:hAnsi="Calibri" w:cs="B Nazanin"/>
                <w:rtl/>
                <w:lang w:bidi="fa-IR"/>
              </w:rPr>
              <w:t xml:space="preserve"> در برنامه ممنوع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BF1026">
              <w:rPr>
                <w:rFonts w:ascii="Calibri" w:hAnsi="Calibri" w:cs="B Nazanin" w:hint="eastAsia"/>
                <w:rtl/>
                <w:lang w:bidi="fa-IR"/>
              </w:rPr>
              <w:t>ت</w:t>
            </w:r>
            <w:r w:rsidRPr="00BF1026">
              <w:rPr>
                <w:rFonts w:ascii="Calibri" w:hAnsi="Calibri" w:cs="B Nazanin"/>
                <w:rtl/>
                <w:lang w:bidi="fa-IR"/>
              </w:rPr>
              <w:t xml:space="preserve"> تبل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BF1026">
              <w:rPr>
                <w:rFonts w:ascii="Calibri" w:hAnsi="Calibri" w:cs="B Nazanin" w:hint="eastAsia"/>
                <w:rtl/>
                <w:lang w:bidi="fa-IR"/>
              </w:rPr>
              <w:t>غات</w:t>
            </w:r>
            <w:r w:rsidRPr="00BF1026">
              <w:rPr>
                <w:rFonts w:ascii="Calibri" w:hAnsi="Calibri" w:cs="B Nazanin"/>
                <w:rtl/>
                <w:lang w:bidi="fa-IR"/>
              </w:rPr>
              <w:t xml:space="preserve"> کالا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BF1026">
              <w:rPr>
                <w:rFonts w:ascii="Calibri" w:hAnsi="Calibri" w:cs="B Nazanin"/>
                <w:rtl/>
                <w:lang w:bidi="fa-IR"/>
              </w:rPr>
              <w:t xml:space="preserve"> آس</w:t>
            </w:r>
            <w:r w:rsidRPr="00BF1026">
              <w:rPr>
                <w:rFonts w:ascii="Calibri" w:hAnsi="Calibri" w:cs="B Nazanin" w:hint="cs"/>
                <w:rtl/>
                <w:lang w:bidi="fa-IR"/>
              </w:rPr>
              <w:t>ی</w:t>
            </w:r>
            <w:r w:rsidRPr="00BF1026">
              <w:rPr>
                <w:rFonts w:ascii="Calibri" w:hAnsi="Calibri" w:cs="B Nazanin" w:hint="eastAsia"/>
                <w:rtl/>
                <w:lang w:bidi="fa-IR"/>
              </w:rPr>
              <w:t>ب</w:t>
            </w:r>
            <w:r w:rsidRPr="00BF1026">
              <w:rPr>
                <w:rFonts w:ascii="Calibri" w:hAnsi="Calibri" w:cs="B Nazanin"/>
                <w:rtl/>
                <w:lang w:bidi="fa-IR"/>
              </w:rPr>
              <w:t xml:space="preserve"> رسان سلامت</w:t>
            </w:r>
          </w:p>
        </w:tc>
        <w:tc>
          <w:tcPr>
            <w:tcW w:w="818" w:type="dxa"/>
            <w:vAlign w:val="center"/>
          </w:tcPr>
          <w:p w14:paraId="7D000C89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100</w:t>
            </w:r>
          </w:p>
        </w:tc>
        <w:tc>
          <w:tcPr>
            <w:tcW w:w="810" w:type="dxa"/>
            <w:vAlign w:val="center"/>
          </w:tcPr>
          <w:p w14:paraId="05EDEDCB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102</w:t>
            </w:r>
          </w:p>
        </w:tc>
        <w:tc>
          <w:tcPr>
            <w:tcW w:w="810" w:type="dxa"/>
            <w:vAlign w:val="center"/>
          </w:tcPr>
          <w:p w14:paraId="13C82857" w14:textId="77777777" w:rsidR="00137258" w:rsidRPr="00BF102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ascii="Calibri" w:eastAsia="Calibri" w:hAnsi="Calibri" w:cs="B Nazanin" w:hint="cs"/>
                <w:rtl/>
              </w:rPr>
              <w:t>102</w:t>
            </w:r>
          </w:p>
        </w:tc>
        <w:tc>
          <w:tcPr>
            <w:tcW w:w="648" w:type="dxa"/>
            <w:shd w:val="clear" w:color="auto" w:fill="FFFFFF"/>
            <w:vAlign w:val="center"/>
          </w:tcPr>
          <w:p w14:paraId="00C04FCD" w14:textId="77777777" w:rsidR="00137258" w:rsidRPr="00BF1026" w:rsidRDefault="00A84DEF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83</w:t>
            </w:r>
            <w:r w:rsidR="00137258" w:rsidRPr="00BF1026">
              <w:rPr>
                <w:rFonts w:ascii="Calibri" w:eastAsia="Calibri" w:hAnsi="Calibri" w:cs="B Nazanin" w:hint="cs"/>
                <w:rtl/>
              </w:rPr>
              <w:t xml:space="preserve">                  </w:t>
            </w:r>
          </w:p>
        </w:tc>
        <w:tc>
          <w:tcPr>
            <w:tcW w:w="792" w:type="dxa"/>
            <w:shd w:val="clear" w:color="auto" w:fill="FFFFFF"/>
            <w:vAlign w:val="center"/>
          </w:tcPr>
          <w:p w14:paraId="6CC215CE" w14:textId="77777777" w:rsidR="00137258" w:rsidRPr="00BF1026" w:rsidRDefault="00F21782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6CCB71BA" w14:textId="77777777" w:rsidR="00137258" w:rsidRPr="00BF1026" w:rsidRDefault="00F21782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712" w:type="dxa"/>
            <w:vAlign w:val="center"/>
          </w:tcPr>
          <w:p w14:paraId="53D6D58B" w14:textId="77777777" w:rsidR="00137258" w:rsidRPr="00BF1026" w:rsidRDefault="00A84DEF" w:rsidP="00A85473">
            <w:pPr>
              <w:bidi/>
              <w:jc w:val="center"/>
              <w:rPr>
                <w:rFonts w:cs="B Nazanin"/>
                <w:rtl/>
              </w:rPr>
            </w:pPr>
            <w:r w:rsidRPr="003D08D6">
              <w:rPr>
                <w:rFonts w:cs="B Nazanin"/>
                <w:rtl/>
              </w:rPr>
              <w:t xml:space="preserve">75 </w:t>
            </w:r>
            <w:r w:rsidRPr="003D08D6">
              <w:rPr>
                <w:rFonts w:ascii="Cambria Math" w:hAnsi="Cambria Math" w:cs="Cambria Math" w:hint="cs"/>
                <w:rtl/>
              </w:rPr>
              <w:t>≤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CB21C4" w14:textId="77777777" w:rsidR="00137258" w:rsidRPr="00BF1026" w:rsidRDefault="00A84DEF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110</w:t>
            </w:r>
          </w:p>
        </w:tc>
        <w:tc>
          <w:tcPr>
            <w:tcW w:w="1530" w:type="dxa"/>
            <w:vAlign w:val="center"/>
          </w:tcPr>
          <w:p w14:paraId="52DB4819" w14:textId="77777777" w:rsidR="00137258" w:rsidRPr="00BF1026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مستندات</w:t>
            </w:r>
            <w:r w:rsidRPr="00BF1026">
              <w:rPr>
                <w:rFonts w:cs="B Nazanin"/>
                <w:rtl/>
              </w:rPr>
              <w:t xml:space="preserve"> </w:t>
            </w:r>
            <w:r w:rsidRPr="00BF1026">
              <w:rPr>
                <w:rFonts w:cs="B Nazanin" w:hint="cs"/>
                <w:rtl/>
              </w:rPr>
              <w:t>برگزاری</w:t>
            </w:r>
            <w:r w:rsidRPr="00BF1026">
              <w:rPr>
                <w:rFonts w:cs="B Nazanin"/>
                <w:rtl/>
              </w:rPr>
              <w:t xml:space="preserve"> </w:t>
            </w:r>
            <w:r w:rsidRPr="00BF1026">
              <w:rPr>
                <w:rFonts w:cs="B Nazanin" w:hint="cs"/>
                <w:rtl/>
              </w:rPr>
              <w:t>جلسات</w:t>
            </w:r>
          </w:p>
        </w:tc>
        <w:tc>
          <w:tcPr>
            <w:tcW w:w="1350" w:type="dxa"/>
            <w:tcBorders>
              <w:right w:val="thinThickSmallGap" w:sz="12" w:space="0" w:color="auto"/>
            </w:tcBorders>
          </w:tcPr>
          <w:p w14:paraId="4169D680" w14:textId="77777777" w:rsidR="00137258" w:rsidRDefault="00137258" w:rsidP="008673BE">
            <w:pPr>
              <w:bidi/>
              <w:jc w:val="center"/>
              <w:rPr>
                <w:rFonts w:cs="B Nazanin"/>
                <w:rtl/>
              </w:rPr>
            </w:pPr>
            <w:r w:rsidRPr="00BF1026">
              <w:rPr>
                <w:rFonts w:cs="B Nazanin" w:hint="cs"/>
                <w:rtl/>
              </w:rPr>
              <w:t>در حد انتظار</w:t>
            </w:r>
          </w:p>
          <w:p w14:paraId="1456CA2A" w14:textId="77777777" w:rsidR="008673BE" w:rsidRPr="00BF1026" w:rsidRDefault="008673BE" w:rsidP="008673B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برگزاری جلسات به صورت منظم</w:t>
            </w:r>
          </w:p>
        </w:tc>
      </w:tr>
      <w:tr w:rsidR="00137258" w14:paraId="6036A709" w14:textId="77777777" w:rsidTr="00F21782">
        <w:trPr>
          <w:trHeight w:val="561"/>
        </w:trPr>
        <w:tc>
          <w:tcPr>
            <w:tcW w:w="3772" w:type="dxa"/>
            <w:shd w:val="clear" w:color="auto" w:fill="auto"/>
            <w:vAlign w:val="center"/>
          </w:tcPr>
          <w:p w14:paraId="04549A9C" w14:textId="77777777" w:rsidR="00137258" w:rsidRPr="00B279FC" w:rsidRDefault="00137258" w:rsidP="00A85473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B279FC">
              <w:rPr>
                <w:rFonts w:ascii="Calibri" w:eastAsia="Calibri" w:hAnsi="Calibri" w:cs="B Nazanin"/>
                <w:rtl/>
                <w:lang w:bidi="fa-IR"/>
              </w:rPr>
              <w:t xml:space="preserve">درصد </w:t>
            </w:r>
            <w:r w:rsidRPr="00B279FC">
              <w:rPr>
                <w:rFonts w:ascii="Calibri" w:eastAsia="Calibri" w:hAnsi="Calibri" w:cs="B Nazanin" w:hint="cs"/>
                <w:rtl/>
                <w:lang w:bidi="fa-IR"/>
              </w:rPr>
              <w:t>کارکنان</w:t>
            </w:r>
            <w:r w:rsidRPr="00B279FC">
              <w:rPr>
                <w:rFonts w:ascii="Calibri" w:eastAsia="Calibri" w:hAnsi="Calibri" w:cs="B Nazanin"/>
                <w:rtl/>
                <w:lang w:bidi="fa-IR"/>
              </w:rPr>
              <w:t xml:space="preserve"> آموزش د</w:t>
            </w:r>
            <w:r w:rsidRPr="00B279FC">
              <w:rPr>
                <w:rFonts w:ascii="Calibri" w:eastAsia="Calibri" w:hAnsi="Calibri" w:cs="B Nazanin" w:hint="cs"/>
                <w:rtl/>
                <w:lang w:bidi="fa-IR"/>
              </w:rPr>
              <w:t>ی</w:t>
            </w:r>
            <w:r w:rsidRPr="00B279FC">
              <w:rPr>
                <w:rFonts w:ascii="Calibri" w:eastAsia="Calibri" w:hAnsi="Calibri" w:cs="B Nazanin" w:hint="eastAsia"/>
                <w:rtl/>
                <w:lang w:bidi="fa-IR"/>
              </w:rPr>
              <w:t>ده</w:t>
            </w:r>
            <w:r w:rsidRPr="00B279FC">
              <w:rPr>
                <w:rFonts w:ascii="Calibri" w:eastAsia="Calibri" w:hAnsi="Calibri" w:cs="B Nazanin" w:hint="cs"/>
                <w:rtl/>
                <w:lang w:bidi="fa-IR"/>
              </w:rPr>
              <w:t xml:space="preserve"> در برنامه ممنوعیت تبلیغات کالای آسیب رسان سلامت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CBC0DA4" w14:textId="77777777" w:rsidR="00137258" w:rsidRPr="00B279FC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279FC">
              <w:rPr>
                <w:rFonts w:ascii="Calibri" w:eastAsia="Calibri" w:hAnsi="Calibri" w:cs="B Nazanin" w:hint="cs"/>
                <w:rtl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64248C" w14:textId="77777777" w:rsidR="00137258" w:rsidRPr="00B279FC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279FC">
              <w:rPr>
                <w:rFonts w:ascii="Calibri" w:eastAsia="Calibri" w:hAnsi="Calibri" w:cs="B Nazanin" w:hint="cs"/>
                <w:rtl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DACBC7" w14:textId="77777777" w:rsidR="00137258" w:rsidRPr="00B279FC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 w:rsidRPr="00B279FC">
              <w:rPr>
                <w:rFonts w:ascii="Calibri" w:eastAsia="Calibri" w:hAnsi="Calibri" w:cs="B Nazanin" w:hint="cs"/>
                <w:rtl/>
              </w:rPr>
              <w:t>-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DC85E9F" w14:textId="77777777" w:rsidR="00137258" w:rsidRPr="00B279FC" w:rsidRDefault="00F21782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AE2BE9F" w14:textId="77777777" w:rsidR="00137258" w:rsidRPr="00B279FC" w:rsidRDefault="00F21782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92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7B7B0D4" w14:textId="77777777" w:rsidR="00137258" w:rsidRPr="00B279FC" w:rsidRDefault="00F21782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92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D079166" w14:textId="77777777" w:rsidR="00137258" w:rsidRPr="00B279FC" w:rsidRDefault="003D08D6" w:rsidP="00A85473">
            <w:pPr>
              <w:bidi/>
              <w:jc w:val="center"/>
              <w:rPr>
                <w:rFonts w:cs="B Nazanin"/>
                <w:rtl/>
              </w:rPr>
            </w:pPr>
            <w:r w:rsidRPr="003D08D6">
              <w:rPr>
                <w:rFonts w:cs="B Nazanin"/>
                <w:rtl/>
              </w:rPr>
              <w:t xml:space="preserve">75 </w:t>
            </w:r>
            <w:r w:rsidRPr="003D08D6">
              <w:rPr>
                <w:rFonts w:ascii="Cambria Math" w:hAnsi="Cambria Math" w:cs="Cambria Math" w:hint="cs"/>
                <w:rtl/>
              </w:rPr>
              <w:t>≤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61F4D5" w14:textId="77777777" w:rsidR="00137258" w:rsidRPr="00B279FC" w:rsidRDefault="00F21782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FA761C" w14:textId="77777777" w:rsidR="00137258" w:rsidRPr="00B279FC" w:rsidRDefault="00137258" w:rsidP="00A85473">
            <w:pPr>
              <w:bidi/>
              <w:jc w:val="both"/>
              <w:rPr>
                <w:rFonts w:cs="B Nazanin"/>
                <w:rtl/>
              </w:rPr>
            </w:pPr>
            <w:r w:rsidRPr="00B279FC">
              <w:rPr>
                <w:rFonts w:cs="B Nazanin" w:hint="cs"/>
                <w:rtl/>
              </w:rPr>
              <w:t>مستندات</w:t>
            </w:r>
            <w:r w:rsidRPr="00B279FC">
              <w:rPr>
                <w:rFonts w:cs="B Nazanin"/>
                <w:rtl/>
              </w:rPr>
              <w:t xml:space="preserve"> </w:t>
            </w:r>
            <w:r w:rsidRPr="00B279FC">
              <w:rPr>
                <w:rFonts w:cs="B Nazanin" w:hint="cs"/>
                <w:rtl/>
              </w:rPr>
              <w:t>برگزاری</w:t>
            </w:r>
            <w:r w:rsidRPr="00B279FC">
              <w:rPr>
                <w:rFonts w:cs="B Nazanin"/>
                <w:rtl/>
              </w:rPr>
              <w:t xml:space="preserve"> </w:t>
            </w:r>
            <w:r w:rsidRPr="00B279FC">
              <w:rPr>
                <w:rFonts w:cs="B Nazanin" w:hint="cs"/>
                <w:rtl/>
              </w:rPr>
              <w:t>جلسات</w:t>
            </w:r>
          </w:p>
        </w:tc>
        <w:tc>
          <w:tcPr>
            <w:tcW w:w="1350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5191C4C5" w14:textId="77777777" w:rsidR="00137258" w:rsidRPr="00B279FC" w:rsidRDefault="00F21782" w:rsidP="00A8547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 انتظار پیگیری منظم</w:t>
            </w:r>
          </w:p>
        </w:tc>
      </w:tr>
    </w:tbl>
    <w:p w14:paraId="2BB2EC92" w14:textId="77777777" w:rsidR="00137258" w:rsidRDefault="00137258" w:rsidP="00137258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tl/>
        </w:rPr>
        <w:br w:type="page"/>
      </w: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>ج)نمودارها:</w:t>
      </w:r>
    </w:p>
    <w:p w14:paraId="0A2A70E3" w14:textId="77777777" w:rsidR="00137258" w:rsidRDefault="00137258" w:rsidP="00137258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55771DE7" wp14:editId="55C30075">
            <wp:extent cx="7915275" cy="4391025"/>
            <wp:effectExtent l="0" t="0" r="9525" b="9525"/>
            <wp:docPr id="1259822862" name="Chart 12598228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93971C2" w14:textId="77777777" w:rsidR="00137258" w:rsidRDefault="00137258" w:rsidP="00137258">
      <w:pPr>
        <w:jc w:val="right"/>
        <w:rPr>
          <w:rFonts w:cs="B Nazanin"/>
          <w:sz w:val="28"/>
          <w:szCs w:val="28"/>
        </w:rPr>
      </w:pPr>
    </w:p>
    <w:p w14:paraId="4BCDE948" w14:textId="77777777" w:rsidR="00137258" w:rsidRDefault="00137258" w:rsidP="00137258">
      <w:pPr>
        <w:jc w:val="right"/>
        <w:rPr>
          <w:rFonts w:cs="B Nazanin"/>
          <w:sz w:val="28"/>
          <w:szCs w:val="28"/>
        </w:rPr>
      </w:pPr>
    </w:p>
    <w:p w14:paraId="357B45C6" w14:textId="77777777" w:rsidR="00137258" w:rsidRDefault="00137258" w:rsidP="00137258">
      <w:pPr>
        <w:jc w:val="right"/>
        <w:rPr>
          <w:rFonts w:cs="B Nazanin"/>
          <w:sz w:val="28"/>
          <w:szCs w:val="28"/>
        </w:rPr>
      </w:pPr>
    </w:p>
    <w:p w14:paraId="553095DE" w14:textId="77777777" w:rsidR="00137258" w:rsidRPr="00BE4D66" w:rsidRDefault="00137258" w:rsidP="00137258">
      <w:pPr>
        <w:jc w:val="right"/>
        <w:rPr>
          <w:rFonts w:cs="B Nazanin"/>
          <w:sz w:val="28"/>
          <w:szCs w:val="28"/>
          <w:rtl/>
        </w:rPr>
      </w:pPr>
    </w:p>
    <w:p w14:paraId="43F256CA" w14:textId="77777777" w:rsidR="00137258" w:rsidRDefault="00137258" w:rsidP="00137258">
      <w:pPr>
        <w:bidi/>
        <w:ind w:left="60"/>
        <w:rPr>
          <w:rFonts w:cs="B Nazanin"/>
          <w:b/>
          <w:bCs/>
          <w:sz w:val="28"/>
          <w:szCs w:val="28"/>
          <w:rtl/>
        </w:rPr>
        <w:sectPr w:rsidR="00137258" w:rsidSect="00137258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42F867DD" w14:textId="77777777" w:rsidR="00137258" w:rsidRPr="00BE4D66" w:rsidRDefault="00137258" w:rsidP="00137258">
      <w:pPr>
        <w:bidi/>
        <w:ind w:left="60"/>
        <w:rPr>
          <w:rFonts w:cs="B Nazanin"/>
          <w:b/>
          <w:bCs/>
          <w:sz w:val="28"/>
          <w:szCs w:val="28"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4EB55304" w14:textId="77777777" w:rsidR="00137258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A73763">
        <w:rPr>
          <w:rFonts w:cs="B Nazanin" w:hint="cs"/>
          <w:sz w:val="24"/>
          <w:szCs w:val="24"/>
          <w:rtl/>
        </w:rPr>
        <w:t>ارسال ماهانه و سه ماهه آمار ها به معاونت</w:t>
      </w:r>
    </w:p>
    <w:p w14:paraId="1D3E901B" w14:textId="77777777" w:rsidR="00137258" w:rsidRPr="00EA0E27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EA0E27">
        <w:rPr>
          <w:rFonts w:cs="B Nazanin" w:hint="cs"/>
          <w:sz w:val="24"/>
          <w:szCs w:val="24"/>
          <w:rtl/>
        </w:rPr>
        <w:t>برگزاری جلسات و کارگاه ها</w:t>
      </w:r>
    </w:p>
    <w:p w14:paraId="042B1283" w14:textId="77777777" w:rsidR="00137258" w:rsidRPr="00A73763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پایش ونظارت برمراکز تابعه</w:t>
      </w:r>
    </w:p>
    <w:p w14:paraId="0371CFA2" w14:textId="77777777" w:rsidR="00137258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bookmarkStart w:id="4" w:name="_Hlk200181340"/>
      <w:r w:rsidRPr="00A73763">
        <w:rPr>
          <w:rFonts w:cs="B Nazanin" w:hint="cs"/>
          <w:sz w:val="24"/>
          <w:szCs w:val="24"/>
          <w:rtl/>
        </w:rPr>
        <w:t xml:space="preserve">پیگیری ومراقبت از زوجین ناقل تالاسمی </w:t>
      </w:r>
    </w:p>
    <w:p w14:paraId="40373B7D" w14:textId="77777777" w:rsidR="00137258" w:rsidRPr="001769F7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1769F7">
        <w:rPr>
          <w:rFonts w:cs="B Nazanin" w:hint="cs"/>
          <w:sz w:val="24"/>
          <w:szCs w:val="24"/>
          <w:rtl/>
        </w:rPr>
        <w:t xml:space="preserve">پیگیری ومراقبت از زوجین ناقل </w:t>
      </w:r>
      <w:r>
        <w:rPr>
          <w:rFonts w:cs="B Nazanin" w:hint="cs"/>
          <w:sz w:val="24"/>
          <w:szCs w:val="24"/>
          <w:rtl/>
        </w:rPr>
        <w:t>پی کی یو ومتابولیک ارثی</w:t>
      </w:r>
      <w:r w:rsidRPr="001769F7">
        <w:rPr>
          <w:rFonts w:cs="B Nazanin" w:hint="cs"/>
          <w:sz w:val="24"/>
          <w:szCs w:val="24"/>
          <w:rtl/>
        </w:rPr>
        <w:t xml:space="preserve"> </w:t>
      </w:r>
    </w:p>
    <w:bookmarkEnd w:id="4"/>
    <w:p w14:paraId="21F208BF" w14:textId="77777777" w:rsidR="00137258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</w:rPr>
      </w:pPr>
      <w:r w:rsidRPr="00A73763">
        <w:rPr>
          <w:rFonts w:cs="B Nazanin" w:hint="cs"/>
          <w:sz w:val="24"/>
          <w:szCs w:val="24"/>
          <w:rtl/>
        </w:rPr>
        <w:t>نظارت وبازدید از مراکز واجد گزارش دهی ثبت سرطان</w:t>
      </w:r>
    </w:p>
    <w:p w14:paraId="5D465529" w14:textId="77777777" w:rsidR="00137258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آموزش چهره به چهره به گروه هدف برنامه پوکی استخوان</w:t>
      </w:r>
    </w:p>
    <w:p w14:paraId="6E3DF490" w14:textId="77777777" w:rsidR="00137258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آموزش بدو خدمت به پرسنل</w:t>
      </w:r>
    </w:p>
    <w:p w14:paraId="59DC1D04" w14:textId="77777777" w:rsidR="00137258" w:rsidRPr="00A73763" w:rsidRDefault="00137258" w:rsidP="00137258">
      <w:pPr>
        <w:tabs>
          <w:tab w:val="left" w:pos="126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مراقبت ماهانه بیماران دیابتی و فشار خونی توسط مراقب سلامت و مراقبت فصلی توسط پزشک</w:t>
      </w:r>
    </w:p>
    <w:p w14:paraId="6C520116" w14:textId="77777777" w:rsidR="00137258" w:rsidRPr="00BE4D66" w:rsidRDefault="00137258" w:rsidP="0013725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ه) دستاوردها:</w:t>
      </w: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210092A5" w14:textId="77777777" w:rsidR="00954663" w:rsidRPr="00A73763" w:rsidRDefault="00954663" w:rsidP="00954663">
      <w:pPr>
        <w:tabs>
          <w:tab w:val="left" w:pos="1260"/>
        </w:tabs>
        <w:bidi/>
        <w:rPr>
          <w:rFonts w:cs="B Nazanin"/>
          <w:sz w:val="24"/>
          <w:szCs w:val="24"/>
          <w:rtl/>
          <w:lang w:bidi="fa-IR"/>
        </w:rPr>
      </w:pPr>
      <w:r w:rsidRPr="00A73763">
        <w:rPr>
          <w:rFonts w:cs="B Nazanin" w:hint="cs"/>
          <w:sz w:val="24"/>
          <w:szCs w:val="24"/>
          <w:rtl/>
          <w:lang w:bidi="fa-IR"/>
        </w:rPr>
        <w:t>افزایش شاخص</w:t>
      </w:r>
      <w:r>
        <w:rPr>
          <w:rFonts w:cs="B Nazanin" w:hint="cs"/>
          <w:sz w:val="24"/>
          <w:szCs w:val="24"/>
          <w:rtl/>
          <w:lang w:bidi="fa-IR"/>
        </w:rPr>
        <w:t xml:space="preserve"> آموزش به گروه هدف برنامه پوکی استخوان از 35 % </w:t>
      </w:r>
      <w:r w:rsidR="001152B8">
        <w:rPr>
          <w:rFonts w:cs="B Nazanin" w:hint="cs"/>
          <w:sz w:val="24"/>
          <w:szCs w:val="24"/>
          <w:rtl/>
          <w:lang w:bidi="fa-IR"/>
        </w:rPr>
        <w:t>در سال 1402</w:t>
      </w:r>
      <w:r>
        <w:rPr>
          <w:rFonts w:cs="B Nazanin" w:hint="cs"/>
          <w:sz w:val="24"/>
          <w:szCs w:val="24"/>
          <w:rtl/>
          <w:lang w:bidi="fa-IR"/>
        </w:rPr>
        <w:t>به 43%</w:t>
      </w:r>
      <w:r w:rsidR="001152B8">
        <w:rPr>
          <w:rFonts w:cs="B Nazanin" w:hint="cs"/>
          <w:sz w:val="24"/>
          <w:szCs w:val="24"/>
          <w:rtl/>
          <w:lang w:bidi="fa-IR"/>
        </w:rPr>
        <w:t xml:space="preserve"> در سال 1403</w:t>
      </w:r>
    </w:p>
    <w:p w14:paraId="2E067BEA" w14:textId="77777777" w:rsidR="00954663" w:rsidRDefault="00954663" w:rsidP="00954663">
      <w:pPr>
        <w:tabs>
          <w:tab w:val="left" w:pos="1260"/>
        </w:tabs>
        <w:bidi/>
        <w:rPr>
          <w:rFonts w:cs="B Nazanin"/>
          <w:sz w:val="24"/>
          <w:szCs w:val="24"/>
          <w:rtl/>
          <w:lang w:bidi="fa-IR"/>
        </w:rPr>
      </w:pPr>
      <w:r w:rsidRPr="00A73763">
        <w:rPr>
          <w:rFonts w:cs="B Nazanin" w:hint="cs"/>
          <w:sz w:val="24"/>
          <w:szCs w:val="24"/>
          <w:rtl/>
          <w:lang w:bidi="fa-IR"/>
        </w:rPr>
        <w:t>-افزایش شاخص آموزش کارکنان دربرنامه تالاسمی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A73763">
        <w:rPr>
          <w:rFonts w:cs="B Nazanin" w:hint="cs"/>
          <w:sz w:val="24"/>
          <w:szCs w:val="24"/>
          <w:rtl/>
          <w:lang w:bidi="fa-IR"/>
        </w:rPr>
        <w:t xml:space="preserve">ژنتیک اجتماعی </w:t>
      </w:r>
      <w:r>
        <w:rPr>
          <w:rFonts w:cs="B Nazanin" w:hint="cs"/>
          <w:sz w:val="24"/>
          <w:szCs w:val="24"/>
          <w:rtl/>
          <w:lang w:bidi="fa-IR"/>
        </w:rPr>
        <w:t xml:space="preserve">از 76.4 </w:t>
      </w:r>
      <w:r w:rsidR="001152B8">
        <w:rPr>
          <w:rFonts w:cs="B Nazanin" w:hint="cs"/>
          <w:sz w:val="24"/>
          <w:szCs w:val="24"/>
          <w:rtl/>
          <w:lang w:bidi="fa-IR"/>
        </w:rPr>
        <w:t xml:space="preserve">در سال 1402به </w:t>
      </w:r>
      <w:r>
        <w:rPr>
          <w:rFonts w:cs="B Nazanin" w:hint="cs"/>
          <w:sz w:val="24"/>
          <w:szCs w:val="24"/>
          <w:rtl/>
          <w:lang w:bidi="fa-IR"/>
        </w:rPr>
        <w:t>96.7</w:t>
      </w:r>
      <w:r w:rsidR="001152B8">
        <w:rPr>
          <w:rFonts w:cs="B Nazanin" w:hint="cs"/>
          <w:sz w:val="24"/>
          <w:szCs w:val="24"/>
          <w:rtl/>
          <w:lang w:bidi="fa-IR"/>
        </w:rPr>
        <w:t xml:space="preserve"> در سال 1403</w:t>
      </w:r>
    </w:p>
    <w:p w14:paraId="49CC8DC8" w14:textId="77777777" w:rsidR="00954663" w:rsidRDefault="00954663" w:rsidP="00954663">
      <w:pPr>
        <w:tabs>
          <w:tab w:val="left" w:pos="126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-</w:t>
      </w:r>
      <w:r w:rsidRPr="00A86C9E">
        <w:rPr>
          <w:rtl/>
        </w:rPr>
        <w:t xml:space="preserve"> </w:t>
      </w:r>
      <w:r w:rsidRPr="00A86C9E">
        <w:rPr>
          <w:rFonts w:cs="B Nazanin"/>
          <w:sz w:val="24"/>
          <w:szCs w:val="24"/>
          <w:rtl/>
          <w:lang w:bidi="fa-IR"/>
        </w:rPr>
        <w:t>افزا</w:t>
      </w:r>
      <w:r w:rsidRPr="00A86C9E">
        <w:rPr>
          <w:rFonts w:cs="B Nazanin" w:hint="cs"/>
          <w:sz w:val="24"/>
          <w:szCs w:val="24"/>
          <w:rtl/>
          <w:lang w:bidi="fa-IR"/>
        </w:rPr>
        <w:t>ی</w:t>
      </w:r>
      <w:r w:rsidRPr="00A86C9E">
        <w:rPr>
          <w:rFonts w:cs="B Nazanin" w:hint="eastAsia"/>
          <w:sz w:val="24"/>
          <w:szCs w:val="24"/>
          <w:rtl/>
          <w:lang w:bidi="fa-IR"/>
        </w:rPr>
        <w:t>ش</w:t>
      </w:r>
      <w:r w:rsidRPr="00A86C9E">
        <w:rPr>
          <w:rFonts w:cs="B Nazanin"/>
          <w:sz w:val="24"/>
          <w:szCs w:val="24"/>
          <w:rtl/>
          <w:lang w:bidi="fa-IR"/>
        </w:rPr>
        <w:t xml:space="preserve"> شاخص آموزش کارکنان دربرنامه</w:t>
      </w:r>
      <w:r>
        <w:rPr>
          <w:rFonts w:cs="B Nazanin" w:hint="cs"/>
          <w:sz w:val="24"/>
          <w:szCs w:val="24"/>
          <w:rtl/>
          <w:lang w:bidi="fa-IR"/>
        </w:rPr>
        <w:t xml:space="preserve"> پوکی استخوان از 67.6 </w:t>
      </w:r>
      <w:r w:rsidR="001152B8">
        <w:rPr>
          <w:rFonts w:cs="B Nazanin" w:hint="cs"/>
          <w:sz w:val="24"/>
          <w:szCs w:val="24"/>
          <w:rtl/>
          <w:lang w:bidi="fa-IR"/>
        </w:rPr>
        <w:t xml:space="preserve">در سال 1402به </w:t>
      </w:r>
      <w:r>
        <w:rPr>
          <w:rFonts w:cs="B Nazanin" w:hint="cs"/>
          <w:sz w:val="24"/>
          <w:szCs w:val="24"/>
          <w:rtl/>
          <w:lang w:bidi="fa-IR"/>
        </w:rPr>
        <w:t>89.1</w:t>
      </w:r>
      <w:r w:rsidR="001152B8">
        <w:rPr>
          <w:rFonts w:cs="B Nazanin" w:hint="cs"/>
          <w:sz w:val="24"/>
          <w:szCs w:val="24"/>
          <w:rtl/>
          <w:lang w:bidi="fa-IR"/>
        </w:rPr>
        <w:t xml:space="preserve"> در سال 1403</w:t>
      </w:r>
    </w:p>
    <w:p w14:paraId="47682053" w14:textId="77777777" w:rsidR="00954663" w:rsidRDefault="00954663" w:rsidP="00954663">
      <w:pPr>
        <w:tabs>
          <w:tab w:val="left" w:pos="126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-افزایش پوشش غربالگری نوزادان از 88% </w:t>
      </w:r>
      <w:r w:rsidR="001152B8">
        <w:rPr>
          <w:rFonts w:cs="B Nazanin" w:hint="cs"/>
          <w:sz w:val="24"/>
          <w:szCs w:val="24"/>
          <w:rtl/>
          <w:lang w:bidi="fa-IR"/>
        </w:rPr>
        <w:t xml:space="preserve">در سال 1402به </w:t>
      </w:r>
      <w:r>
        <w:rPr>
          <w:rFonts w:cs="B Nazanin" w:hint="cs"/>
          <w:sz w:val="24"/>
          <w:szCs w:val="24"/>
          <w:rtl/>
          <w:lang w:bidi="fa-IR"/>
        </w:rPr>
        <w:t>97%</w:t>
      </w:r>
      <w:r w:rsidR="001152B8">
        <w:rPr>
          <w:rFonts w:cs="B Nazanin" w:hint="cs"/>
          <w:sz w:val="24"/>
          <w:szCs w:val="24"/>
          <w:rtl/>
          <w:lang w:bidi="fa-IR"/>
        </w:rPr>
        <w:t xml:space="preserve"> در سال 1403</w:t>
      </w:r>
    </w:p>
    <w:p w14:paraId="00ACF4DC" w14:textId="77777777" w:rsidR="00954663" w:rsidRDefault="00954663" w:rsidP="00954663">
      <w:pPr>
        <w:tabs>
          <w:tab w:val="left" w:pos="126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-افزایش شاخص نمونه نامناسب از 2.4% </w:t>
      </w:r>
      <w:r w:rsidR="0098772D">
        <w:rPr>
          <w:rFonts w:cs="B Nazanin" w:hint="cs"/>
          <w:sz w:val="24"/>
          <w:szCs w:val="24"/>
          <w:rtl/>
          <w:lang w:bidi="fa-IR"/>
        </w:rPr>
        <w:t xml:space="preserve">در سال 1402به </w:t>
      </w:r>
      <w:r>
        <w:rPr>
          <w:rFonts w:cs="B Nazanin" w:hint="cs"/>
          <w:sz w:val="24"/>
          <w:szCs w:val="24"/>
          <w:rtl/>
          <w:lang w:bidi="fa-IR"/>
        </w:rPr>
        <w:t>8</w:t>
      </w:r>
      <w:r w:rsidR="0098772D">
        <w:rPr>
          <w:rFonts w:cs="B Nazanin" w:hint="cs"/>
          <w:sz w:val="24"/>
          <w:szCs w:val="24"/>
          <w:rtl/>
          <w:lang w:bidi="fa-IR"/>
        </w:rPr>
        <w:t xml:space="preserve"> در سال 1403</w:t>
      </w:r>
    </w:p>
    <w:p w14:paraId="063A5432" w14:textId="77777777" w:rsidR="00954663" w:rsidRDefault="00954663" w:rsidP="00954663">
      <w:pPr>
        <w:tabs>
          <w:tab w:val="left" w:pos="126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افزایش شاخص نمونه بهنگام از 71% </w:t>
      </w:r>
      <w:r w:rsidR="0098772D">
        <w:rPr>
          <w:rFonts w:cs="B Nazanin" w:hint="cs"/>
          <w:sz w:val="24"/>
          <w:szCs w:val="24"/>
          <w:rtl/>
          <w:lang w:bidi="fa-IR"/>
        </w:rPr>
        <w:t xml:space="preserve">در سال 1402به </w:t>
      </w:r>
      <w:r>
        <w:rPr>
          <w:rFonts w:cs="B Nazanin" w:hint="cs"/>
          <w:sz w:val="24"/>
          <w:szCs w:val="24"/>
          <w:rtl/>
          <w:lang w:bidi="fa-IR"/>
        </w:rPr>
        <w:t>80%</w:t>
      </w:r>
      <w:r w:rsidR="0098772D">
        <w:rPr>
          <w:rFonts w:cs="B Nazanin" w:hint="cs"/>
          <w:sz w:val="24"/>
          <w:szCs w:val="24"/>
          <w:rtl/>
          <w:lang w:bidi="fa-IR"/>
        </w:rPr>
        <w:t xml:space="preserve"> در سال 1403</w:t>
      </w:r>
    </w:p>
    <w:p w14:paraId="06BCC574" w14:textId="77777777" w:rsidR="00954663" w:rsidRDefault="00954663" w:rsidP="00954663">
      <w:pPr>
        <w:tabs>
          <w:tab w:val="left" w:pos="126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افزایش شاخص غربالگری های سرطان کولون از 31% </w:t>
      </w:r>
      <w:r w:rsidR="0098772D">
        <w:rPr>
          <w:rFonts w:cs="B Nazanin" w:hint="cs"/>
          <w:sz w:val="24"/>
          <w:szCs w:val="24"/>
          <w:rtl/>
          <w:lang w:bidi="fa-IR"/>
        </w:rPr>
        <w:t xml:space="preserve">در سال 1402به </w:t>
      </w:r>
      <w:r>
        <w:rPr>
          <w:rFonts w:cs="B Nazanin" w:hint="cs"/>
          <w:sz w:val="24"/>
          <w:szCs w:val="24"/>
          <w:rtl/>
          <w:lang w:bidi="fa-IR"/>
        </w:rPr>
        <w:t>41%</w:t>
      </w:r>
      <w:r w:rsidR="0098772D">
        <w:rPr>
          <w:rFonts w:cs="B Nazanin" w:hint="cs"/>
          <w:sz w:val="24"/>
          <w:szCs w:val="24"/>
          <w:rtl/>
          <w:lang w:bidi="fa-IR"/>
        </w:rPr>
        <w:t xml:space="preserve"> در سال 1403</w:t>
      </w:r>
    </w:p>
    <w:p w14:paraId="12EFB676" w14:textId="77777777" w:rsidR="00954663" w:rsidRDefault="00954663" w:rsidP="00954663">
      <w:pPr>
        <w:tabs>
          <w:tab w:val="left" w:pos="1260"/>
        </w:tabs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افزایش شاخص غربالگری های سرطان پستان از 42% </w:t>
      </w:r>
      <w:r w:rsidR="0098772D">
        <w:rPr>
          <w:rFonts w:cs="B Nazanin" w:hint="cs"/>
          <w:sz w:val="24"/>
          <w:szCs w:val="24"/>
          <w:rtl/>
          <w:lang w:bidi="fa-IR"/>
        </w:rPr>
        <w:t xml:space="preserve">در سال 1402به </w:t>
      </w:r>
      <w:r>
        <w:rPr>
          <w:rFonts w:cs="B Nazanin" w:hint="cs"/>
          <w:sz w:val="24"/>
          <w:szCs w:val="24"/>
          <w:rtl/>
          <w:lang w:bidi="fa-IR"/>
        </w:rPr>
        <w:t>47%</w:t>
      </w:r>
      <w:r w:rsidR="0098772D">
        <w:rPr>
          <w:rFonts w:cs="B Nazanin" w:hint="cs"/>
          <w:sz w:val="24"/>
          <w:szCs w:val="24"/>
          <w:rtl/>
          <w:lang w:bidi="fa-IR"/>
        </w:rPr>
        <w:t xml:space="preserve"> در سال 1403</w:t>
      </w:r>
    </w:p>
    <w:p w14:paraId="113793BC" w14:textId="77777777" w:rsidR="00954663" w:rsidRDefault="00954663" w:rsidP="00954663">
      <w:pPr>
        <w:tabs>
          <w:tab w:val="left" w:pos="1260"/>
        </w:tabs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افزایش شاخص غربالگری های سرطان سرویکس از 39% </w:t>
      </w:r>
      <w:r w:rsidR="0098772D">
        <w:rPr>
          <w:rFonts w:cs="B Nazanin" w:hint="cs"/>
          <w:sz w:val="24"/>
          <w:szCs w:val="24"/>
          <w:rtl/>
          <w:lang w:bidi="fa-IR"/>
        </w:rPr>
        <w:t xml:space="preserve">در سال 1402به </w:t>
      </w:r>
      <w:r>
        <w:rPr>
          <w:rFonts w:cs="B Nazanin" w:hint="cs"/>
          <w:sz w:val="24"/>
          <w:szCs w:val="24"/>
          <w:rtl/>
          <w:lang w:bidi="fa-IR"/>
        </w:rPr>
        <w:t>44%</w:t>
      </w:r>
      <w:r w:rsidR="0098772D">
        <w:rPr>
          <w:rFonts w:cs="B Nazanin" w:hint="cs"/>
          <w:sz w:val="24"/>
          <w:szCs w:val="24"/>
          <w:rtl/>
          <w:lang w:bidi="fa-IR"/>
        </w:rPr>
        <w:t xml:space="preserve"> در سال 1403</w:t>
      </w:r>
    </w:p>
    <w:p w14:paraId="1C2B482E" w14:textId="77777777" w:rsidR="00137258" w:rsidRDefault="00954663" w:rsidP="00D303E1">
      <w:pPr>
        <w:tabs>
          <w:tab w:val="left" w:pos="126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افزایش شاخص خطرسنجی از 41% </w:t>
      </w:r>
      <w:r w:rsidR="0098772D">
        <w:rPr>
          <w:rFonts w:cs="B Nazanin" w:hint="cs"/>
          <w:sz w:val="24"/>
          <w:szCs w:val="24"/>
          <w:rtl/>
          <w:lang w:bidi="fa-IR"/>
        </w:rPr>
        <w:t xml:space="preserve">در سال 1402به </w:t>
      </w:r>
      <w:r>
        <w:rPr>
          <w:rFonts w:cs="B Nazanin" w:hint="cs"/>
          <w:sz w:val="24"/>
          <w:szCs w:val="24"/>
          <w:rtl/>
          <w:lang w:bidi="fa-IR"/>
        </w:rPr>
        <w:t>50%</w:t>
      </w:r>
      <w:r w:rsidR="0098772D">
        <w:rPr>
          <w:rFonts w:cs="B Nazanin" w:hint="cs"/>
          <w:sz w:val="24"/>
          <w:szCs w:val="24"/>
          <w:rtl/>
          <w:lang w:bidi="fa-IR"/>
        </w:rPr>
        <w:t xml:space="preserve"> در سال 1403</w:t>
      </w:r>
    </w:p>
    <w:p w14:paraId="437CD12D" w14:textId="77777777" w:rsidR="00137258" w:rsidRPr="00CE53D2" w:rsidRDefault="00137258" w:rsidP="00137258">
      <w:pPr>
        <w:bidi/>
        <w:rPr>
          <w:rFonts w:cs="B Nazanin"/>
          <w:b/>
          <w:bCs/>
          <w:sz w:val="28"/>
          <w:szCs w:val="28"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   و)چالش‌ها:</w:t>
      </w: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220"/>
        <w:gridCol w:w="4419"/>
      </w:tblGrid>
      <w:tr w:rsidR="00137258" w:rsidRPr="003A270F" w14:paraId="2CBC20FD" w14:textId="77777777" w:rsidTr="00A85473">
        <w:trPr>
          <w:trHeight w:val="851"/>
          <w:jc w:val="center"/>
        </w:trPr>
        <w:tc>
          <w:tcPr>
            <w:tcW w:w="52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6718DCE" w14:textId="77777777" w:rsidR="00137258" w:rsidRPr="00EA2665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41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D59E53C" w14:textId="77777777" w:rsidR="00137258" w:rsidRPr="00EA2665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137258" w:rsidRPr="003A270F" w14:paraId="0ED390B0" w14:textId="77777777" w:rsidTr="00A85473">
        <w:trPr>
          <w:trHeight w:val="851"/>
          <w:jc w:val="center"/>
        </w:trPr>
        <w:tc>
          <w:tcPr>
            <w:tcW w:w="52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5CDB" w14:textId="77777777" w:rsidR="00137258" w:rsidRPr="001D4A9F" w:rsidRDefault="00137258" w:rsidP="00A85473">
            <w:pPr>
              <w:bidi/>
              <w:jc w:val="center"/>
              <w:rPr>
                <w:rFonts w:cs="B Nazanin"/>
                <w:b/>
                <w:bCs/>
              </w:rPr>
            </w:pPr>
            <w:r w:rsidRPr="001D4A9F">
              <w:rPr>
                <w:rFonts w:cs="B Nazanin" w:hint="cs"/>
                <w:rtl/>
                <w:lang w:bidi="fa-IR"/>
              </w:rPr>
              <w:t xml:space="preserve">عدم پوشش بیمه یکسان دربدو ازدواج  که مانع از انجام آزمایشهای </w:t>
            </w:r>
            <w:r w:rsidRPr="001D4A9F">
              <w:rPr>
                <w:rFonts w:cs="B Nazanin"/>
                <w:lang w:bidi="fa-IR"/>
              </w:rPr>
              <w:t>PND1</w:t>
            </w:r>
            <w:r w:rsidRPr="001D4A9F">
              <w:rPr>
                <w:rFonts w:cs="B Nazanin" w:hint="cs"/>
                <w:rtl/>
                <w:lang w:bidi="fa-IR"/>
              </w:rPr>
              <w:t xml:space="preserve"> درزمان عقد می شود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7D91A51" w14:textId="77777777" w:rsidR="00137258" w:rsidRPr="001D4A9F" w:rsidRDefault="00137258" w:rsidP="00A85473">
            <w:pPr>
              <w:bidi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 w:rsidRPr="001D4A9F">
              <w:rPr>
                <w:rFonts w:cs="B Nazanin" w:hint="cs"/>
                <w:rtl/>
                <w:lang w:bidi="fa-IR"/>
              </w:rPr>
              <w:t>رفع موانع شرط بیمه یکسان وتسهیل فرآیند انجام آزمایشهای ژنتیک</w:t>
            </w:r>
          </w:p>
        </w:tc>
      </w:tr>
      <w:tr w:rsidR="00137258" w:rsidRPr="003A270F" w14:paraId="733B425C" w14:textId="77777777" w:rsidTr="00A85473">
        <w:trPr>
          <w:trHeight w:val="851"/>
          <w:jc w:val="center"/>
        </w:trPr>
        <w:tc>
          <w:tcPr>
            <w:tcW w:w="52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5BB2" w14:textId="77777777" w:rsidR="00137258" w:rsidRPr="001D4A9F" w:rsidRDefault="00137258" w:rsidP="00A85473">
            <w:pPr>
              <w:bidi/>
              <w:jc w:val="center"/>
              <w:rPr>
                <w:rFonts w:cs="B Nazanin"/>
                <w:b/>
                <w:bCs/>
              </w:rPr>
            </w:pPr>
            <w:r w:rsidRPr="001D4A9F">
              <w:rPr>
                <w:rFonts w:cs="B Nazanin" w:hint="cs"/>
                <w:rtl/>
                <w:lang w:bidi="fa-IR"/>
              </w:rPr>
              <w:t>وجود اتباع ناقل بیماریهای ژنتیکی درمنطقه که بعلت عدم ارائه خدمات پیشگیری ازبارداری به آنها ریسک بروز بیماریهای ژنتیکی بدو تولد را افزایش می دهند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9649881" w14:textId="77777777" w:rsidR="00137258" w:rsidRPr="001D4A9F" w:rsidRDefault="00137258" w:rsidP="00A85473">
            <w:pPr>
              <w:bidi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 w:rsidRPr="001D4A9F">
              <w:rPr>
                <w:rFonts w:cs="B Nazanin" w:hint="cs"/>
                <w:rtl/>
                <w:lang w:bidi="fa-IR"/>
              </w:rPr>
              <w:t>ارائه خدمات پیشگیری از بارداری به صورت محدود وتحت نظارت به اتباع ناقل بیماریهای ژنتیکی</w:t>
            </w:r>
          </w:p>
        </w:tc>
      </w:tr>
      <w:tr w:rsidR="00137258" w:rsidRPr="003A270F" w14:paraId="555DCAA5" w14:textId="77777777" w:rsidTr="00A85473">
        <w:trPr>
          <w:trHeight w:val="851"/>
          <w:jc w:val="center"/>
        </w:trPr>
        <w:tc>
          <w:tcPr>
            <w:tcW w:w="52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B7C9" w14:textId="77777777" w:rsidR="00137258" w:rsidRPr="001D4A9F" w:rsidRDefault="00137258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D4A9F">
              <w:rPr>
                <w:rFonts w:cs="B Nazanin" w:hint="cs"/>
                <w:rtl/>
                <w:lang w:bidi="fa-IR"/>
              </w:rPr>
              <w:t>بعد مسافت در خصوص ارسال نمونه های پاپ اسمیر به بیمارستان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330774E" w14:textId="77777777" w:rsidR="00137258" w:rsidRPr="001D4A9F" w:rsidRDefault="00137258" w:rsidP="00A85473">
            <w:pPr>
              <w:bidi/>
              <w:rPr>
                <w:rFonts w:cs="B Nazanin"/>
                <w:rtl/>
                <w:lang w:bidi="fa-IR"/>
              </w:rPr>
            </w:pPr>
            <w:r w:rsidRPr="001D4A9F">
              <w:rPr>
                <w:rFonts w:cs="B Nazanin" w:hint="cs"/>
                <w:rtl/>
                <w:lang w:bidi="fa-IR"/>
              </w:rPr>
              <w:t>هماهنگی با بیمارستان فاطمه زهرا جهت ارسال انبوه نمونه ها</w:t>
            </w:r>
          </w:p>
        </w:tc>
      </w:tr>
      <w:tr w:rsidR="00137258" w:rsidRPr="003A270F" w14:paraId="58B79FD5" w14:textId="77777777" w:rsidTr="00A85473">
        <w:trPr>
          <w:trHeight w:val="1613"/>
          <w:jc w:val="center"/>
        </w:trPr>
        <w:tc>
          <w:tcPr>
            <w:tcW w:w="522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A33F795" w14:textId="77777777" w:rsidR="00137258" w:rsidRPr="001D4A9F" w:rsidRDefault="00137258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D4A9F">
              <w:rPr>
                <w:rFonts w:cs="B Nazanin" w:hint="cs"/>
                <w:rtl/>
                <w:lang w:bidi="fa-IR"/>
              </w:rPr>
              <w:t>عدم آموزش مناسب به مادران باردار مراقبت شده در بخش خصوصی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6ADC83A" w14:textId="77777777" w:rsidR="00137258" w:rsidRPr="001D4A9F" w:rsidRDefault="00137258" w:rsidP="00A85473">
            <w:pPr>
              <w:bidi/>
              <w:rPr>
                <w:rFonts w:cs="B Nazanin"/>
                <w:rtl/>
                <w:lang w:bidi="fa-IR"/>
              </w:rPr>
            </w:pPr>
            <w:r w:rsidRPr="001D4A9F">
              <w:rPr>
                <w:rFonts w:cs="B Nazanin"/>
                <w:rtl/>
                <w:lang w:bidi="fa-IR"/>
              </w:rPr>
              <w:t>هماهنگ</w:t>
            </w:r>
            <w:r w:rsidRPr="001D4A9F">
              <w:rPr>
                <w:rFonts w:cs="B Nazanin" w:hint="cs"/>
                <w:rtl/>
                <w:lang w:bidi="fa-IR"/>
              </w:rPr>
              <w:t>ی</w:t>
            </w:r>
            <w:r w:rsidRPr="001D4A9F">
              <w:rPr>
                <w:rFonts w:cs="B Nazanin"/>
                <w:rtl/>
                <w:lang w:bidi="fa-IR"/>
              </w:rPr>
              <w:t xml:space="preserve"> با ب</w:t>
            </w:r>
            <w:r w:rsidRPr="001D4A9F">
              <w:rPr>
                <w:rFonts w:cs="B Nazanin" w:hint="cs"/>
                <w:rtl/>
                <w:lang w:bidi="fa-IR"/>
              </w:rPr>
              <w:t>ی</w:t>
            </w:r>
            <w:r w:rsidRPr="001D4A9F">
              <w:rPr>
                <w:rFonts w:cs="B Nazanin" w:hint="eastAsia"/>
                <w:rtl/>
                <w:lang w:bidi="fa-IR"/>
              </w:rPr>
              <w:t>مارستان</w:t>
            </w:r>
            <w:r w:rsidRPr="001D4A9F">
              <w:rPr>
                <w:rFonts w:cs="B Nazanin"/>
                <w:rtl/>
                <w:lang w:bidi="fa-IR"/>
              </w:rPr>
              <w:t xml:space="preserve"> جهت نمونه گ</w:t>
            </w:r>
            <w:r w:rsidRPr="001D4A9F">
              <w:rPr>
                <w:rFonts w:cs="B Nazanin" w:hint="cs"/>
                <w:rtl/>
                <w:lang w:bidi="fa-IR"/>
              </w:rPr>
              <w:t>ی</w:t>
            </w:r>
            <w:r w:rsidRPr="001D4A9F">
              <w:rPr>
                <w:rFonts w:cs="B Nazanin" w:hint="eastAsia"/>
                <w:rtl/>
                <w:lang w:bidi="fa-IR"/>
              </w:rPr>
              <w:t>ر</w:t>
            </w:r>
            <w:r w:rsidRPr="001D4A9F">
              <w:rPr>
                <w:rFonts w:cs="B Nazanin" w:hint="cs"/>
                <w:rtl/>
                <w:lang w:bidi="fa-IR"/>
              </w:rPr>
              <w:t>ی</w:t>
            </w:r>
            <w:r w:rsidRPr="001D4A9F">
              <w:rPr>
                <w:rFonts w:cs="B Nazanin"/>
                <w:rtl/>
                <w:lang w:bidi="fa-IR"/>
              </w:rPr>
              <w:t xml:space="preserve"> از تمام نوزادان بستر</w:t>
            </w:r>
            <w:r w:rsidRPr="001D4A9F">
              <w:rPr>
                <w:rFonts w:cs="B Nazanin" w:hint="cs"/>
                <w:rtl/>
                <w:lang w:bidi="fa-IR"/>
              </w:rPr>
              <w:t>ی</w:t>
            </w:r>
            <w:r w:rsidRPr="001D4A9F">
              <w:rPr>
                <w:rFonts w:cs="B Nazanin"/>
                <w:rtl/>
                <w:lang w:bidi="fa-IR"/>
              </w:rPr>
              <w:t xml:space="preserve"> شده</w:t>
            </w:r>
          </w:p>
          <w:p w14:paraId="53E71C48" w14:textId="77777777" w:rsidR="00137258" w:rsidRPr="001D4A9F" w:rsidRDefault="00137258" w:rsidP="00A85473">
            <w:pPr>
              <w:bidi/>
              <w:rPr>
                <w:rFonts w:cs="B Nazanin"/>
                <w:lang w:bidi="fa-IR"/>
              </w:rPr>
            </w:pPr>
            <w:r w:rsidRPr="001D4A9F">
              <w:rPr>
                <w:rFonts w:cs="B Nazanin" w:hint="cs"/>
                <w:rtl/>
                <w:lang w:bidi="fa-IR"/>
              </w:rPr>
              <w:t>هماهنگی با درمان و بخش خصوصی جهت آموزش به بارداران</w:t>
            </w:r>
          </w:p>
          <w:p w14:paraId="6434CD5F" w14:textId="77777777" w:rsidR="00137258" w:rsidRPr="001D4A9F" w:rsidRDefault="00137258" w:rsidP="00A8547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177BA4EB" w14:textId="77777777" w:rsidR="00137258" w:rsidRDefault="00137258" w:rsidP="00137258">
      <w:pPr>
        <w:bidi/>
        <w:rPr>
          <w:rFonts w:cs="B Nazanin"/>
          <w:b/>
          <w:bCs/>
          <w:sz w:val="28"/>
          <w:szCs w:val="28"/>
          <w:rtl/>
        </w:rPr>
        <w:sectPr w:rsidR="00137258" w:rsidSect="00137258">
          <w:pgSz w:w="12240" w:h="15840"/>
          <w:pgMar w:top="1440" w:right="810" w:bottom="144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7D728C7B" w14:textId="77777777" w:rsidR="00137258" w:rsidRDefault="00137258" w:rsidP="00137258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جدول مداخلات </w:t>
      </w:r>
    </w:p>
    <w:p w14:paraId="2E8444F8" w14:textId="77777777" w:rsidR="00137258" w:rsidRPr="00053F21" w:rsidRDefault="00137258" w:rsidP="00137258">
      <w:pPr>
        <w:pStyle w:val="ListParagraph"/>
        <w:bidi/>
        <w:rPr>
          <w:rFonts w:ascii="Franklin Gothic Book" w:eastAsia="+mn-ea" w:cs="2  Zar"/>
          <w:sz w:val="24"/>
          <w:szCs w:val="24"/>
          <w:lang w:bidi="fa-IR"/>
        </w:rPr>
      </w:pPr>
      <w:r w:rsidRPr="00053F21">
        <w:rPr>
          <w:rFonts w:cs="B Nazanin" w:hint="cs"/>
          <w:b/>
          <w:bCs/>
          <w:sz w:val="28"/>
          <w:szCs w:val="28"/>
          <w:rtl/>
        </w:rPr>
        <w:t>عنوان شاخص</w:t>
      </w:r>
      <w:r w:rsidRPr="00053F21">
        <w:rPr>
          <w:rFonts w:eastAsia="Times New Roman" w:cs="B Nazanin" w:hint="cs"/>
          <w:b/>
          <w:bCs/>
          <w:sz w:val="28"/>
          <w:szCs w:val="28"/>
          <w:rtl/>
        </w:rPr>
        <w:t xml:space="preserve">: </w:t>
      </w:r>
      <w:r w:rsidRPr="0061078F">
        <w:rPr>
          <w:rFonts w:cs="B Nazanin" w:hint="cs"/>
          <w:b/>
          <w:bCs/>
          <w:sz w:val="24"/>
          <w:szCs w:val="24"/>
          <w:rtl/>
        </w:rPr>
        <w:t>درصد</w:t>
      </w:r>
      <w:r w:rsidRPr="0061078F">
        <w:rPr>
          <w:rFonts w:cs="B Nazanin"/>
          <w:b/>
          <w:bCs/>
          <w:sz w:val="24"/>
          <w:szCs w:val="24"/>
          <w:rtl/>
        </w:rPr>
        <w:t xml:space="preserve"> </w:t>
      </w:r>
      <w:r w:rsidRPr="0061078F">
        <w:rPr>
          <w:rFonts w:cs="B Nazanin" w:hint="cs"/>
          <w:b/>
          <w:bCs/>
          <w:sz w:val="24"/>
          <w:szCs w:val="24"/>
          <w:rtl/>
        </w:rPr>
        <w:t xml:space="preserve">پوشش </w:t>
      </w:r>
      <w:r w:rsidRPr="0061078F">
        <w:rPr>
          <w:rFonts w:cs="B Nazanin"/>
          <w:b/>
          <w:bCs/>
          <w:sz w:val="24"/>
          <w:szCs w:val="24"/>
        </w:rPr>
        <w:t>PND1</w:t>
      </w:r>
      <w:r w:rsidRPr="0061078F">
        <w:rPr>
          <w:rFonts w:cs="B Nazanin" w:hint="cs"/>
          <w:b/>
          <w:bCs/>
          <w:sz w:val="24"/>
          <w:szCs w:val="24"/>
          <w:rtl/>
        </w:rPr>
        <w:t xml:space="preserve"> در زوجین ناقل تالاسمی تحت پوشش</w:t>
      </w:r>
    </w:p>
    <w:tbl>
      <w:tblPr>
        <w:bidiVisual/>
        <w:tblW w:w="1389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834"/>
        <w:gridCol w:w="1275"/>
        <w:gridCol w:w="1276"/>
        <w:gridCol w:w="1134"/>
        <w:gridCol w:w="1273"/>
        <w:gridCol w:w="1137"/>
        <w:gridCol w:w="2824"/>
      </w:tblGrid>
      <w:tr w:rsidR="00137258" w14:paraId="4FAD7B28" w14:textId="77777777" w:rsidTr="008D4467">
        <w:trPr>
          <w:cantSplit/>
          <w:jc w:val="center"/>
        </w:trPr>
        <w:tc>
          <w:tcPr>
            <w:tcW w:w="1138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356A25B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383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D9F42BE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D04A03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B450DF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40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8F578C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113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1E7C37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282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090021B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137258" w14:paraId="042FDD36" w14:textId="77777777" w:rsidTr="008D4467">
        <w:trPr>
          <w:cantSplit/>
          <w:trHeight w:val="213"/>
          <w:jc w:val="center"/>
        </w:trPr>
        <w:tc>
          <w:tcPr>
            <w:tcW w:w="1138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D5A93F5" w14:textId="77777777" w:rsidR="00137258" w:rsidRDefault="00137258" w:rsidP="00A85473">
            <w:pPr>
              <w:spacing w:after="0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3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6EB0375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0F07719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415BA85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0A16240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A42F43D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113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15A08A79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</w:p>
        </w:tc>
        <w:tc>
          <w:tcPr>
            <w:tcW w:w="282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4AED1448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</w:tr>
      <w:tr w:rsidR="00137258" w14:paraId="446CABA3" w14:textId="77777777" w:rsidTr="008D4467">
        <w:trPr>
          <w:cantSplit/>
          <w:trHeight w:val="498"/>
          <w:jc w:val="center"/>
        </w:trPr>
        <w:tc>
          <w:tcPr>
            <w:tcW w:w="1138" w:type="dxa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605EF" w14:textId="77777777" w:rsidR="00137258" w:rsidRPr="001D4A9F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D4A9F">
              <w:rPr>
                <w:rFonts w:cs="B Nazanin" w:hint="cs"/>
                <w:rtl/>
              </w:rPr>
              <w:t>1</w:t>
            </w:r>
          </w:p>
        </w:tc>
        <w:tc>
          <w:tcPr>
            <w:tcW w:w="38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66D6" w14:textId="77777777" w:rsidR="00137258" w:rsidRPr="001D4A9F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1D4A9F">
              <w:rPr>
                <w:rFonts w:cs="B Nazanin" w:hint="cs"/>
                <w:rtl/>
              </w:rPr>
              <w:t>آموزش و حساس سازی زوجین دربدو ازدواج</w:t>
            </w:r>
          </w:p>
        </w:tc>
        <w:tc>
          <w:tcPr>
            <w:tcW w:w="1275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DE62" w14:textId="77777777" w:rsidR="00137258" w:rsidRPr="001D4A9F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1D4A9F">
              <w:rPr>
                <w:rFonts w:cs="B Nazanin" w:hint="cs"/>
                <w:rtl/>
              </w:rPr>
              <w:t>کارشناس ژنتیک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29BE" w14:textId="77777777" w:rsidR="00137258" w:rsidRPr="001D4A9F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D4A9F">
              <w:rPr>
                <w:rFonts w:cs="B Nazanin" w:hint="cs"/>
                <w:rtl/>
              </w:rPr>
              <w:t>زوجین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5D8E" w14:textId="77777777" w:rsidR="00137258" w:rsidRPr="001D4A9F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D4A9F">
              <w:rPr>
                <w:rFonts w:cs="B Nazanin" w:hint="cs"/>
                <w:rtl/>
              </w:rPr>
              <w:t>1/1/</w:t>
            </w:r>
            <w:r w:rsidR="008D4467">
              <w:rPr>
                <w:rFonts w:cs="B Nazanin" w:hint="cs"/>
                <w:rtl/>
              </w:rPr>
              <w:t>1404</w:t>
            </w:r>
          </w:p>
        </w:tc>
        <w:tc>
          <w:tcPr>
            <w:tcW w:w="1273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ECA0F" w14:textId="77777777" w:rsidR="00137258" w:rsidRPr="001D4A9F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D4A9F">
              <w:rPr>
                <w:rFonts w:cs="B Nazanin" w:hint="cs"/>
                <w:rtl/>
              </w:rPr>
              <w:t>20/12/</w:t>
            </w:r>
            <w:r w:rsidR="008D4467">
              <w:rPr>
                <w:rFonts w:cs="B Nazanin" w:hint="cs"/>
                <w:rtl/>
              </w:rPr>
              <w:t>1404</w:t>
            </w:r>
          </w:p>
        </w:tc>
        <w:tc>
          <w:tcPr>
            <w:tcW w:w="1137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6124" w14:textId="77777777" w:rsidR="00137258" w:rsidRPr="001D4A9F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D4A9F">
              <w:rPr>
                <w:rFonts w:cs="B Nazanin" w:hint="cs"/>
                <w:rtl/>
              </w:rPr>
              <w:t>مرکز جیلارد</w:t>
            </w:r>
          </w:p>
        </w:tc>
        <w:tc>
          <w:tcPr>
            <w:tcW w:w="282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CDD64B1" w14:textId="77777777" w:rsidR="00137258" w:rsidRPr="001D4A9F" w:rsidRDefault="00137258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8D4467" w14:paraId="4194A909" w14:textId="77777777" w:rsidTr="008D4467">
        <w:trPr>
          <w:cantSplit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1596E" w14:textId="77777777" w:rsidR="008D4467" w:rsidRPr="001D4A9F" w:rsidRDefault="008D4467" w:rsidP="008D4467">
            <w:pPr>
              <w:bidi/>
              <w:jc w:val="center"/>
              <w:rPr>
                <w:rFonts w:eastAsia="Times New Roman" w:cs="B Nazanin"/>
              </w:rPr>
            </w:pPr>
            <w:r w:rsidRPr="001D4A9F">
              <w:rPr>
                <w:rFonts w:cs="B Nazanin" w:hint="cs"/>
                <w:rtl/>
              </w:rPr>
              <w:t>2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09E97" w14:textId="77777777" w:rsidR="008D4467" w:rsidRPr="001D4A9F" w:rsidRDefault="008D4467" w:rsidP="008D4467">
            <w:pPr>
              <w:bidi/>
              <w:jc w:val="center"/>
              <w:rPr>
                <w:rFonts w:eastAsia="Times New Roman" w:cs="B Nazanin"/>
                <w:rtl/>
              </w:rPr>
            </w:pPr>
            <w:r w:rsidRPr="001D4A9F">
              <w:rPr>
                <w:rFonts w:cs="B Nazanin" w:hint="cs"/>
                <w:rtl/>
              </w:rPr>
              <w:t>پیگیری و فراخوان فصلی زوجین جهت انجام آزمایشها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0C13A" w14:textId="77777777" w:rsidR="008D4467" w:rsidRPr="001D4A9F" w:rsidRDefault="008D4467" w:rsidP="008D4467">
            <w:pPr>
              <w:bidi/>
              <w:jc w:val="center"/>
              <w:rPr>
                <w:rFonts w:eastAsia="Times New Roman" w:cs="B Nazanin"/>
                <w:rtl/>
              </w:rPr>
            </w:pPr>
            <w:r w:rsidRPr="001D4A9F">
              <w:rPr>
                <w:rFonts w:cs="B Nazanin" w:hint="cs"/>
                <w:rtl/>
              </w:rPr>
              <w:t>مراقبین سلامت مراکز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94A6" w14:textId="77777777" w:rsidR="008D4467" w:rsidRPr="001D4A9F" w:rsidRDefault="008D4467" w:rsidP="008D4467">
            <w:pPr>
              <w:bidi/>
              <w:jc w:val="center"/>
              <w:rPr>
                <w:rFonts w:eastAsia="Times New Roman" w:cs="B Nazanin"/>
              </w:rPr>
            </w:pPr>
            <w:r w:rsidRPr="001D4A9F">
              <w:rPr>
                <w:rFonts w:cs="B Nazanin" w:hint="cs"/>
                <w:rtl/>
              </w:rPr>
              <w:t>زوجین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A88E" w14:textId="77777777" w:rsidR="008D4467" w:rsidRPr="001D4A9F" w:rsidRDefault="008D4467" w:rsidP="008D4467">
            <w:pPr>
              <w:bidi/>
              <w:jc w:val="center"/>
              <w:rPr>
                <w:rFonts w:eastAsia="Times New Roman" w:cs="B Nazanin"/>
              </w:rPr>
            </w:pPr>
            <w:r w:rsidRPr="001D4A9F">
              <w:rPr>
                <w:rFonts w:cs="B Nazanin" w:hint="cs"/>
                <w:rtl/>
              </w:rPr>
              <w:t>1/1/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19FD" w14:textId="77777777" w:rsidR="008D4467" w:rsidRPr="001D4A9F" w:rsidRDefault="008D4467" w:rsidP="008D4467">
            <w:pPr>
              <w:bidi/>
              <w:jc w:val="center"/>
              <w:rPr>
                <w:rFonts w:eastAsia="Times New Roman" w:cs="B Nazanin"/>
              </w:rPr>
            </w:pPr>
            <w:r w:rsidRPr="001D4A9F">
              <w:rPr>
                <w:rFonts w:cs="B Nazanin" w:hint="cs"/>
                <w:rtl/>
              </w:rPr>
              <w:t>20/12/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E6E8" w14:textId="77777777" w:rsidR="008D4467" w:rsidRPr="001D4A9F" w:rsidRDefault="008D4467" w:rsidP="008D4467">
            <w:pPr>
              <w:bidi/>
              <w:jc w:val="center"/>
              <w:rPr>
                <w:rFonts w:eastAsia="Times New Roman" w:cs="B Nazanin"/>
              </w:rPr>
            </w:pPr>
            <w:r w:rsidRPr="001D4A9F">
              <w:rPr>
                <w:rFonts w:cs="B Nazanin" w:hint="cs"/>
                <w:rtl/>
              </w:rPr>
              <w:t>کلیه مراکز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98B56FC" w14:textId="77777777" w:rsidR="008D4467" w:rsidRPr="001D4A9F" w:rsidRDefault="008D4467" w:rsidP="008D4467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8D4467" w14:paraId="72AD3CB1" w14:textId="77777777" w:rsidTr="008D4467">
        <w:trPr>
          <w:cantSplit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58D8A" w14:textId="77777777" w:rsidR="008D4467" w:rsidRPr="001D4A9F" w:rsidRDefault="008D4467" w:rsidP="008D44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3EE14" w14:textId="77777777" w:rsidR="008D4467" w:rsidRPr="001D4A9F" w:rsidRDefault="008D4467" w:rsidP="008D44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آموزش به بهورزان ومراقبین سلامت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1545A" w14:textId="77777777" w:rsidR="008D4467" w:rsidRPr="001D4A9F" w:rsidRDefault="008D4467" w:rsidP="008D44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 ستادی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C76E" w14:textId="77777777" w:rsidR="008D4467" w:rsidRPr="001D4A9F" w:rsidRDefault="008D4467" w:rsidP="008D4467">
            <w:pPr>
              <w:bidi/>
              <w:jc w:val="center"/>
              <w:rPr>
                <w:rFonts w:cs="B Nazanin"/>
                <w:rtl/>
              </w:rPr>
            </w:pPr>
            <w:r w:rsidRPr="001D4A9F">
              <w:rPr>
                <w:rFonts w:cs="B Nazanin" w:hint="cs"/>
                <w:rtl/>
              </w:rPr>
              <w:t xml:space="preserve">مراقبین سلامت </w:t>
            </w:r>
            <w:r>
              <w:rPr>
                <w:rFonts w:cs="B Nazanin" w:hint="cs"/>
                <w:rtl/>
              </w:rPr>
              <w:t xml:space="preserve">وبهورزان </w:t>
            </w:r>
            <w:r w:rsidRPr="001D4A9F">
              <w:rPr>
                <w:rFonts w:cs="B Nazanin" w:hint="cs"/>
                <w:rtl/>
              </w:rPr>
              <w:t>مراکز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88C6C" w14:textId="77777777" w:rsidR="008D4467" w:rsidRPr="001D4A9F" w:rsidRDefault="008D4467" w:rsidP="008D4467">
            <w:pPr>
              <w:bidi/>
              <w:jc w:val="center"/>
              <w:rPr>
                <w:rFonts w:cs="B Nazanin"/>
                <w:rtl/>
              </w:rPr>
            </w:pPr>
            <w:r w:rsidRPr="001D4A9F">
              <w:rPr>
                <w:rFonts w:cs="B Nazanin" w:hint="cs"/>
                <w:rtl/>
              </w:rPr>
              <w:t>1/1/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FCD52" w14:textId="77777777" w:rsidR="008D4467" w:rsidRPr="001D4A9F" w:rsidRDefault="008D4467" w:rsidP="008D4467">
            <w:pPr>
              <w:bidi/>
              <w:jc w:val="center"/>
              <w:rPr>
                <w:rFonts w:cs="B Nazanin"/>
                <w:rtl/>
              </w:rPr>
            </w:pPr>
            <w:r w:rsidRPr="001D4A9F">
              <w:rPr>
                <w:rFonts w:cs="B Nazanin" w:hint="cs"/>
                <w:rtl/>
              </w:rPr>
              <w:t>20/12/</w:t>
            </w:r>
            <w:r>
              <w:rPr>
                <w:rFonts w:cs="B Nazanin" w:hint="cs"/>
                <w:rtl/>
              </w:rPr>
              <w:t>1404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A492" w14:textId="77777777" w:rsidR="008D4467" w:rsidRPr="001D4A9F" w:rsidRDefault="008D4467" w:rsidP="008D446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ستاد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5CBA5073" w14:textId="77777777" w:rsidR="008D4467" w:rsidRPr="001D4A9F" w:rsidRDefault="008D4467" w:rsidP="008D4467">
            <w:pPr>
              <w:bidi/>
              <w:jc w:val="center"/>
              <w:rPr>
                <w:rFonts w:eastAsia="Times New Roman" w:cs="B Nazan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86" w:tblpY="39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137258" w14:paraId="6E9359C1" w14:textId="77777777" w:rsidTr="00A85473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7AFE483C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8262268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3A02A5F5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12A567FF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5E74331" w14:textId="77777777" w:rsidR="00137258" w:rsidRDefault="00137258" w:rsidP="00137258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34096EDE" w14:textId="77777777" w:rsidR="00137258" w:rsidRPr="00713339" w:rsidRDefault="0013725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p w14:paraId="68EEF9BC" w14:textId="77777777" w:rsidR="00137258" w:rsidRPr="005929EF" w:rsidRDefault="0013725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32EF9F41" w14:textId="77777777" w:rsidR="00137258" w:rsidRDefault="00137258" w:rsidP="00137258">
      <w:pPr>
        <w:tabs>
          <w:tab w:val="left" w:pos="3930"/>
        </w:tabs>
        <w:bidi/>
        <w:rPr>
          <w:rFonts w:cs="B Nazanin"/>
          <w:sz w:val="24"/>
          <w:szCs w:val="24"/>
          <w:rtl/>
          <w:lang w:bidi="fa-IR"/>
        </w:rPr>
      </w:pPr>
      <w:r w:rsidRPr="00A73763">
        <w:rPr>
          <w:rFonts w:cs="B Nazanin" w:hint="cs"/>
          <w:sz w:val="24"/>
          <w:szCs w:val="24"/>
          <w:rtl/>
          <w:lang w:bidi="fa-IR"/>
        </w:rPr>
        <w:t xml:space="preserve">عدم پوشش بیمه یکسان دربدو ازدواج  که مانع از انجام آزمایشهای </w:t>
      </w:r>
      <w:bookmarkStart w:id="5" w:name="_Hlk200182063"/>
      <w:r w:rsidRPr="00A73763">
        <w:rPr>
          <w:rFonts w:cs="B Nazanin"/>
          <w:sz w:val="24"/>
          <w:szCs w:val="24"/>
          <w:lang w:bidi="fa-IR"/>
        </w:rPr>
        <w:t>PND1</w:t>
      </w:r>
      <w:r w:rsidRPr="00A73763">
        <w:rPr>
          <w:rFonts w:cs="B Nazanin" w:hint="cs"/>
          <w:sz w:val="24"/>
          <w:szCs w:val="24"/>
          <w:rtl/>
          <w:lang w:bidi="fa-IR"/>
        </w:rPr>
        <w:t xml:space="preserve"> </w:t>
      </w:r>
      <w:bookmarkEnd w:id="5"/>
      <w:r w:rsidRPr="00A73763">
        <w:rPr>
          <w:rFonts w:cs="B Nazanin" w:hint="cs"/>
          <w:sz w:val="24"/>
          <w:szCs w:val="24"/>
          <w:rtl/>
          <w:lang w:bidi="fa-IR"/>
        </w:rPr>
        <w:t>درزمان عقد می شود</w:t>
      </w:r>
      <w:r>
        <w:rPr>
          <w:rFonts w:cs="B Nazanin" w:hint="cs"/>
          <w:sz w:val="24"/>
          <w:szCs w:val="24"/>
          <w:rtl/>
          <w:lang w:bidi="fa-IR"/>
        </w:rPr>
        <w:t xml:space="preserve">/مهاجرت زوجین  بدون انجام آزمایشهای </w:t>
      </w:r>
      <w:r w:rsidRPr="00A73763">
        <w:rPr>
          <w:rFonts w:cs="B Nazanin"/>
          <w:sz w:val="24"/>
          <w:szCs w:val="24"/>
          <w:lang w:bidi="fa-IR"/>
        </w:rPr>
        <w:t>PND1</w:t>
      </w:r>
      <w:r>
        <w:rPr>
          <w:rFonts w:cs="B Nazanin" w:hint="cs"/>
          <w:sz w:val="24"/>
          <w:szCs w:val="24"/>
          <w:rtl/>
          <w:lang w:bidi="fa-IR"/>
        </w:rPr>
        <w:t>از  سایر مراکز واستانها</w:t>
      </w:r>
    </w:p>
    <w:p w14:paraId="2DBD410E" w14:textId="77777777" w:rsidR="008D4467" w:rsidRDefault="008D4467" w:rsidP="00137258">
      <w:pPr>
        <w:bidi/>
        <w:rPr>
          <w:rFonts w:cs="B Nazanin"/>
          <w:b/>
          <w:bCs/>
          <w:sz w:val="28"/>
          <w:szCs w:val="28"/>
          <w:rtl/>
        </w:rPr>
      </w:pPr>
    </w:p>
    <w:p w14:paraId="507571A7" w14:textId="77777777" w:rsidR="008D4467" w:rsidRDefault="008D4467" w:rsidP="008D4467">
      <w:pPr>
        <w:bidi/>
        <w:rPr>
          <w:rFonts w:cs="B Nazanin"/>
          <w:b/>
          <w:bCs/>
          <w:sz w:val="28"/>
          <w:szCs w:val="28"/>
          <w:rtl/>
        </w:rPr>
      </w:pPr>
    </w:p>
    <w:p w14:paraId="4495FD04" w14:textId="77777777" w:rsidR="008D4467" w:rsidRDefault="008D4467" w:rsidP="008D4467">
      <w:pPr>
        <w:bidi/>
        <w:rPr>
          <w:rFonts w:cs="B Nazanin"/>
          <w:b/>
          <w:bCs/>
          <w:sz w:val="28"/>
          <w:szCs w:val="28"/>
          <w:rtl/>
        </w:rPr>
      </w:pPr>
    </w:p>
    <w:p w14:paraId="49186B21" w14:textId="77777777" w:rsidR="008D4467" w:rsidRDefault="008D4467" w:rsidP="008D4467">
      <w:pPr>
        <w:bidi/>
        <w:rPr>
          <w:rFonts w:cs="B Nazanin"/>
          <w:b/>
          <w:bCs/>
          <w:sz w:val="28"/>
          <w:szCs w:val="28"/>
          <w:rtl/>
        </w:rPr>
      </w:pPr>
    </w:p>
    <w:p w14:paraId="48D2A150" w14:textId="77777777" w:rsidR="00137258" w:rsidRPr="008D4467" w:rsidRDefault="00137258" w:rsidP="008D4467">
      <w:pPr>
        <w:bidi/>
        <w:rPr>
          <w:rFonts w:cs="B Nazanin"/>
          <w:b/>
          <w:bCs/>
          <w:sz w:val="28"/>
          <w:szCs w:val="28"/>
        </w:rPr>
      </w:pPr>
      <w:r w:rsidRPr="000619EF">
        <w:rPr>
          <w:rFonts w:cs="B Nazanin" w:hint="cs"/>
          <w:b/>
          <w:bCs/>
          <w:sz w:val="28"/>
          <w:szCs w:val="28"/>
          <w:rtl/>
        </w:rPr>
        <w:t>عنوان شاخص</w:t>
      </w:r>
      <w:r w:rsidRPr="000619EF">
        <w:rPr>
          <w:rFonts w:eastAsia="Times New Roman" w:cs="B Nazanin" w:hint="cs"/>
          <w:b/>
          <w:bCs/>
          <w:sz w:val="28"/>
          <w:szCs w:val="28"/>
          <w:rtl/>
        </w:rPr>
        <w:t xml:space="preserve">: </w:t>
      </w:r>
      <w:r w:rsidRPr="000619EF">
        <w:rPr>
          <w:rFonts w:cs="B Nazanin" w:hint="cs"/>
          <w:b/>
          <w:bCs/>
          <w:sz w:val="28"/>
          <w:szCs w:val="28"/>
          <w:rtl/>
        </w:rPr>
        <w:t xml:space="preserve">پوشش مراقبت ماهانه بیماران دیابتی  و فشار خون توسط مراقب سلامت </w:t>
      </w:r>
      <w:r w:rsidR="008D4467">
        <w:rPr>
          <w:rFonts w:cs="B Nazanin" w:hint="cs"/>
          <w:b/>
          <w:bCs/>
          <w:sz w:val="28"/>
          <w:szCs w:val="28"/>
          <w:rtl/>
        </w:rPr>
        <w:t>/</w:t>
      </w:r>
      <w:r w:rsidRPr="008D4467">
        <w:rPr>
          <w:rFonts w:cs="B Nazanin" w:hint="cs"/>
          <w:b/>
          <w:bCs/>
          <w:sz w:val="28"/>
          <w:szCs w:val="28"/>
          <w:rtl/>
        </w:rPr>
        <w:t>پوشش مراقبت فصلی بیماران دیابت و فشار خون توسط پزشک</w:t>
      </w:r>
    </w:p>
    <w:tbl>
      <w:tblPr>
        <w:bidiVisual/>
        <w:tblW w:w="1389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834"/>
        <w:gridCol w:w="1275"/>
        <w:gridCol w:w="1276"/>
        <w:gridCol w:w="1134"/>
        <w:gridCol w:w="1273"/>
        <w:gridCol w:w="1137"/>
        <w:gridCol w:w="2824"/>
      </w:tblGrid>
      <w:tr w:rsidR="00137258" w14:paraId="7E3651FF" w14:textId="77777777" w:rsidTr="00A85473">
        <w:trPr>
          <w:cantSplit/>
          <w:jc w:val="center"/>
        </w:trPr>
        <w:tc>
          <w:tcPr>
            <w:tcW w:w="1138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383491C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383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E98A936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A067FD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1C239FD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40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377A1A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113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53ED19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282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BB8DA8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137258" w14:paraId="5E746997" w14:textId="77777777" w:rsidTr="00A85473">
        <w:trPr>
          <w:cantSplit/>
          <w:trHeight w:val="213"/>
          <w:jc w:val="center"/>
        </w:trPr>
        <w:tc>
          <w:tcPr>
            <w:tcW w:w="1138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04F49262" w14:textId="77777777" w:rsidR="00137258" w:rsidRDefault="00137258" w:rsidP="00A85473">
            <w:pPr>
              <w:spacing w:after="0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3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35A07F10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9374AE6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09413B57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68E2DA8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77A5096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113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A725A10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</w:p>
        </w:tc>
        <w:tc>
          <w:tcPr>
            <w:tcW w:w="282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3FF61445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</w:tr>
      <w:tr w:rsidR="00137258" w14:paraId="7E134154" w14:textId="77777777" w:rsidTr="00A85473">
        <w:trPr>
          <w:cantSplit/>
          <w:trHeight w:val="498"/>
          <w:jc w:val="center"/>
        </w:trPr>
        <w:tc>
          <w:tcPr>
            <w:tcW w:w="1138" w:type="dxa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3AD7B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1</w:t>
            </w:r>
          </w:p>
        </w:tc>
        <w:tc>
          <w:tcPr>
            <w:tcW w:w="38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3298B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113166">
              <w:rPr>
                <w:rFonts w:cs="B Nazanin" w:hint="cs"/>
                <w:rtl/>
              </w:rPr>
              <w:t>پایش و بررسی عملکرد مراقبین سلامت</w:t>
            </w:r>
            <w:r>
              <w:rPr>
                <w:rFonts w:eastAsia="Times New Roman" w:cs="B Nazanin" w:hint="cs"/>
                <w:rtl/>
              </w:rPr>
              <w:t xml:space="preserve"> و پزشکان</w:t>
            </w:r>
          </w:p>
        </w:tc>
        <w:tc>
          <w:tcPr>
            <w:tcW w:w="1275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7583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113166">
              <w:rPr>
                <w:rFonts w:cs="B Nazanin" w:hint="cs"/>
                <w:rtl/>
              </w:rPr>
              <w:t>کارشناس ایراپن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0F64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مراقبین سلامت</w:t>
            </w:r>
            <w:r>
              <w:rPr>
                <w:rFonts w:cs="B Nazanin" w:hint="cs"/>
                <w:rtl/>
              </w:rPr>
              <w:t xml:space="preserve"> و پزشکان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518E9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1/1/1404</w:t>
            </w:r>
          </w:p>
        </w:tc>
        <w:tc>
          <w:tcPr>
            <w:tcW w:w="1273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9B95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20/12/1404</w:t>
            </w:r>
          </w:p>
        </w:tc>
        <w:tc>
          <w:tcPr>
            <w:tcW w:w="1137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6896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کلیه مراکز</w:t>
            </w:r>
          </w:p>
        </w:tc>
        <w:tc>
          <w:tcPr>
            <w:tcW w:w="282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7832AF0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137258" w14:paraId="2A4FF79F" w14:textId="77777777" w:rsidTr="00A85473">
        <w:trPr>
          <w:cantSplit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E355E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2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228BE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113166">
              <w:rPr>
                <w:rFonts w:cs="B Nazanin" w:hint="cs"/>
                <w:rtl/>
              </w:rPr>
              <w:t xml:space="preserve">پیگیری و فراخوان ماهانه کلیه بیماران توسط هر مراقب سلامت </w:t>
            </w:r>
            <w:r w:rsidRPr="00113166">
              <w:rPr>
                <w:rFonts w:eastAsia="Times New Roman" w:cs="B Nazanin" w:hint="cs"/>
                <w:rtl/>
              </w:rPr>
              <w:t>(بلوک بندی)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1F9CF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113166">
              <w:rPr>
                <w:rFonts w:cs="B Nazanin" w:hint="cs"/>
                <w:rtl/>
              </w:rPr>
              <w:t>مراقبین سلامت مراکز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94C8C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بیماران مبتلا به دیابت و فشار خون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A623D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1/1/1404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78DA8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20/12/1404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25B85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کلیه مراکز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5CEDCFF6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137258" w14:paraId="0D7E0FB7" w14:textId="77777777" w:rsidTr="00A85473">
        <w:trPr>
          <w:cantSplit/>
          <w:trHeight w:val="435"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4DC6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39BEA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eastAsia="Times New Roman" w:cs="B Nazanin" w:hint="cs"/>
                <w:rtl/>
              </w:rPr>
              <w:t>استخراج</w:t>
            </w:r>
            <w:r>
              <w:rPr>
                <w:rFonts w:eastAsia="Times New Roman" w:cs="B Nazanin" w:hint="cs"/>
                <w:rtl/>
              </w:rPr>
              <w:t xml:space="preserve"> و رنکینگ</w:t>
            </w:r>
            <w:r w:rsidRPr="00113166">
              <w:rPr>
                <w:rFonts w:eastAsia="Times New Roman" w:cs="B Nazanin" w:hint="cs"/>
                <w:rtl/>
              </w:rPr>
              <w:t xml:space="preserve"> شاخص ها به صورت فصلی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14AEE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113166">
              <w:rPr>
                <w:rFonts w:cs="B Nazanin" w:hint="cs"/>
                <w:rtl/>
              </w:rPr>
              <w:t>کارشناس ایراپن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6E18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مراقبین سلامت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5C44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1/1/1404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09CD5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20/12/1404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623D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کلیه مراکز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23E5CE1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137258" w14:paraId="2169A700" w14:textId="77777777" w:rsidTr="00A85473">
        <w:trPr>
          <w:cantSplit/>
          <w:trHeight w:val="435"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D949B" w14:textId="77777777" w:rsidR="00137258" w:rsidRPr="00BE4D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ACFD5" w14:textId="77777777" w:rsidR="00137258" w:rsidRPr="00BE4D66" w:rsidRDefault="00137258" w:rsidP="00A85473">
            <w:pPr>
              <w:bidi/>
              <w:jc w:val="center"/>
              <w:rPr>
                <w:rFonts w:eastAsia="Calibri" w:cs="B Nazanin"/>
                <w:rtl/>
                <w:lang w:bidi="fa-IR"/>
              </w:rPr>
            </w:pPr>
            <w:r>
              <w:rPr>
                <w:rFonts w:eastAsia="Calibri" w:cs="B Nazanin" w:hint="cs"/>
                <w:rtl/>
                <w:lang w:bidi="fa-IR"/>
              </w:rPr>
              <w:t>اموزش اهمیت ثبت مراقبتها به پرسنل بدو خدمت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E9D4" w14:textId="77777777" w:rsidR="00137258" w:rsidRPr="00BE4D66" w:rsidRDefault="00137258" w:rsidP="00A85473">
            <w:pPr>
              <w:bidi/>
              <w:jc w:val="center"/>
              <w:rPr>
                <w:rFonts w:cs="B Nazanin"/>
              </w:rPr>
            </w:pPr>
            <w:r w:rsidRPr="00113166">
              <w:rPr>
                <w:rFonts w:cs="B Nazanin" w:hint="cs"/>
                <w:rtl/>
              </w:rPr>
              <w:t>کارشناس ایراپن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66D8" w14:textId="77777777" w:rsidR="00137258" w:rsidRPr="00BE4D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مراقبین سلامت</w:t>
            </w:r>
            <w:r>
              <w:rPr>
                <w:rFonts w:eastAsia="Times New Roman" w:cs="B Nazanin" w:hint="cs"/>
                <w:rtl/>
              </w:rPr>
              <w:t xml:space="preserve"> و پزشکان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5DFC" w14:textId="77777777" w:rsidR="00137258" w:rsidRPr="00BE4D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1/1/1404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E6D95" w14:textId="77777777" w:rsidR="00137258" w:rsidRPr="00BE4D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20/12/1404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A939" w14:textId="77777777" w:rsidR="00137258" w:rsidRPr="00BE4D66" w:rsidRDefault="00137258" w:rsidP="00A85473">
            <w:pPr>
              <w:bidi/>
              <w:jc w:val="center"/>
              <w:rPr>
                <w:rFonts w:eastAsia="Calibri" w:cs="B Nazanin"/>
                <w:lang w:bidi="fa-IR"/>
              </w:rPr>
            </w:pPr>
            <w:r w:rsidRPr="00113166">
              <w:rPr>
                <w:rFonts w:cs="B Nazanin" w:hint="cs"/>
                <w:rtl/>
              </w:rPr>
              <w:t>کلیه مراکز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5BEBD1C" w14:textId="77777777" w:rsidR="00137258" w:rsidRPr="00BE4D66" w:rsidRDefault="00137258" w:rsidP="00A85473">
            <w:pPr>
              <w:bidi/>
              <w:jc w:val="center"/>
              <w:rPr>
                <w:rFonts w:cs="B Nazan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86" w:tblpY="39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137258" w14:paraId="320AB136" w14:textId="77777777" w:rsidTr="00A85473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6D387DF1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2B4489AD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7F6286E3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01DDB8E4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F3D28CD" w14:textId="77777777" w:rsidR="00137258" w:rsidRDefault="00137258" w:rsidP="00137258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48533C8E" w14:textId="77777777" w:rsidR="00137258" w:rsidRPr="00713339" w:rsidRDefault="0013725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p w14:paraId="3C46E5A2" w14:textId="77777777" w:rsidR="00137258" w:rsidRPr="000619EF" w:rsidRDefault="0013725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06E44DB9" w14:textId="77777777" w:rsidR="00137258" w:rsidRDefault="00137258" w:rsidP="00137258">
      <w:pPr>
        <w:tabs>
          <w:tab w:val="left" w:pos="3930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عدم دسترسی  به بعضی بیماران . بالا بودن حد انتظار و غیر قابل دستیابی بودن . تمایل بیماران به مراجعه به بخش خصوصی</w:t>
      </w:r>
    </w:p>
    <w:p w14:paraId="7F866BD3" w14:textId="77777777" w:rsidR="00137258" w:rsidRDefault="00137258" w:rsidP="00137258">
      <w:pPr>
        <w:tabs>
          <w:tab w:val="left" w:pos="3930"/>
        </w:tabs>
        <w:bidi/>
        <w:rPr>
          <w:rFonts w:cs="B Nazanin"/>
          <w:sz w:val="24"/>
          <w:szCs w:val="24"/>
          <w:rtl/>
          <w:lang w:bidi="fa-IR"/>
        </w:rPr>
      </w:pPr>
    </w:p>
    <w:p w14:paraId="62E371A4" w14:textId="77777777" w:rsidR="00137258" w:rsidRPr="008D4467" w:rsidRDefault="00137258" w:rsidP="008D4467">
      <w:pPr>
        <w:bidi/>
        <w:rPr>
          <w:rFonts w:cs="B Nazanin"/>
          <w:color w:val="000000" w:themeColor="text1"/>
        </w:rPr>
      </w:pPr>
      <w:r w:rsidRPr="00053F21">
        <w:rPr>
          <w:rFonts w:cs="B Nazanin" w:hint="cs"/>
          <w:b/>
          <w:bCs/>
          <w:sz w:val="28"/>
          <w:szCs w:val="28"/>
          <w:rtl/>
        </w:rPr>
        <w:t>عنوان شاخص</w:t>
      </w:r>
      <w:r w:rsidRPr="00053F21">
        <w:rPr>
          <w:rFonts w:eastAsia="Times New Roman" w:cs="B Nazanin" w:hint="cs"/>
          <w:b/>
          <w:bCs/>
          <w:sz w:val="28"/>
          <w:szCs w:val="28"/>
          <w:rtl/>
        </w:rPr>
        <w:t xml:space="preserve">: </w:t>
      </w:r>
      <w:r w:rsidRPr="000619EF">
        <w:rPr>
          <w:rFonts w:ascii="Calibri" w:hAnsi="Calibri" w:cs="B Nazanin" w:hint="cs"/>
          <w:b/>
          <w:bCs/>
          <w:sz w:val="28"/>
          <w:szCs w:val="28"/>
          <w:rtl/>
        </w:rPr>
        <w:t xml:space="preserve">درصد </w:t>
      </w:r>
      <w:r w:rsidRPr="000619EF">
        <w:rPr>
          <w:rFonts w:ascii="Calibri" w:hAnsi="Calibri" w:cs="B Nazanin"/>
          <w:b/>
          <w:bCs/>
          <w:sz w:val="28"/>
          <w:szCs w:val="28"/>
        </w:rPr>
        <w:t>HbA1c</w:t>
      </w:r>
      <w:r w:rsidRPr="000619EF">
        <w:rPr>
          <w:rFonts w:ascii="Calibri" w:hAnsi="Calibri" w:cs="B Nazanin" w:hint="cs"/>
          <w:b/>
          <w:bCs/>
          <w:sz w:val="28"/>
          <w:szCs w:val="28"/>
          <w:rtl/>
        </w:rPr>
        <w:t xml:space="preserve"> ثبت شده در سامانه سیب</w:t>
      </w:r>
      <w:r w:rsidRPr="000619E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tbl>
      <w:tblPr>
        <w:bidiVisual/>
        <w:tblW w:w="1389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834"/>
        <w:gridCol w:w="1275"/>
        <w:gridCol w:w="1276"/>
        <w:gridCol w:w="1134"/>
        <w:gridCol w:w="1273"/>
        <w:gridCol w:w="1137"/>
        <w:gridCol w:w="2824"/>
      </w:tblGrid>
      <w:tr w:rsidR="00137258" w14:paraId="544A621C" w14:textId="77777777" w:rsidTr="00A85473">
        <w:trPr>
          <w:cantSplit/>
          <w:jc w:val="center"/>
        </w:trPr>
        <w:tc>
          <w:tcPr>
            <w:tcW w:w="1138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A8B814F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383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4ECA0A5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4DBB7D3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280A58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40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21B301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113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2DCE975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282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F4FAE7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137258" w14:paraId="2712FEDC" w14:textId="77777777" w:rsidTr="00A85473">
        <w:trPr>
          <w:cantSplit/>
          <w:trHeight w:val="213"/>
          <w:jc w:val="center"/>
        </w:trPr>
        <w:tc>
          <w:tcPr>
            <w:tcW w:w="1138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4A29F1E" w14:textId="77777777" w:rsidR="00137258" w:rsidRDefault="00137258" w:rsidP="00A85473">
            <w:pPr>
              <w:spacing w:after="0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3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DBF1EA9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18080E4B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0818FF02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1FBA633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E23CE63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113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EB1A053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</w:p>
        </w:tc>
        <w:tc>
          <w:tcPr>
            <w:tcW w:w="282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2F6093CD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</w:tr>
      <w:tr w:rsidR="00137258" w14:paraId="772F31BB" w14:textId="77777777" w:rsidTr="00A85473">
        <w:trPr>
          <w:cantSplit/>
          <w:trHeight w:val="498"/>
          <w:jc w:val="center"/>
        </w:trPr>
        <w:tc>
          <w:tcPr>
            <w:tcW w:w="1138" w:type="dxa"/>
            <w:tcBorders>
              <w:top w:val="thinThickSmallGap" w:sz="12" w:space="0" w:color="auto"/>
              <w:left w:val="thickThinLarge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FA2B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1</w:t>
            </w:r>
          </w:p>
        </w:tc>
        <w:tc>
          <w:tcPr>
            <w:tcW w:w="38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F898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درخواست تجهیز کیت تشخیص هموگلوبین </w:t>
            </w:r>
            <w:r>
              <w:rPr>
                <w:rFonts w:eastAsia="Times New Roman" w:cs="B Nazanin"/>
              </w:rPr>
              <w:t>HbA1c</w:t>
            </w:r>
          </w:p>
        </w:tc>
        <w:tc>
          <w:tcPr>
            <w:tcW w:w="127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C92B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کارشناس ستادی و کارپردازی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4A77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مراقبین سلامت و بهورزان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9AE3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2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C046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3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EDB0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ستاد</w:t>
            </w:r>
          </w:p>
        </w:tc>
        <w:tc>
          <w:tcPr>
            <w:tcW w:w="282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8412B83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137258" w14:paraId="56D86CD5" w14:textId="77777777" w:rsidTr="00A85473">
        <w:trPr>
          <w:cantSplit/>
          <w:jc w:val="center"/>
        </w:trPr>
        <w:tc>
          <w:tcPr>
            <w:tcW w:w="1138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B78F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E70F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اموزش پزشکان جهت ارجاع افراد مشکوک به دیابت جهت گرفتن </w:t>
            </w:r>
            <w:r>
              <w:rPr>
                <w:rFonts w:eastAsia="Times New Roman" w:cs="B Nazanin"/>
              </w:rPr>
              <w:t>HbA1c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D276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کارشناس ستادی و پزشکان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D28F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افراد مشکوک به بیماری دیابت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7BAF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CA35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20BA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ستاد و مراکز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D4478BB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137258" w14:paraId="3995C2F2" w14:textId="77777777" w:rsidTr="00A85473">
        <w:trPr>
          <w:cantSplit/>
          <w:trHeight w:val="435"/>
          <w:jc w:val="center"/>
        </w:trPr>
        <w:tc>
          <w:tcPr>
            <w:tcW w:w="1138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0B7C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14D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 xml:space="preserve">هماهنگی با آزمایشگاه در خصوص دریافت نتیجه آزمایش </w:t>
            </w:r>
            <w:r>
              <w:rPr>
                <w:rFonts w:eastAsia="Times New Roman" w:cs="B Nazanin"/>
              </w:rPr>
              <w:t>HbA1c</w:t>
            </w:r>
            <w:r>
              <w:rPr>
                <w:rFonts w:eastAsia="Times New Roman" w:cs="B Nazanin" w:hint="cs"/>
                <w:rtl/>
              </w:rPr>
              <w:t xml:space="preserve">  و ارسال به سطوح محیطی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84DD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 xml:space="preserve">کارشناس ستادی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ED79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 xml:space="preserve"> کارشناس آزمایشگاه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16F9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0408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7BE1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ستاد و مراکز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A181976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86" w:tblpY="39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137258" w14:paraId="413DC613" w14:textId="77777777" w:rsidTr="00A85473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41649A27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B7A94A5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38A56CE9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3D5000DC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9E48BAF" w14:textId="77777777" w:rsidR="00137258" w:rsidRDefault="00137258" w:rsidP="00137258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4FCFAF09" w14:textId="77777777" w:rsidR="00137258" w:rsidRPr="00713339" w:rsidRDefault="0013725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p w14:paraId="6D7ACCDA" w14:textId="77777777" w:rsidR="00137258" w:rsidRDefault="0013725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1B11A635" w14:textId="77777777" w:rsidR="00137258" w:rsidRDefault="0013725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هزینه بالای </w:t>
      </w:r>
      <w:r>
        <w:rPr>
          <w:rFonts w:cs="B Nazanin"/>
          <w:sz w:val="24"/>
          <w:szCs w:val="24"/>
          <w:lang w:bidi="fa-IR"/>
        </w:rPr>
        <w:t xml:space="preserve">HBA1C </w:t>
      </w:r>
      <w:r>
        <w:rPr>
          <w:rFonts w:cs="B Nazanin" w:hint="cs"/>
          <w:sz w:val="24"/>
          <w:szCs w:val="24"/>
          <w:rtl/>
          <w:lang w:bidi="fa-IR"/>
        </w:rPr>
        <w:t>کیت تشخیص و عدم همکاری پزشکان در ثبت نتایج</w:t>
      </w:r>
    </w:p>
    <w:p w14:paraId="0F21FF05" w14:textId="77777777" w:rsidR="00137258" w:rsidRDefault="00137258" w:rsidP="00137258">
      <w:pPr>
        <w:tabs>
          <w:tab w:val="left" w:pos="3930"/>
        </w:tabs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26412C66" w14:textId="77777777" w:rsidR="00137258" w:rsidRDefault="00137258" w:rsidP="00137258">
      <w:pPr>
        <w:tabs>
          <w:tab w:val="left" w:pos="3930"/>
        </w:tabs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2D5106C5" w14:textId="77777777" w:rsidR="00137258" w:rsidRDefault="00137258" w:rsidP="00137258">
      <w:pPr>
        <w:tabs>
          <w:tab w:val="left" w:pos="3930"/>
        </w:tabs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187D7282" w14:textId="77777777" w:rsidR="00137258" w:rsidRPr="008D4467" w:rsidRDefault="00137258" w:rsidP="008D4467">
      <w:pPr>
        <w:bidi/>
        <w:rPr>
          <w:rFonts w:cs="B Nazanin"/>
          <w:color w:val="000000" w:themeColor="text1"/>
          <w:lang w:bidi="fa-IR"/>
        </w:rPr>
      </w:pPr>
      <w:r w:rsidRPr="00053F21">
        <w:rPr>
          <w:rFonts w:cs="B Nazanin" w:hint="cs"/>
          <w:b/>
          <w:bCs/>
          <w:sz w:val="28"/>
          <w:szCs w:val="28"/>
          <w:rtl/>
        </w:rPr>
        <w:lastRenderedPageBreak/>
        <w:t>عنوان شاخص</w:t>
      </w:r>
      <w:r w:rsidRPr="00053F21">
        <w:rPr>
          <w:rFonts w:eastAsia="Times New Roman" w:cs="B Nazanin" w:hint="cs"/>
          <w:b/>
          <w:bCs/>
          <w:sz w:val="28"/>
          <w:szCs w:val="28"/>
          <w:rtl/>
        </w:rPr>
        <w:t xml:space="preserve">: </w:t>
      </w:r>
      <w:r>
        <w:rPr>
          <w:rFonts w:ascii="Calibri" w:hAnsi="Calibri" w:cs="B Nazanin" w:hint="cs"/>
          <w:b/>
          <w:bCs/>
          <w:sz w:val="28"/>
          <w:szCs w:val="28"/>
          <w:rtl/>
        </w:rPr>
        <w:t xml:space="preserve">درصد هموگلوبین </w:t>
      </w:r>
      <w:r>
        <w:rPr>
          <w:rFonts w:ascii="Calibri" w:hAnsi="Calibri" w:cs="B Nazanin"/>
          <w:b/>
          <w:bCs/>
          <w:sz w:val="28"/>
          <w:szCs w:val="28"/>
        </w:rPr>
        <w:t xml:space="preserve">A1C </w:t>
      </w:r>
      <w:r>
        <w:rPr>
          <w:rFonts w:ascii="Calibri" w:hAnsi="Calibri" w:cs="B Nazanin" w:hint="cs"/>
          <w:b/>
          <w:bCs/>
          <w:sz w:val="28"/>
          <w:szCs w:val="28"/>
          <w:rtl/>
          <w:lang w:bidi="fa-IR"/>
        </w:rPr>
        <w:t xml:space="preserve">مطلوب </w:t>
      </w:r>
    </w:p>
    <w:tbl>
      <w:tblPr>
        <w:bidiVisual/>
        <w:tblW w:w="1389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834"/>
        <w:gridCol w:w="1275"/>
        <w:gridCol w:w="1276"/>
        <w:gridCol w:w="1134"/>
        <w:gridCol w:w="1273"/>
        <w:gridCol w:w="1137"/>
        <w:gridCol w:w="2824"/>
      </w:tblGrid>
      <w:tr w:rsidR="00137258" w14:paraId="49789B4D" w14:textId="77777777" w:rsidTr="00A85473">
        <w:trPr>
          <w:cantSplit/>
          <w:jc w:val="center"/>
        </w:trPr>
        <w:tc>
          <w:tcPr>
            <w:tcW w:w="1138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F9EAEE2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383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5A7DCC9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CDC5D7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2B9322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40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AB86AE0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113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FE8E007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282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E73F6A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137258" w14:paraId="59A35F46" w14:textId="77777777" w:rsidTr="00A85473">
        <w:trPr>
          <w:cantSplit/>
          <w:trHeight w:val="213"/>
          <w:jc w:val="center"/>
        </w:trPr>
        <w:tc>
          <w:tcPr>
            <w:tcW w:w="1138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32EAB1FD" w14:textId="77777777" w:rsidR="00137258" w:rsidRDefault="00137258" w:rsidP="00A85473">
            <w:pPr>
              <w:spacing w:after="0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3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0BB08A7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247F563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D9DC795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FE7932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57C3360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113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38CBDD44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</w:p>
        </w:tc>
        <w:tc>
          <w:tcPr>
            <w:tcW w:w="282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7FF4490C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</w:tr>
      <w:tr w:rsidR="00137258" w14:paraId="717D1EE4" w14:textId="77777777" w:rsidTr="00A85473">
        <w:trPr>
          <w:cantSplit/>
          <w:trHeight w:val="498"/>
          <w:jc w:val="center"/>
        </w:trPr>
        <w:tc>
          <w:tcPr>
            <w:tcW w:w="1138" w:type="dxa"/>
            <w:tcBorders>
              <w:top w:val="thinThickSmallGap" w:sz="12" w:space="0" w:color="auto"/>
              <w:left w:val="thickThinLarge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DB77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1</w:t>
            </w:r>
          </w:p>
        </w:tc>
        <w:tc>
          <w:tcPr>
            <w:tcW w:w="38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58AB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 xml:space="preserve">حساس سازی پزشکان جهت ثبت کلیه موارد </w:t>
            </w:r>
            <w:r>
              <w:rPr>
                <w:rFonts w:eastAsia="Times New Roman" w:cs="B Nazanin"/>
                <w:lang w:bidi="fa-IR"/>
              </w:rPr>
              <w:t xml:space="preserve">HB A1C </w:t>
            </w:r>
            <w:r>
              <w:rPr>
                <w:rFonts w:eastAsia="Times New Roman" w:cs="B Nazanin" w:hint="cs"/>
                <w:rtl/>
                <w:lang w:bidi="fa-IR"/>
              </w:rPr>
              <w:t xml:space="preserve"> نه فقط موارد نامطلوب</w:t>
            </w:r>
          </w:p>
        </w:tc>
        <w:tc>
          <w:tcPr>
            <w:tcW w:w="127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7C73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کارشناس ایراپن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29EF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پزشکان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8DB6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2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81CB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3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1A32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کلیه مراکز</w:t>
            </w:r>
          </w:p>
        </w:tc>
        <w:tc>
          <w:tcPr>
            <w:tcW w:w="282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6F6B4A5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137258" w14:paraId="57166B96" w14:textId="77777777" w:rsidTr="00A85473">
        <w:trPr>
          <w:cantSplit/>
          <w:jc w:val="center"/>
        </w:trPr>
        <w:tc>
          <w:tcPr>
            <w:tcW w:w="1138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01E5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8BC7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تهیه رسانه های آموزشی در خصوص خودمراقبتی بیماران دیابتی و کنترل مطلوب آن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261C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گروه رسانه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F1B1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بیماران دیابتی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CDF9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858D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3F9F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ستاد شبکه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218A8F5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137258" w14:paraId="35AFAF57" w14:textId="77777777" w:rsidTr="00A85473">
        <w:trPr>
          <w:cantSplit/>
          <w:jc w:val="center"/>
        </w:trPr>
        <w:tc>
          <w:tcPr>
            <w:tcW w:w="1138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3642" w14:textId="77777777" w:rsidR="00137258" w:rsidRPr="00113166" w:rsidRDefault="00137258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3081" w14:textId="77777777" w:rsidR="00137258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حساس سازی پزشکان در خصوص کنترل صحیح بیماران دیابتی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BD5A" w14:textId="77777777" w:rsidR="00137258" w:rsidRPr="00EF4B5B" w:rsidRDefault="00137258" w:rsidP="00A85473">
            <w:pPr>
              <w:bidi/>
              <w:jc w:val="center"/>
              <w:rPr>
                <w:rFonts w:eastAsia="Times New Roman" w:cs="B Nazanin"/>
                <w:b/>
                <w:bCs/>
                <w:rtl/>
              </w:rPr>
            </w:pPr>
            <w:r>
              <w:rPr>
                <w:rFonts w:eastAsia="Times New Roman" w:cs="B Nazanin" w:hint="cs"/>
                <w:rtl/>
              </w:rPr>
              <w:t>کارشناس ایراپن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DC2A" w14:textId="77777777" w:rsidR="00137258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پزشکان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397B" w14:textId="77777777" w:rsidR="00137258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F20" w14:textId="77777777" w:rsidR="00137258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B9D0" w14:textId="77777777" w:rsidR="00137258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کلیه مراکز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0DB3C93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</w:tbl>
    <w:p w14:paraId="2FE67193" w14:textId="77777777" w:rsidR="00137258" w:rsidRDefault="00137258" w:rsidP="00137258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369FED7E" w14:textId="77777777" w:rsidR="00137258" w:rsidRPr="00713339" w:rsidRDefault="0013725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؟        </w:t>
      </w:r>
    </w:p>
    <w:p w14:paraId="3066D37D" w14:textId="77777777" w:rsidR="00137258" w:rsidRPr="00713339" w:rsidRDefault="0013725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page" w:tblpX="5323" w:tblpY="138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8D4467" w14:paraId="2EF9DE69" w14:textId="77777777" w:rsidTr="008D4467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73CC3EA5" w14:textId="77777777" w:rsidR="008D4467" w:rsidRDefault="008D4467" w:rsidP="008D446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7D8C30C8" w14:textId="77777777" w:rsidR="008D4467" w:rsidRDefault="008D4467" w:rsidP="008D446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063857C7" w14:textId="77777777" w:rsidR="008D4467" w:rsidRDefault="008D4467" w:rsidP="008D446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3A8C2F28" w14:textId="77777777" w:rsidR="008D4467" w:rsidRDefault="008D4467" w:rsidP="008D4467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</w:tbl>
    <w:p w14:paraId="42D6238F" w14:textId="77777777" w:rsidR="00137258" w:rsidRPr="008D4467" w:rsidRDefault="0013725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  <w:r w:rsidR="008D4467">
        <w:rPr>
          <w:rFonts w:cs="B Nazanin" w:hint="cs"/>
          <w:b/>
          <w:bCs/>
          <w:sz w:val="24"/>
          <w:szCs w:val="24"/>
          <w:rtl/>
        </w:rPr>
        <w:t xml:space="preserve">    </w:t>
      </w:r>
    </w:p>
    <w:p w14:paraId="2C1EEE61" w14:textId="77777777" w:rsidR="00137258" w:rsidRPr="00F8612A" w:rsidRDefault="00137258" w:rsidP="00137258">
      <w:pPr>
        <w:tabs>
          <w:tab w:val="left" w:pos="3930"/>
        </w:tabs>
        <w:bidi/>
        <w:rPr>
          <w:rFonts w:ascii="Franklin Gothic Book" w:eastAsia="+mn-ea" w:cs="B Nazanin"/>
          <w:sz w:val="24"/>
          <w:szCs w:val="24"/>
          <w:rtl/>
          <w:lang w:bidi="fa-IR"/>
        </w:rPr>
        <w:sectPr w:rsidR="00137258" w:rsidRPr="00F8612A" w:rsidSect="00137258">
          <w:pgSz w:w="15840" w:h="12240" w:orient="landscape"/>
          <w:pgMar w:top="810" w:right="1440" w:bottom="567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F8612A">
        <w:rPr>
          <w:rFonts w:ascii="Franklin Gothic Book" w:eastAsia="+mn-ea" w:cs="B Nazanin" w:hint="cs"/>
          <w:sz w:val="24"/>
          <w:szCs w:val="24"/>
          <w:rtl/>
          <w:lang w:bidi="fa-IR"/>
        </w:rPr>
        <w:t>شاخص  جدید می باشد</w:t>
      </w:r>
    </w:p>
    <w:p w14:paraId="39ABD961" w14:textId="77777777" w:rsidR="00137258" w:rsidRPr="00CA2426" w:rsidRDefault="0013725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bookmarkStart w:id="6" w:name="_Hlk200351835"/>
    </w:p>
    <w:p w14:paraId="10BF256C" w14:textId="77777777" w:rsidR="00137258" w:rsidRDefault="00137258" w:rsidP="00137258">
      <w:pPr>
        <w:tabs>
          <w:tab w:val="left" w:pos="3930"/>
        </w:tabs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100B6925" w14:textId="77777777" w:rsidR="00137258" w:rsidRPr="00443096" w:rsidRDefault="00137258" w:rsidP="00443096">
      <w:pPr>
        <w:bidi/>
        <w:rPr>
          <w:rFonts w:cs="B Nazanin"/>
          <w:color w:val="000000" w:themeColor="text1"/>
        </w:rPr>
      </w:pPr>
      <w:r w:rsidRPr="00053F21">
        <w:rPr>
          <w:rFonts w:cs="B Nazanin" w:hint="cs"/>
          <w:b/>
          <w:bCs/>
          <w:sz w:val="28"/>
          <w:szCs w:val="28"/>
          <w:rtl/>
        </w:rPr>
        <w:t>عنوان شاخص</w:t>
      </w:r>
      <w:r w:rsidRPr="00053F21">
        <w:rPr>
          <w:rFonts w:eastAsia="Times New Roman" w:cs="B Nazanin" w:hint="cs"/>
          <w:b/>
          <w:bCs/>
          <w:sz w:val="28"/>
          <w:szCs w:val="28"/>
          <w:rtl/>
        </w:rPr>
        <w:t xml:space="preserve">: </w:t>
      </w:r>
      <w:r>
        <w:rPr>
          <w:rFonts w:ascii="Calibri" w:hAnsi="Calibri" w:cs="B Nazanin" w:hint="cs"/>
          <w:b/>
          <w:bCs/>
          <w:sz w:val="28"/>
          <w:szCs w:val="28"/>
          <w:rtl/>
        </w:rPr>
        <w:t>بیمار یابی دیابت و فشار خون</w:t>
      </w:r>
      <w:r w:rsidRPr="005F05F9">
        <w:rPr>
          <w:rFonts w:ascii="Calibri" w:hAnsi="Calibri" w:cs="B Nazanin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389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834"/>
        <w:gridCol w:w="1275"/>
        <w:gridCol w:w="1276"/>
        <w:gridCol w:w="1134"/>
        <w:gridCol w:w="1273"/>
        <w:gridCol w:w="1137"/>
        <w:gridCol w:w="2824"/>
      </w:tblGrid>
      <w:tr w:rsidR="00137258" w14:paraId="6876A329" w14:textId="77777777" w:rsidTr="00A85473">
        <w:trPr>
          <w:cantSplit/>
          <w:jc w:val="center"/>
        </w:trPr>
        <w:tc>
          <w:tcPr>
            <w:tcW w:w="1138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0CD59CE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bookmarkStart w:id="7" w:name="_Hlk200355344"/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383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0FAF182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0FA826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B27BD2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40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44E735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113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668D67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282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E4BAE9D" w14:textId="77777777" w:rsidR="00137258" w:rsidRPr="00BE4D66" w:rsidRDefault="0013725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137258" w14:paraId="7D6DFE17" w14:textId="77777777" w:rsidTr="00A85473">
        <w:trPr>
          <w:cantSplit/>
          <w:trHeight w:val="213"/>
          <w:jc w:val="center"/>
        </w:trPr>
        <w:tc>
          <w:tcPr>
            <w:tcW w:w="1138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A5E4BEA" w14:textId="77777777" w:rsidR="00137258" w:rsidRDefault="00137258" w:rsidP="00A85473">
            <w:pPr>
              <w:spacing w:after="0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3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E9318AF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C26F91E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E2FE45E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58B659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C586A1F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113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6EBEF6B" w14:textId="77777777" w:rsidR="00137258" w:rsidRPr="00BE4D66" w:rsidRDefault="0013725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</w:p>
        </w:tc>
        <w:tc>
          <w:tcPr>
            <w:tcW w:w="282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344CB2A4" w14:textId="77777777" w:rsidR="00137258" w:rsidRDefault="0013725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</w:tr>
      <w:tr w:rsidR="00137258" w14:paraId="52811363" w14:textId="77777777" w:rsidTr="00A85473">
        <w:trPr>
          <w:cantSplit/>
          <w:trHeight w:val="498"/>
          <w:jc w:val="center"/>
        </w:trPr>
        <w:tc>
          <w:tcPr>
            <w:tcW w:w="1138" w:type="dxa"/>
            <w:tcBorders>
              <w:top w:val="thinThickSmallGap" w:sz="12" w:space="0" w:color="auto"/>
              <w:left w:val="thickThinLarge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A140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1</w:t>
            </w:r>
          </w:p>
        </w:tc>
        <w:tc>
          <w:tcPr>
            <w:tcW w:w="38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1FD8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 xml:space="preserve">همکاری با آزمایشگاه ها جهت معرفی افراد با قند خون و </w:t>
            </w:r>
            <w:r>
              <w:rPr>
                <w:rFonts w:eastAsia="Times New Roman" w:cs="B Nazanin"/>
              </w:rPr>
              <w:t xml:space="preserve"> HBA1C </w:t>
            </w:r>
            <w:r>
              <w:rPr>
                <w:rFonts w:eastAsia="Times New Roman" w:cs="B Nazanin" w:hint="cs"/>
                <w:rtl/>
                <w:lang w:bidi="fa-IR"/>
              </w:rPr>
              <w:t xml:space="preserve"> نامطلوب</w:t>
            </w:r>
          </w:p>
        </w:tc>
        <w:tc>
          <w:tcPr>
            <w:tcW w:w="127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643B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کارشناس ایراپن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FF34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مراقبین سلامت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4A94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2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DB1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3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A58B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ستاد شبکه</w:t>
            </w:r>
          </w:p>
        </w:tc>
        <w:tc>
          <w:tcPr>
            <w:tcW w:w="282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AFBA1F5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137258" w14:paraId="1F885820" w14:textId="77777777" w:rsidTr="00A85473">
        <w:trPr>
          <w:cantSplit/>
          <w:jc w:val="center"/>
        </w:trPr>
        <w:tc>
          <w:tcPr>
            <w:tcW w:w="1138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FA5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cs="B Nazanin" w:hint="cs"/>
                <w:rtl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5F3F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پیگیری افراد معرفی شده از آزمایشگاه ها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D9B7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مراقبین سلامت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158D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بیماران دیابتیک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946B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B0AD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B497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کلیه مراکز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2E4D33C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137258" w14:paraId="59B1C54C" w14:textId="77777777" w:rsidTr="00A85473">
        <w:trPr>
          <w:cantSplit/>
          <w:trHeight w:val="435"/>
          <w:jc w:val="center"/>
        </w:trPr>
        <w:tc>
          <w:tcPr>
            <w:tcW w:w="1138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875D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 w:rsidRPr="00113166"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CD0F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انجام دقیق تر خدمت خطر سنجی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7CDB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مراقبین سلامت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78B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افراد بالای 30 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BE3F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4D0E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E795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کلیه مراکز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0C3FC45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137258" w14:paraId="2CD39E93" w14:textId="77777777" w:rsidTr="00A85473">
        <w:trPr>
          <w:cantSplit/>
          <w:trHeight w:val="435"/>
          <w:jc w:val="center"/>
        </w:trPr>
        <w:tc>
          <w:tcPr>
            <w:tcW w:w="1138" w:type="dxa"/>
            <w:tcBorders>
              <w:top w:val="single" w:sz="4" w:space="0" w:color="auto"/>
              <w:left w:val="thickThinLarge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EAD379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F7AC9" w14:textId="77777777" w:rsidR="00137258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برگزاری میز خدمت در مناسبت ها جهت شناسایی بیماران جدید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D642D7" w14:textId="77777777" w:rsidR="00137258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گسترش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F196F" w14:textId="77777777" w:rsidR="00137258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افراد مشکوک به بیماری دیابت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0F7D61" w14:textId="77777777" w:rsidR="00137258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49EC13" w14:textId="77777777" w:rsidR="00137258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F255B6" w14:textId="77777777" w:rsidR="00137258" w:rsidRDefault="0013725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ستاد و مراکز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3ECF2BE4" w14:textId="77777777" w:rsidR="00137258" w:rsidRPr="00113166" w:rsidRDefault="00137258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86" w:tblpY="39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137258" w14:paraId="378C48AD" w14:textId="77777777" w:rsidTr="00A85473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4D773196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8" w:name="_Hlk200356205"/>
            <w:bookmarkEnd w:id="7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70B62C91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17D8B828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701D8535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BCCE998" w14:textId="77777777" w:rsidR="00137258" w:rsidRDefault="00137258" w:rsidP="00137258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  <w:bookmarkStart w:id="9" w:name="_Hlk200356188"/>
      <w:bookmarkEnd w:id="8"/>
    </w:p>
    <w:p w14:paraId="1F2A3068" w14:textId="77777777" w:rsidR="00137258" w:rsidRPr="00713339" w:rsidRDefault="0013725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bookmarkStart w:id="10" w:name="_Hlk200356117"/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p w14:paraId="308FC47F" w14:textId="77777777" w:rsidR="00137258" w:rsidRDefault="0013725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16721741" w14:textId="77777777" w:rsidR="00137258" w:rsidRPr="00443096" w:rsidRDefault="0013725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 w:rsidRPr="00F8612A">
        <w:rPr>
          <w:rFonts w:ascii="Franklin Gothic Book" w:eastAsia="+mn-ea" w:cs="B Nazanin" w:hint="cs"/>
          <w:sz w:val="24"/>
          <w:szCs w:val="24"/>
          <w:rtl/>
          <w:lang w:bidi="fa-IR"/>
        </w:rPr>
        <w:t>عدم آگاهی  در خصوص اهمیت بیماری های غی</w:t>
      </w:r>
      <w:bookmarkEnd w:id="6"/>
      <w:r w:rsidRPr="00F8612A">
        <w:rPr>
          <w:rFonts w:ascii="Franklin Gothic Book" w:eastAsia="+mn-ea" w:cs="B Nazanin" w:hint="cs"/>
          <w:sz w:val="24"/>
          <w:szCs w:val="24"/>
          <w:rtl/>
          <w:lang w:bidi="fa-IR"/>
        </w:rPr>
        <w:t>رواگیر</w:t>
      </w:r>
    </w:p>
    <w:p w14:paraId="31F2C74B" w14:textId="77777777" w:rsidR="00443096" w:rsidRPr="00443096" w:rsidRDefault="00443096" w:rsidP="00443096">
      <w:pPr>
        <w:bidi/>
        <w:ind w:left="360"/>
        <w:rPr>
          <w:rFonts w:cs="B Nazanin"/>
          <w:b/>
          <w:bCs/>
          <w:sz w:val="24"/>
          <w:szCs w:val="24"/>
        </w:rPr>
      </w:pPr>
    </w:p>
    <w:bookmarkEnd w:id="9"/>
    <w:bookmarkEnd w:id="10"/>
    <w:p w14:paraId="49D4684E" w14:textId="77777777" w:rsidR="00137258" w:rsidRPr="001D4A9F" w:rsidRDefault="00137258" w:rsidP="00137258">
      <w:pPr>
        <w:bidi/>
        <w:rPr>
          <w:rFonts w:cs="B Nazanin"/>
          <w:b/>
          <w:bCs/>
          <w:sz w:val="28"/>
          <w:szCs w:val="28"/>
          <w:rtl/>
        </w:rPr>
      </w:pPr>
      <w:r w:rsidRPr="001D4A9F">
        <w:rPr>
          <w:rFonts w:cs="B Nazanin" w:hint="cs"/>
          <w:b/>
          <w:bCs/>
          <w:sz w:val="28"/>
          <w:szCs w:val="28"/>
          <w:rtl/>
        </w:rPr>
        <w:lastRenderedPageBreak/>
        <w:t>عنوان شاخص:</w:t>
      </w:r>
      <w:r w:rsidRPr="001D4A9F">
        <w:rPr>
          <w:sz w:val="24"/>
          <w:szCs w:val="24"/>
          <w:rtl/>
        </w:rPr>
        <w:t xml:space="preserve"> </w:t>
      </w:r>
      <w:r w:rsidRPr="001D4A9F">
        <w:rPr>
          <w:rFonts w:cs="B Nazanin"/>
          <w:b/>
          <w:bCs/>
          <w:sz w:val="28"/>
          <w:szCs w:val="28"/>
          <w:rtl/>
        </w:rPr>
        <w:t>درصد انجام غربالگر</w:t>
      </w:r>
      <w:r w:rsidRPr="001D4A9F">
        <w:rPr>
          <w:rFonts w:cs="B Nazanin" w:hint="cs"/>
          <w:b/>
          <w:bCs/>
          <w:sz w:val="28"/>
          <w:szCs w:val="28"/>
          <w:rtl/>
        </w:rPr>
        <w:t>ی</w:t>
      </w:r>
      <w:r w:rsidRPr="001D4A9F">
        <w:rPr>
          <w:rFonts w:cs="B Nazanin"/>
          <w:b/>
          <w:bCs/>
          <w:sz w:val="28"/>
          <w:szCs w:val="28"/>
          <w:rtl/>
        </w:rPr>
        <w:t xml:space="preserve"> به هنگام نوزادان</w:t>
      </w:r>
    </w:p>
    <w:tbl>
      <w:tblPr>
        <w:bidiVisual/>
        <w:tblW w:w="1389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834"/>
        <w:gridCol w:w="1275"/>
        <w:gridCol w:w="1276"/>
        <w:gridCol w:w="1134"/>
        <w:gridCol w:w="1273"/>
        <w:gridCol w:w="1137"/>
        <w:gridCol w:w="2824"/>
      </w:tblGrid>
      <w:tr w:rsidR="00137258" w:rsidRPr="00A43109" w14:paraId="3FC45CD9" w14:textId="77777777" w:rsidTr="00A85473">
        <w:trPr>
          <w:cantSplit/>
          <w:jc w:val="center"/>
        </w:trPr>
        <w:tc>
          <w:tcPr>
            <w:tcW w:w="1138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4B24CED" w14:textId="77777777" w:rsidR="00137258" w:rsidRPr="00A43109" w:rsidRDefault="00137258" w:rsidP="00A8547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31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83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3E2312" w14:textId="77777777" w:rsidR="00137258" w:rsidRPr="00A43109" w:rsidRDefault="00137258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A4310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5D456DD" w14:textId="77777777" w:rsidR="00137258" w:rsidRPr="00A43109" w:rsidRDefault="00137258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A43109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15105C" w14:textId="77777777" w:rsidR="00137258" w:rsidRPr="00A43109" w:rsidRDefault="00137258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A43109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40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9217C7A" w14:textId="77777777" w:rsidR="00137258" w:rsidRPr="00A43109" w:rsidRDefault="00137258" w:rsidP="00A8547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31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اجرا</w:t>
            </w:r>
          </w:p>
        </w:tc>
        <w:tc>
          <w:tcPr>
            <w:tcW w:w="113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B1331B" w14:textId="77777777" w:rsidR="00137258" w:rsidRPr="00A43109" w:rsidRDefault="00137258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A431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 اجرا</w:t>
            </w:r>
          </w:p>
        </w:tc>
        <w:tc>
          <w:tcPr>
            <w:tcW w:w="282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D026408" w14:textId="77777777" w:rsidR="00137258" w:rsidRPr="00A43109" w:rsidRDefault="00137258" w:rsidP="00A8547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3109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137258" w:rsidRPr="00A43109" w14:paraId="5B5A1151" w14:textId="77777777" w:rsidTr="00A85473">
        <w:trPr>
          <w:cantSplit/>
          <w:trHeight w:val="213"/>
          <w:jc w:val="center"/>
        </w:trPr>
        <w:tc>
          <w:tcPr>
            <w:tcW w:w="1138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B2AD7C8" w14:textId="77777777" w:rsidR="00137258" w:rsidRPr="00A43109" w:rsidRDefault="00137258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5A50386" w14:textId="77777777" w:rsidR="00137258" w:rsidRPr="00A43109" w:rsidRDefault="00137258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06850CDE" w14:textId="77777777" w:rsidR="00137258" w:rsidRPr="00A43109" w:rsidRDefault="00137258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394B4451" w14:textId="77777777" w:rsidR="00137258" w:rsidRPr="00A43109" w:rsidRDefault="00137258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889C96" w14:textId="77777777" w:rsidR="00137258" w:rsidRPr="00A43109" w:rsidRDefault="00137258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A431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EEBF311" w14:textId="77777777" w:rsidR="00137258" w:rsidRPr="00A43109" w:rsidRDefault="00137258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A431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خاتمه</w:t>
            </w:r>
          </w:p>
        </w:tc>
        <w:tc>
          <w:tcPr>
            <w:tcW w:w="113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CD8C570" w14:textId="77777777" w:rsidR="00137258" w:rsidRPr="00A43109" w:rsidRDefault="00137258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531B5A0A" w14:textId="77777777" w:rsidR="00137258" w:rsidRPr="00A43109" w:rsidRDefault="00137258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137258" w:rsidRPr="00A43109" w14:paraId="36D113D7" w14:textId="77777777" w:rsidTr="00A85473">
        <w:trPr>
          <w:cantSplit/>
          <w:trHeight w:val="498"/>
          <w:jc w:val="center"/>
        </w:trPr>
        <w:tc>
          <w:tcPr>
            <w:tcW w:w="1138" w:type="dxa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957288B" w14:textId="77777777" w:rsidR="00137258" w:rsidRPr="001D4A9F" w:rsidRDefault="00137258" w:rsidP="00A85473">
            <w:pPr>
              <w:bidi/>
              <w:rPr>
                <w:rFonts w:cs="B Nazanin"/>
              </w:rPr>
            </w:pPr>
            <w:r w:rsidRPr="001D4A9F">
              <w:rPr>
                <w:rFonts w:cs="B Nazanin" w:hint="cs"/>
                <w:rtl/>
              </w:rPr>
              <w:t>1</w:t>
            </w:r>
          </w:p>
        </w:tc>
        <w:tc>
          <w:tcPr>
            <w:tcW w:w="38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FBB275A" w14:textId="77777777" w:rsidR="00137258" w:rsidRPr="001D4A9F" w:rsidRDefault="00137258" w:rsidP="00A85473">
            <w:pPr>
              <w:bidi/>
              <w:rPr>
                <w:rFonts w:cs="B Nazanin"/>
                <w:rtl/>
                <w:lang w:bidi="fa-IR"/>
              </w:rPr>
            </w:pPr>
            <w:r w:rsidRPr="001D4A9F">
              <w:rPr>
                <w:rFonts w:cs="B Nazanin" w:hint="cs"/>
                <w:rtl/>
                <w:lang w:bidi="fa-IR"/>
              </w:rPr>
              <w:t>پیگیری بارداران مراقبت شده در مراکز خدمات جامع سلامت</w:t>
            </w:r>
          </w:p>
        </w:tc>
        <w:tc>
          <w:tcPr>
            <w:tcW w:w="127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19E16CC8" w14:textId="77777777" w:rsidR="00137258" w:rsidRPr="001D4A9F" w:rsidRDefault="00137258" w:rsidP="00A85473">
            <w:pPr>
              <w:bidi/>
              <w:rPr>
                <w:rFonts w:cs="B Nazanin"/>
                <w:rtl/>
              </w:rPr>
            </w:pPr>
            <w:r w:rsidRPr="001D4A9F">
              <w:rPr>
                <w:rFonts w:cs="B Nazanin" w:hint="cs"/>
                <w:rtl/>
              </w:rPr>
              <w:t>مراقبین سلامت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816FA43" w14:textId="77777777" w:rsidR="00137258" w:rsidRPr="001D4A9F" w:rsidRDefault="00137258" w:rsidP="00A85473">
            <w:pPr>
              <w:bidi/>
              <w:rPr>
                <w:rFonts w:cs="B Nazanin"/>
              </w:rPr>
            </w:pPr>
            <w:r w:rsidRPr="001D4A9F">
              <w:rPr>
                <w:rFonts w:cs="B Nazanin" w:hint="cs"/>
                <w:rtl/>
              </w:rPr>
              <w:t>مادران باردار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48BD2BB" w14:textId="77777777" w:rsidR="00137258" w:rsidRPr="001D4A9F" w:rsidRDefault="00137258" w:rsidP="00A85473">
            <w:pPr>
              <w:bidi/>
              <w:rPr>
                <w:rFonts w:cs="B Nazanin"/>
              </w:rPr>
            </w:pPr>
            <w:r w:rsidRPr="001D4A9F">
              <w:rPr>
                <w:rFonts w:cs="B Nazanin" w:hint="cs"/>
                <w:rtl/>
              </w:rPr>
              <w:t>1/1/1404</w:t>
            </w:r>
          </w:p>
        </w:tc>
        <w:tc>
          <w:tcPr>
            <w:tcW w:w="127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320031D" w14:textId="77777777" w:rsidR="00137258" w:rsidRPr="001D4A9F" w:rsidRDefault="00137258" w:rsidP="00A85473">
            <w:pPr>
              <w:bidi/>
              <w:rPr>
                <w:rFonts w:cs="B Nazanin"/>
              </w:rPr>
            </w:pPr>
            <w:r w:rsidRPr="001D4A9F">
              <w:rPr>
                <w:rFonts w:cs="B Nazanin" w:hint="cs"/>
                <w:rtl/>
              </w:rPr>
              <w:t>29/12/1404</w:t>
            </w:r>
          </w:p>
        </w:tc>
        <w:tc>
          <w:tcPr>
            <w:tcW w:w="113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1E242556" w14:textId="77777777" w:rsidR="00137258" w:rsidRPr="001D4A9F" w:rsidRDefault="00137258" w:rsidP="00A85473">
            <w:pPr>
              <w:bidi/>
              <w:rPr>
                <w:rFonts w:cs="B Nazanin"/>
              </w:rPr>
            </w:pPr>
            <w:r w:rsidRPr="001D4A9F">
              <w:rPr>
                <w:rFonts w:cs="B Nazanin" w:hint="cs"/>
                <w:rtl/>
              </w:rPr>
              <w:t>کلیه مراکز</w:t>
            </w:r>
          </w:p>
        </w:tc>
        <w:tc>
          <w:tcPr>
            <w:tcW w:w="282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BB917C0" w14:textId="77777777" w:rsidR="00137258" w:rsidRPr="001D4A9F" w:rsidRDefault="00137258" w:rsidP="00A85473">
            <w:pPr>
              <w:bidi/>
              <w:rPr>
                <w:rFonts w:cs="B Nazanin"/>
              </w:rPr>
            </w:pPr>
          </w:p>
        </w:tc>
      </w:tr>
      <w:tr w:rsidR="00137258" w:rsidRPr="00A43109" w14:paraId="1353D4D3" w14:textId="77777777" w:rsidTr="00A85473">
        <w:trPr>
          <w:cantSplit/>
          <w:trHeight w:val="498"/>
          <w:jc w:val="center"/>
        </w:trPr>
        <w:tc>
          <w:tcPr>
            <w:tcW w:w="1138" w:type="dxa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DF2F8F3" w14:textId="77777777" w:rsidR="00137258" w:rsidRPr="001D4A9F" w:rsidRDefault="00137258" w:rsidP="00A8547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8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D452D96" w14:textId="77777777" w:rsidR="00137258" w:rsidRPr="001D4A9F" w:rsidRDefault="00137258" w:rsidP="00A8547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آموزش نمونه گیران مراکز نمونه گیری</w:t>
            </w:r>
          </w:p>
        </w:tc>
        <w:tc>
          <w:tcPr>
            <w:tcW w:w="127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1F2ACE2" w14:textId="77777777" w:rsidR="00137258" w:rsidRPr="001D4A9F" w:rsidRDefault="00137258" w:rsidP="00A8547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نمونه گیران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5DF2853" w14:textId="77777777" w:rsidR="00137258" w:rsidRPr="001D4A9F" w:rsidRDefault="00137258" w:rsidP="00A85473">
            <w:pPr>
              <w:bidi/>
              <w:rPr>
                <w:rFonts w:cs="B Nazanin"/>
                <w:rtl/>
              </w:rPr>
            </w:pPr>
            <w:r w:rsidRPr="001D4A9F">
              <w:rPr>
                <w:rFonts w:cs="B Nazanin" w:hint="cs"/>
                <w:rtl/>
              </w:rPr>
              <w:t>مادران باردار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D1AEA46" w14:textId="77777777" w:rsidR="00137258" w:rsidRPr="001D4A9F" w:rsidRDefault="00137258" w:rsidP="00A85473">
            <w:pPr>
              <w:bidi/>
              <w:rPr>
                <w:rFonts w:cs="B Nazanin"/>
                <w:rtl/>
              </w:rPr>
            </w:pPr>
            <w:r w:rsidRPr="001D4A9F">
              <w:rPr>
                <w:rFonts w:cs="B Nazanin" w:hint="cs"/>
                <w:rtl/>
              </w:rPr>
              <w:t>1/1/1404</w:t>
            </w:r>
          </w:p>
        </w:tc>
        <w:tc>
          <w:tcPr>
            <w:tcW w:w="127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C9A251E" w14:textId="77777777" w:rsidR="00137258" w:rsidRPr="001D4A9F" w:rsidRDefault="00137258" w:rsidP="00A85473">
            <w:pPr>
              <w:bidi/>
              <w:rPr>
                <w:rFonts w:cs="B Nazanin"/>
                <w:rtl/>
              </w:rPr>
            </w:pPr>
            <w:r w:rsidRPr="001D4A9F">
              <w:rPr>
                <w:rFonts w:cs="B Nazanin" w:hint="cs"/>
                <w:rtl/>
              </w:rPr>
              <w:t>29/12/1404</w:t>
            </w:r>
          </w:p>
        </w:tc>
        <w:tc>
          <w:tcPr>
            <w:tcW w:w="113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08ED7C0" w14:textId="77777777" w:rsidR="00137258" w:rsidRPr="001D4A9F" w:rsidRDefault="00137258" w:rsidP="00A8547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کلیه مراکز نمونه گیر</w:t>
            </w:r>
          </w:p>
        </w:tc>
        <w:tc>
          <w:tcPr>
            <w:tcW w:w="282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2F7B126" w14:textId="77777777" w:rsidR="00137258" w:rsidRPr="001D4A9F" w:rsidRDefault="00137258" w:rsidP="00A85473">
            <w:pPr>
              <w:bidi/>
              <w:rPr>
                <w:rFonts w:cs="B Nazanin"/>
              </w:rPr>
            </w:pPr>
          </w:p>
        </w:tc>
      </w:tr>
      <w:tr w:rsidR="00137258" w:rsidRPr="00A43109" w14:paraId="49BE58FF" w14:textId="77777777" w:rsidTr="00A85473">
        <w:trPr>
          <w:cantSplit/>
          <w:trHeight w:val="498"/>
          <w:jc w:val="center"/>
        </w:trPr>
        <w:tc>
          <w:tcPr>
            <w:tcW w:w="1138" w:type="dxa"/>
            <w:tcBorders>
              <w:top w:val="thinThickSmallGap" w:sz="12" w:space="0" w:color="auto"/>
              <w:left w:val="thickThinLarge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6A36" w14:textId="77777777" w:rsidR="00137258" w:rsidRPr="001D4A9F" w:rsidRDefault="00137258" w:rsidP="00A8547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8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5F00" w14:textId="77777777" w:rsidR="00137258" w:rsidRPr="001D4A9F" w:rsidRDefault="00137258" w:rsidP="00A8547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آموزش اهمیت انجام آزمایشات متابولیک ارثی به مادران باردار در طول مراقبت بارداری در مراکز خدمات جامع سلامت</w:t>
            </w:r>
          </w:p>
        </w:tc>
        <w:tc>
          <w:tcPr>
            <w:tcW w:w="127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647B" w14:textId="77777777" w:rsidR="00137258" w:rsidRPr="001D4A9F" w:rsidRDefault="00137258" w:rsidP="00A8547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مراقبین سلامت -ماما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107A896" w14:textId="77777777" w:rsidR="00137258" w:rsidRPr="001D4A9F" w:rsidRDefault="00137258" w:rsidP="00A85473">
            <w:pPr>
              <w:bidi/>
              <w:rPr>
                <w:rFonts w:cs="B Nazanin"/>
                <w:rtl/>
              </w:rPr>
            </w:pPr>
            <w:r w:rsidRPr="001D4A9F">
              <w:rPr>
                <w:rFonts w:cs="B Nazanin" w:hint="cs"/>
                <w:rtl/>
              </w:rPr>
              <w:t>مادران باردار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0DDB5D89" w14:textId="77777777" w:rsidR="00137258" w:rsidRPr="001D4A9F" w:rsidRDefault="00137258" w:rsidP="00A85473">
            <w:pPr>
              <w:bidi/>
              <w:rPr>
                <w:rFonts w:cs="B Nazanin"/>
                <w:rtl/>
              </w:rPr>
            </w:pPr>
            <w:r w:rsidRPr="001D4A9F">
              <w:rPr>
                <w:rFonts w:cs="B Nazanin" w:hint="cs"/>
                <w:rtl/>
              </w:rPr>
              <w:t>1/1/1404</w:t>
            </w:r>
          </w:p>
        </w:tc>
        <w:tc>
          <w:tcPr>
            <w:tcW w:w="1273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39FF87C" w14:textId="77777777" w:rsidR="00137258" w:rsidRPr="001D4A9F" w:rsidRDefault="00137258" w:rsidP="00A85473">
            <w:pPr>
              <w:bidi/>
              <w:rPr>
                <w:rFonts w:cs="B Nazanin"/>
                <w:rtl/>
              </w:rPr>
            </w:pPr>
            <w:r w:rsidRPr="001D4A9F">
              <w:rPr>
                <w:rFonts w:cs="B Nazanin" w:hint="cs"/>
                <w:rtl/>
              </w:rPr>
              <w:t>29/12/1404</w:t>
            </w:r>
          </w:p>
        </w:tc>
        <w:tc>
          <w:tcPr>
            <w:tcW w:w="113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6ADE" w14:textId="77777777" w:rsidR="00137258" w:rsidRPr="001D4A9F" w:rsidRDefault="00137258" w:rsidP="00A8547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کلیه مراکز</w:t>
            </w:r>
          </w:p>
        </w:tc>
        <w:tc>
          <w:tcPr>
            <w:tcW w:w="282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66C7481" w14:textId="77777777" w:rsidR="00137258" w:rsidRPr="001D4A9F" w:rsidRDefault="00137258" w:rsidP="00A85473">
            <w:pPr>
              <w:bidi/>
              <w:rPr>
                <w:rFonts w:cs="B Nazanin"/>
              </w:rPr>
            </w:pPr>
          </w:p>
        </w:tc>
      </w:tr>
    </w:tbl>
    <w:p w14:paraId="26690A33" w14:textId="77777777" w:rsidR="00137258" w:rsidRDefault="00137258" w:rsidP="00137258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  <w:r w:rsidRPr="00EA30C0">
        <w:rPr>
          <w:rFonts w:cs="B Nazanin"/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5086" w:tblpY="39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137258" w14:paraId="4CEE68CC" w14:textId="77777777" w:rsidTr="00A85473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26B91F05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26E7CA26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2542EAA6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1330A9CA" w14:textId="77777777" w:rsidR="00137258" w:rsidRDefault="0013725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1373FB6" w14:textId="77777777" w:rsidR="00137258" w:rsidRDefault="00137258" w:rsidP="00137258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6F940EA4" w14:textId="77777777" w:rsidR="00137258" w:rsidRPr="00713339" w:rsidRDefault="0013725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p w14:paraId="1E02AE94" w14:textId="77777777" w:rsidR="00137258" w:rsidRDefault="0013725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67F02720" w14:textId="77777777" w:rsidR="00137258" w:rsidRDefault="0044309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rtl/>
        </w:rPr>
        <w:t>تمایل</w:t>
      </w:r>
      <w:r w:rsidRPr="00BF1026">
        <w:rPr>
          <w:rFonts w:cs="B Nazanin" w:hint="cs"/>
          <w:rtl/>
        </w:rPr>
        <w:t xml:space="preserve"> بارداران</w:t>
      </w:r>
      <w:r>
        <w:rPr>
          <w:rFonts w:cs="B Nazanin" w:hint="cs"/>
          <w:rtl/>
        </w:rPr>
        <w:t xml:space="preserve"> به مراجعه به</w:t>
      </w:r>
      <w:r w:rsidRPr="00BF1026">
        <w:rPr>
          <w:rFonts w:cs="B Nazanin" w:hint="cs"/>
          <w:rtl/>
        </w:rPr>
        <w:t xml:space="preserve"> بخش خصوصی</w:t>
      </w:r>
    </w:p>
    <w:p w14:paraId="0319DBC8" w14:textId="77777777" w:rsidR="00137258" w:rsidRPr="00A43109" w:rsidRDefault="00137258" w:rsidP="00137258">
      <w:pPr>
        <w:rPr>
          <w:rFonts w:cs="B Nazanin"/>
          <w:b/>
          <w:bCs/>
          <w:sz w:val="24"/>
          <w:szCs w:val="24"/>
          <w:rtl/>
        </w:rPr>
        <w:sectPr w:rsidR="00137258" w:rsidRPr="00A43109" w:rsidSect="00137258">
          <w:pgSz w:w="15840" w:h="12240" w:orient="landscape"/>
          <w:pgMar w:top="810" w:right="1440" w:bottom="567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EA30C0">
        <w:rPr>
          <w:rFonts w:cs="B Nazanin"/>
          <w:b/>
          <w:bCs/>
          <w:sz w:val="24"/>
          <w:szCs w:val="24"/>
          <w:rtl/>
        </w:rPr>
        <w:t>؟</w:t>
      </w:r>
    </w:p>
    <w:p w14:paraId="12114361" w14:textId="77777777" w:rsidR="00137258" w:rsidRDefault="00137258" w:rsidP="00137258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3B528ACD" w14:textId="77777777" w:rsidR="00F95E02" w:rsidRDefault="00F95E02" w:rsidP="00F95E02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68A3AB8B" w14:textId="77777777" w:rsidR="00F95E02" w:rsidRDefault="00F95E02" w:rsidP="00F95E02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69F8E1DD" w14:textId="77777777" w:rsidR="00F95E02" w:rsidRDefault="00F95E02" w:rsidP="00F95E02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0BFDCA7B" w14:textId="77777777" w:rsidR="00F95E02" w:rsidRPr="00592E74" w:rsidRDefault="004749C8" w:rsidP="00F95E02">
      <w:pPr>
        <w:jc w:val="center"/>
        <w:rPr>
          <w:rFonts w:cs="B Titr"/>
          <w:b/>
          <w:bCs/>
          <w:sz w:val="48"/>
          <w:szCs w:val="48"/>
          <w:rtl/>
        </w:rPr>
      </w:pPr>
      <w:r w:rsidRPr="00592E74">
        <w:rPr>
          <w:rFonts w:cs="B Titr"/>
          <w:b/>
          <w:bCs/>
          <w:sz w:val="48"/>
          <w:szCs w:val="48"/>
          <w:rtl/>
        </w:rPr>
        <w:t>پ</w:t>
      </w:r>
      <w:r w:rsidRPr="00592E74">
        <w:rPr>
          <w:rFonts w:cs="B Titr" w:hint="cs"/>
          <w:b/>
          <w:bCs/>
          <w:sz w:val="48"/>
          <w:szCs w:val="48"/>
          <w:rtl/>
        </w:rPr>
        <w:t>ی</w:t>
      </w:r>
      <w:r w:rsidRPr="00592E74">
        <w:rPr>
          <w:rFonts w:cs="B Titr" w:hint="eastAsia"/>
          <w:b/>
          <w:bCs/>
          <w:sz w:val="48"/>
          <w:szCs w:val="48"/>
          <w:rtl/>
        </w:rPr>
        <w:t>شگ</w:t>
      </w:r>
      <w:r w:rsidRPr="00592E74">
        <w:rPr>
          <w:rFonts w:cs="B Titr" w:hint="cs"/>
          <w:b/>
          <w:bCs/>
          <w:sz w:val="48"/>
          <w:szCs w:val="48"/>
          <w:rtl/>
        </w:rPr>
        <w:t>ی</w:t>
      </w:r>
      <w:r w:rsidRPr="00592E74">
        <w:rPr>
          <w:rFonts w:cs="B Titr" w:hint="eastAsia"/>
          <w:b/>
          <w:bCs/>
          <w:sz w:val="48"/>
          <w:szCs w:val="48"/>
          <w:rtl/>
        </w:rPr>
        <w:t>ر</w:t>
      </w:r>
      <w:r w:rsidRPr="00592E74">
        <w:rPr>
          <w:rFonts w:cs="B Titr" w:hint="cs"/>
          <w:b/>
          <w:bCs/>
          <w:sz w:val="48"/>
          <w:szCs w:val="48"/>
          <w:rtl/>
        </w:rPr>
        <w:t>ی</w:t>
      </w:r>
      <w:r w:rsidRPr="00592E74">
        <w:rPr>
          <w:rFonts w:cs="B Titr"/>
          <w:b/>
          <w:bCs/>
          <w:sz w:val="48"/>
          <w:szCs w:val="48"/>
          <w:rtl/>
        </w:rPr>
        <w:t xml:space="preserve"> و مراقبت از ب</w:t>
      </w:r>
      <w:r w:rsidRPr="00592E74">
        <w:rPr>
          <w:rFonts w:cs="B Titr" w:hint="cs"/>
          <w:b/>
          <w:bCs/>
          <w:sz w:val="48"/>
          <w:szCs w:val="48"/>
          <w:rtl/>
        </w:rPr>
        <w:t>ی</w:t>
      </w:r>
      <w:r w:rsidRPr="00592E74">
        <w:rPr>
          <w:rFonts w:cs="B Titr" w:hint="eastAsia"/>
          <w:b/>
          <w:bCs/>
          <w:sz w:val="48"/>
          <w:szCs w:val="48"/>
          <w:rtl/>
        </w:rPr>
        <w:t>مار</w:t>
      </w:r>
      <w:r w:rsidRPr="00592E74">
        <w:rPr>
          <w:rFonts w:cs="B Titr" w:hint="cs"/>
          <w:b/>
          <w:bCs/>
          <w:sz w:val="48"/>
          <w:szCs w:val="48"/>
          <w:rtl/>
        </w:rPr>
        <w:t>ی</w:t>
      </w:r>
      <w:r w:rsidRPr="00592E74">
        <w:rPr>
          <w:rFonts w:cs="B Titr" w:hint="eastAsia"/>
          <w:b/>
          <w:bCs/>
          <w:sz w:val="48"/>
          <w:szCs w:val="48"/>
          <w:rtl/>
        </w:rPr>
        <w:t>ها</w:t>
      </w:r>
      <w:r w:rsidRPr="00592E74">
        <w:rPr>
          <w:rFonts w:cs="B Titr" w:hint="cs"/>
          <w:b/>
          <w:bCs/>
          <w:sz w:val="48"/>
          <w:szCs w:val="48"/>
          <w:rtl/>
        </w:rPr>
        <w:t>ی</w:t>
      </w:r>
      <w:r w:rsidRPr="00592E74">
        <w:rPr>
          <w:rFonts w:cs="B Titr"/>
          <w:b/>
          <w:bCs/>
          <w:sz w:val="48"/>
          <w:szCs w:val="48"/>
          <w:rtl/>
        </w:rPr>
        <w:t xml:space="preserve"> واگ</w:t>
      </w:r>
      <w:r w:rsidRPr="00592E74">
        <w:rPr>
          <w:rFonts w:cs="B Titr" w:hint="cs"/>
          <w:b/>
          <w:bCs/>
          <w:sz w:val="48"/>
          <w:szCs w:val="48"/>
          <w:rtl/>
        </w:rPr>
        <w:t>ی</w:t>
      </w:r>
      <w:r w:rsidRPr="00592E74">
        <w:rPr>
          <w:rFonts w:cs="B Titr" w:hint="eastAsia"/>
          <w:b/>
          <w:bCs/>
          <w:sz w:val="48"/>
          <w:szCs w:val="48"/>
          <w:rtl/>
        </w:rPr>
        <w:t>ر</w:t>
      </w:r>
    </w:p>
    <w:p w14:paraId="224D9971" w14:textId="77777777" w:rsidR="004749C8" w:rsidRPr="00592E74" w:rsidRDefault="004749C8" w:rsidP="004749C8">
      <w:pPr>
        <w:jc w:val="center"/>
        <w:rPr>
          <w:rFonts w:cs="B Titr"/>
          <w:b/>
          <w:bCs/>
          <w:sz w:val="28"/>
          <w:szCs w:val="28"/>
          <w:rtl/>
        </w:rPr>
      </w:pPr>
      <w:r w:rsidRPr="00592E74">
        <w:rPr>
          <w:rFonts w:cs="B Titr" w:hint="cs"/>
          <w:b/>
          <w:bCs/>
          <w:sz w:val="28"/>
          <w:szCs w:val="28"/>
          <w:rtl/>
          <w:lang w:bidi="fa-IR"/>
        </w:rPr>
        <w:t>سال 140</w:t>
      </w:r>
      <w:r>
        <w:rPr>
          <w:rFonts w:cs="B Titr" w:hint="cs"/>
          <w:b/>
          <w:bCs/>
          <w:sz w:val="28"/>
          <w:szCs w:val="28"/>
          <w:rtl/>
          <w:lang w:bidi="fa-IR"/>
        </w:rPr>
        <w:t>3</w:t>
      </w:r>
    </w:p>
    <w:p w14:paraId="160445D7" w14:textId="77777777" w:rsidR="004749C8" w:rsidRDefault="004749C8" w:rsidP="004749C8">
      <w:pPr>
        <w:tabs>
          <w:tab w:val="left" w:pos="3731"/>
        </w:tabs>
        <w:bidi/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14:paraId="3CF80F04" w14:textId="77777777" w:rsidR="004749C8" w:rsidRDefault="004749C8" w:rsidP="004749C8">
      <w:pPr>
        <w:rPr>
          <w:rFonts w:cs="B Titr"/>
          <w:b/>
          <w:bCs/>
          <w:sz w:val="48"/>
          <w:szCs w:val="48"/>
          <w:rtl/>
          <w:lang w:bidi="fa-IR"/>
        </w:rPr>
      </w:pPr>
    </w:p>
    <w:p w14:paraId="1364D1FD" w14:textId="77777777" w:rsidR="004749C8" w:rsidRDefault="004749C8" w:rsidP="004749C8">
      <w:pPr>
        <w:rPr>
          <w:rFonts w:cs="B Nazanin"/>
          <w:sz w:val="24"/>
          <w:szCs w:val="24"/>
          <w:rtl/>
          <w:lang w:bidi="fa-IR"/>
        </w:rPr>
      </w:pPr>
    </w:p>
    <w:p w14:paraId="1DD89FF8" w14:textId="77777777" w:rsidR="004749C8" w:rsidRDefault="004749C8" w:rsidP="004749C8">
      <w:pPr>
        <w:rPr>
          <w:rFonts w:cs="B Nazanin"/>
          <w:sz w:val="24"/>
          <w:szCs w:val="24"/>
          <w:rtl/>
          <w:lang w:bidi="fa-IR"/>
        </w:rPr>
      </w:pPr>
    </w:p>
    <w:p w14:paraId="1A7DA465" w14:textId="77777777" w:rsidR="004749C8" w:rsidRDefault="004749C8" w:rsidP="004749C8">
      <w:pPr>
        <w:rPr>
          <w:rFonts w:cs="B Nazanin"/>
          <w:sz w:val="24"/>
          <w:szCs w:val="24"/>
          <w:rtl/>
          <w:lang w:bidi="fa-IR"/>
        </w:rPr>
      </w:pPr>
    </w:p>
    <w:p w14:paraId="61186C1D" w14:textId="77777777" w:rsidR="004749C8" w:rsidRDefault="004749C8" w:rsidP="004749C8">
      <w:pPr>
        <w:rPr>
          <w:rFonts w:cs="B Nazanin"/>
          <w:sz w:val="24"/>
          <w:szCs w:val="24"/>
          <w:rtl/>
          <w:lang w:bidi="fa-IR"/>
        </w:rPr>
      </w:pPr>
    </w:p>
    <w:p w14:paraId="00F881EF" w14:textId="77777777" w:rsidR="004749C8" w:rsidRDefault="004749C8" w:rsidP="004749C8">
      <w:pPr>
        <w:rPr>
          <w:rFonts w:cs="B Nazanin"/>
          <w:sz w:val="24"/>
          <w:szCs w:val="24"/>
          <w:rtl/>
          <w:lang w:bidi="fa-IR"/>
        </w:rPr>
      </w:pPr>
    </w:p>
    <w:p w14:paraId="589D68CB" w14:textId="77777777" w:rsidR="004749C8" w:rsidRDefault="004749C8" w:rsidP="004749C8">
      <w:pPr>
        <w:rPr>
          <w:rFonts w:cs="B Nazanin"/>
          <w:sz w:val="24"/>
          <w:szCs w:val="24"/>
          <w:rtl/>
          <w:lang w:bidi="fa-IR"/>
        </w:rPr>
      </w:pPr>
    </w:p>
    <w:p w14:paraId="29CA0BB7" w14:textId="77777777" w:rsidR="004749C8" w:rsidRDefault="004749C8" w:rsidP="004749C8">
      <w:pPr>
        <w:rPr>
          <w:rFonts w:cs="B Nazanin"/>
          <w:sz w:val="24"/>
          <w:szCs w:val="24"/>
          <w:rtl/>
          <w:lang w:bidi="fa-IR"/>
        </w:rPr>
      </w:pPr>
    </w:p>
    <w:p w14:paraId="473033DC" w14:textId="77777777" w:rsidR="004749C8" w:rsidRDefault="004749C8" w:rsidP="004749C8">
      <w:pPr>
        <w:rPr>
          <w:rFonts w:cs="B Nazanin"/>
          <w:sz w:val="24"/>
          <w:szCs w:val="24"/>
          <w:rtl/>
          <w:lang w:bidi="fa-IR"/>
        </w:rPr>
      </w:pPr>
    </w:p>
    <w:p w14:paraId="1F426A99" w14:textId="77777777" w:rsidR="004749C8" w:rsidRDefault="004749C8" w:rsidP="004749C8">
      <w:pPr>
        <w:rPr>
          <w:rFonts w:cs="B Nazanin"/>
          <w:sz w:val="24"/>
          <w:szCs w:val="24"/>
          <w:rtl/>
          <w:lang w:bidi="fa-IR"/>
        </w:rPr>
      </w:pPr>
    </w:p>
    <w:p w14:paraId="520023BB" w14:textId="77777777" w:rsidR="008673BE" w:rsidRDefault="008673BE" w:rsidP="004749C8">
      <w:pPr>
        <w:rPr>
          <w:rFonts w:cs="B Nazanin"/>
          <w:sz w:val="24"/>
          <w:szCs w:val="24"/>
          <w:rtl/>
          <w:lang w:bidi="fa-IR"/>
        </w:rPr>
      </w:pPr>
    </w:p>
    <w:p w14:paraId="6A67A6F4" w14:textId="77777777" w:rsidR="004749C8" w:rsidRPr="003D032D" w:rsidRDefault="004749C8" w:rsidP="004749C8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 برنامه :</w:t>
      </w:r>
      <w:r w:rsidRPr="003D032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0A2473">
        <w:rPr>
          <w:rFonts w:cs="B Nazanin" w:hint="cs"/>
          <w:b/>
          <w:bCs/>
          <w:sz w:val="28"/>
          <w:szCs w:val="28"/>
          <w:rtl/>
          <w:lang w:bidi="fa-IR"/>
        </w:rPr>
        <w:t>شاخص های عملکردی  بیماریهای  واگیر</w:t>
      </w:r>
    </w:p>
    <w:p w14:paraId="257CDFAB" w14:textId="77777777" w:rsidR="004749C8" w:rsidRDefault="004749C8" w:rsidP="004749C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</w:p>
    <w:p w14:paraId="429D74B8" w14:textId="77777777" w:rsidR="004749C8" w:rsidRPr="00E62FCB" w:rsidRDefault="004749C8" w:rsidP="004749C8">
      <w:pPr>
        <w:bidi/>
        <w:rPr>
          <w:rFonts w:cs="B Nazanin"/>
          <w:sz w:val="24"/>
          <w:szCs w:val="24"/>
          <w:rtl/>
          <w:lang w:bidi="fa-IR"/>
        </w:rPr>
      </w:pPr>
      <w:r w:rsidRPr="00E62FCB">
        <w:rPr>
          <w:rFonts w:cs="B Nazanin"/>
          <w:sz w:val="24"/>
          <w:szCs w:val="24"/>
          <w:rtl/>
          <w:lang w:bidi="fa-IR"/>
        </w:rPr>
        <w:t>کل</w:t>
      </w:r>
      <w:r w:rsidRPr="00E62FCB">
        <w:rPr>
          <w:rFonts w:cs="B Nazanin" w:hint="cs"/>
          <w:sz w:val="24"/>
          <w:szCs w:val="24"/>
          <w:rtl/>
          <w:lang w:bidi="fa-IR"/>
        </w:rPr>
        <w:t>ی</w:t>
      </w:r>
      <w:r w:rsidRPr="00E62FCB">
        <w:rPr>
          <w:rFonts w:cs="B Nazanin" w:hint="eastAsia"/>
          <w:sz w:val="24"/>
          <w:szCs w:val="24"/>
          <w:rtl/>
          <w:lang w:bidi="fa-IR"/>
        </w:rPr>
        <w:t>ه</w:t>
      </w:r>
      <w:r w:rsidRPr="00E62FCB">
        <w:rPr>
          <w:rFonts w:cs="B Nazanin"/>
          <w:sz w:val="24"/>
          <w:szCs w:val="24"/>
          <w:rtl/>
          <w:lang w:bidi="fa-IR"/>
        </w:rPr>
        <w:t xml:space="preserve"> جمع</w:t>
      </w:r>
      <w:r w:rsidRPr="00E62FCB">
        <w:rPr>
          <w:rFonts w:cs="B Nazanin" w:hint="cs"/>
          <w:sz w:val="24"/>
          <w:szCs w:val="24"/>
          <w:rtl/>
          <w:lang w:bidi="fa-IR"/>
        </w:rPr>
        <w:t>ی</w:t>
      </w:r>
      <w:r w:rsidRPr="00E62FCB">
        <w:rPr>
          <w:rFonts w:cs="B Nazanin" w:hint="eastAsia"/>
          <w:sz w:val="24"/>
          <w:szCs w:val="24"/>
          <w:rtl/>
          <w:lang w:bidi="fa-IR"/>
        </w:rPr>
        <w:t>ت</w:t>
      </w:r>
      <w:r w:rsidRPr="00E62FCB">
        <w:rPr>
          <w:rFonts w:cs="B Nazanin"/>
          <w:sz w:val="24"/>
          <w:szCs w:val="24"/>
          <w:rtl/>
          <w:lang w:bidi="fa-IR"/>
        </w:rPr>
        <w:t xml:space="preserve"> تحت پوشش</w:t>
      </w:r>
      <w:r w:rsidRPr="00E62FCB">
        <w:rPr>
          <w:rFonts w:cs="B Nazanin" w:hint="cs"/>
          <w:sz w:val="24"/>
          <w:szCs w:val="24"/>
          <w:rtl/>
          <w:lang w:bidi="fa-IR"/>
        </w:rPr>
        <w:t>:</w:t>
      </w:r>
      <w:r w:rsidR="008673BE" w:rsidRPr="00E62FCB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2FCB" w:rsidRPr="00E62FCB">
        <w:rPr>
          <w:rFonts w:cs="B Nazanin" w:hint="cs"/>
          <w:sz w:val="24"/>
          <w:szCs w:val="24"/>
          <w:rtl/>
          <w:lang w:bidi="fa-IR"/>
        </w:rPr>
        <w:t>181365</w:t>
      </w:r>
    </w:p>
    <w:p w14:paraId="2D938944" w14:textId="77777777" w:rsidR="004749C8" w:rsidRPr="00E62FCB" w:rsidRDefault="004749C8" w:rsidP="004749C8">
      <w:pPr>
        <w:bidi/>
        <w:rPr>
          <w:rFonts w:cs="B Nazanin"/>
          <w:sz w:val="24"/>
          <w:szCs w:val="24"/>
          <w:rtl/>
          <w:lang w:bidi="fa-IR"/>
        </w:rPr>
      </w:pPr>
      <w:r w:rsidRPr="00E62FCB">
        <w:rPr>
          <w:rFonts w:cs="B Nazanin" w:hint="eastAsia"/>
          <w:sz w:val="24"/>
          <w:szCs w:val="24"/>
          <w:rtl/>
          <w:lang w:bidi="fa-IR"/>
        </w:rPr>
        <w:t>متولد</w:t>
      </w:r>
      <w:r w:rsidRPr="00E62FCB">
        <w:rPr>
          <w:rFonts w:cs="B Nazanin" w:hint="cs"/>
          <w:sz w:val="24"/>
          <w:szCs w:val="24"/>
          <w:rtl/>
          <w:lang w:bidi="fa-IR"/>
        </w:rPr>
        <w:t>ی</w:t>
      </w:r>
      <w:r w:rsidRPr="00E62FCB">
        <w:rPr>
          <w:rFonts w:cs="B Nazanin" w:hint="eastAsia"/>
          <w:sz w:val="24"/>
          <w:szCs w:val="24"/>
          <w:rtl/>
          <w:lang w:bidi="fa-IR"/>
        </w:rPr>
        <w:t>ن</w:t>
      </w:r>
      <w:r w:rsidRPr="00E62FCB">
        <w:rPr>
          <w:rFonts w:cs="B Nazanin"/>
          <w:sz w:val="24"/>
          <w:szCs w:val="24"/>
          <w:rtl/>
          <w:lang w:bidi="fa-IR"/>
        </w:rPr>
        <w:t xml:space="preserve"> زنده</w:t>
      </w:r>
      <w:r w:rsidRPr="00E62FCB">
        <w:rPr>
          <w:rFonts w:cs="B Nazanin"/>
          <w:sz w:val="24"/>
          <w:szCs w:val="24"/>
          <w:lang w:bidi="fa-IR"/>
        </w:rPr>
        <w:t xml:space="preserve"> </w:t>
      </w:r>
      <w:r w:rsidRPr="00E62FCB">
        <w:rPr>
          <w:rFonts w:cs="B Nazanin" w:hint="cs"/>
          <w:sz w:val="24"/>
          <w:szCs w:val="24"/>
          <w:rtl/>
          <w:lang w:bidi="fa-IR"/>
        </w:rPr>
        <w:t xml:space="preserve">: </w:t>
      </w:r>
      <w:r w:rsidR="00E62FCB" w:rsidRPr="00E62FCB">
        <w:rPr>
          <w:rFonts w:cs="B Nazanin" w:hint="cs"/>
          <w:sz w:val="24"/>
          <w:szCs w:val="24"/>
          <w:rtl/>
          <w:lang w:bidi="fa-IR"/>
        </w:rPr>
        <w:t>2544</w:t>
      </w:r>
    </w:p>
    <w:p w14:paraId="1005C80D" w14:textId="77777777" w:rsidR="004749C8" w:rsidRPr="00E62FCB" w:rsidRDefault="004749C8" w:rsidP="004749C8">
      <w:pPr>
        <w:bidi/>
        <w:rPr>
          <w:rFonts w:cs="B Nazanin"/>
          <w:sz w:val="24"/>
          <w:szCs w:val="24"/>
          <w:rtl/>
          <w:lang w:bidi="fa-IR"/>
        </w:rPr>
      </w:pPr>
      <w:r w:rsidRPr="00E62FCB">
        <w:rPr>
          <w:rFonts w:cs="B Nazanin" w:hint="eastAsia"/>
          <w:sz w:val="24"/>
          <w:szCs w:val="24"/>
          <w:rtl/>
          <w:lang w:bidi="fa-IR"/>
        </w:rPr>
        <w:t>کودکا</w:t>
      </w:r>
      <w:r w:rsidRPr="00E62FCB">
        <w:rPr>
          <w:rFonts w:cs="B Nazanin" w:hint="cs"/>
          <w:sz w:val="24"/>
          <w:szCs w:val="24"/>
          <w:rtl/>
          <w:lang w:bidi="fa-IR"/>
        </w:rPr>
        <w:t>ن</w:t>
      </w:r>
      <w:r w:rsidRPr="00E62FCB">
        <w:rPr>
          <w:rFonts w:cs="B Nazanin"/>
          <w:sz w:val="24"/>
          <w:szCs w:val="24"/>
          <w:rtl/>
          <w:lang w:bidi="fa-IR"/>
        </w:rPr>
        <w:t xml:space="preserve"> ز</w:t>
      </w:r>
      <w:r w:rsidRPr="00E62FCB">
        <w:rPr>
          <w:rFonts w:cs="B Nazanin" w:hint="cs"/>
          <w:sz w:val="24"/>
          <w:szCs w:val="24"/>
          <w:rtl/>
          <w:lang w:bidi="fa-IR"/>
        </w:rPr>
        <w:t>ی</w:t>
      </w:r>
      <w:r w:rsidRPr="00E62FCB">
        <w:rPr>
          <w:rFonts w:cs="B Nazanin" w:hint="eastAsia"/>
          <w:sz w:val="24"/>
          <w:szCs w:val="24"/>
          <w:rtl/>
          <w:lang w:bidi="fa-IR"/>
        </w:rPr>
        <w:t>ر</w:t>
      </w:r>
      <w:r w:rsidRPr="00E62FCB">
        <w:rPr>
          <w:rFonts w:cs="B Nazanin"/>
          <w:sz w:val="24"/>
          <w:szCs w:val="24"/>
          <w:rtl/>
          <w:lang w:bidi="fa-IR"/>
        </w:rPr>
        <w:t xml:space="preserve"> </w:t>
      </w:r>
      <w:r w:rsidRPr="00E62FCB">
        <w:rPr>
          <w:rFonts w:cs="B Nazanin" w:hint="cs"/>
          <w:sz w:val="24"/>
          <w:szCs w:val="24"/>
          <w:rtl/>
          <w:lang w:bidi="fa-IR"/>
        </w:rPr>
        <w:t>ی</w:t>
      </w:r>
      <w:r w:rsidRPr="00E62FCB">
        <w:rPr>
          <w:rFonts w:cs="B Nazanin" w:hint="eastAsia"/>
          <w:sz w:val="24"/>
          <w:szCs w:val="24"/>
          <w:rtl/>
          <w:lang w:bidi="fa-IR"/>
        </w:rPr>
        <w:t>کسال</w:t>
      </w:r>
      <w:r w:rsidRPr="00E62FCB">
        <w:rPr>
          <w:rFonts w:cs="B Nazanin" w:hint="cs"/>
          <w:sz w:val="24"/>
          <w:szCs w:val="24"/>
          <w:rtl/>
          <w:lang w:bidi="fa-IR"/>
        </w:rPr>
        <w:t xml:space="preserve">: </w:t>
      </w:r>
      <w:r w:rsidR="00E62FCB" w:rsidRPr="00E62FCB">
        <w:rPr>
          <w:rFonts w:cs="B Nazanin" w:hint="cs"/>
          <w:sz w:val="24"/>
          <w:szCs w:val="24"/>
          <w:rtl/>
          <w:lang w:bidi="fa-IR"/>
        </w:rPr>
        <w:t>2593</w:t>
      </w:r>
    </w:p>
    <w:p w14:paraId="48D8661A" w14:textId="77777777" w:rsidR="004749C8" w:rsidRDefault="004749C8" w:rsidP="004749C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0D1C2F2" w14:textId="77777777" w:rsidR="004749C8" w:rsidRDefault="004749C8" w:rsidP="004749C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A308D09" w14:textId="77777777" w:rsidR="004749C8" w:rsidRDefault="004749C8" w:rsidP="004749C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39F8B48" w14:textId="77777777" w:rsidR="004749C8" w:rsidRDefault="004749C8" w:rsidP="004749C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0AAF0A1F" w14:textId="77777777" w:rsidR="004749C8" w:rsidRDefault="004749C8" w:rsidP="004749C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8240D3E" w14:textId="77777777" w:rsidR="004749C8" w:rsidRDefault="004749C8" w:rsidP="004749C8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1A1CF664" w14:textId="77777777" w:rsidR="004749C8" w:rsidRDefault="004749C8" w:rsidP="004749C8">
      <w:pPr>
        <w:jc w:val="right"/>
        <w:rPr>
          <w:rFonts w:cs="B Nazanin"/>
          <w:sz w:val="24"/>
          <w:szCs w:val="24"/>
          <w:lang w:bidi="fa-IR"/>
        </w:rPr>
        <w:sectPr w:rsidR="004749C8" w:rsidSect="004749C8">
          <w:footerReference w:type="default" r:id="rId17"/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64251F56" w14:textId="77777777" w:rsidR="004749C8" w:rsidRPr="00592E74" w:rsidRDefault="004749C8" w:rsidP="004749C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92E7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ب)شاخص‌ها </w:t>
      </w:r>
    </w:p>
    <w:tbl>
      <w:tblPr>
        <w:tblStyle w:val="TableGrid9"/>
        <w:bidiVisual/>
        <w:tblW w:w="14138" w:type="dxa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810"/>
        <w:gridCol w:w="810"/>
        <w:gridCol w:w="900"/>
        <w:gridCol w:w="905"/>
        <w:gridCol w:w="810"/>
        <w:gridCol w:w="900"/>
        <w:gridCol w:w="1170"/>
        <w:gridCol w:w="900"/>
        <w:gridCol w:w="1080"/>
        <w:gridCol w:w="4053"/>
      </w:tblGrid>
      <w:tr w:rsidR="004749C8" w14:paraId="7F8D69F1" w14:textId="77777777" w:rsidTr="003378F2">
        <w:trPr>
          <w:trHeight w:val="564"/>
          <w:jc w:val="center"/>
        </w:trPr>
        <w:tc>
          <w:tcPr>
            <w:tcW w:w="180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300B3E" w14:textId="77777777" w:rsidR="004749C8" w:rsidRPr="001D1714" w:rsidRDefault="004749C8" w:rsidP="003378F2">
            <w:pPr>
              <w:pStyle w:val="12"/>
            </w:pPr>
            <w:r w:rsidRPr="001D1714">
              <w:rPr>
                <w:rFonts w:hint="cs"/>
                <w:rtl/>
              </w:rPr>
              <w:t>عنوان شاخص</w:t>
            </w:r>
          </w:p>
        </w:tc>
        <w:tc>
          <w:tcPr>
            <w:tcW w:w="2520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2C4407" w14:textId="77777777" w:rsidR="004749C8" w:rsidRPr="001D1714" w:rsidRDefault="004749C8" w:rsidP="003378F2">
            <w:pPr>
              <w:pStyle w:val="12"/>
              <w:rPr>
                <w:rtl/>
              </w:rPr>
            </w:pPr>
            <w:r>
              <w:rPr>
                <w:rFonts w:hint="cs"/>
                <w:rtl/>
              </w:rPr>
              <w:t xml:space="preserve">کل </w:t>
            </w:r>
            <w:r w:rsidRPr="001D1714">
              <w:rPr>
                <w:rFonts w:hint="cs"/>
                <w:rtl/>
              </w:rPr>
              <w:t>سال 1402</w:t>
            </w:r>
          </w:p>
        </w:tc>
        <w:tc>
          <w:tcPr>
            <w:tcW w:w="2615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3AC025" w14:textId="77777777" w:rsidR="004749C8" w:rsidRPr="001D1714" w:rsidRDefault="004749C8" w:rsidP="003378F2">
            <w:pPr>
              <w:pStyle w:val="12"/>
              <w:rPr>
                <w:rtl/>
              </w:rPr>
            </w:pPr>
            <w:r>
              <w:rPr>
                <w:rFonts w:hint="cs"/>
                <w:rtl/>
              </w:rPr>
              <w:t xml:space="preserve">کل </w:t>
            </w:r>
            <w:r w:rsidRPr="001D1714">
              <w:rPr>
                <w:rFonts w:hint="cs"/>
                <w:rtl/>
              </w:rPr>
              <w:t>سال 1403</w:t>
            </w:r>
          </w:p>
        </w:tc>
        <w:tc>
          <w:tcPr>
            <w:tcW w:w="1170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EA322B" w14:textId="77777777" w:rsidR="004749C8" w:rsidRPr="001D1714" w:rsidRDefault="004749C8" w:rsidP="003378F2">
            <w:pPr>
              <w:pStyle w:val="12"/>
              <w:rPr>
                <w:rtl/>
              </w:rPr>
            </w:pPr>
            <w:r w:rsidRPr="001D1714">
              <w:rPr>
                <w:rFonts w:hint="cs"/>
                <w:rtl/>
              </w:rPr>
              <w:t>حد انتظار  سال 1403</w:t>
            </w:r>
          </w:p>
        </w:tc>
        <w:tc>
          <w:tcPr>
            <w:tcW w:w="900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937696" w14:textId="77777777" w:rsidR="004749C8" w:rsidRPr="001D1714" w:rsidRDefault="004749C8" w:rsidP="003378F2">
            <w:pPr>
              <w:pStyle w:val="12"/>
              <w:rPr>
                <w:rtl/>
              </w:rPr>
            </w:pPr>
            <w:r w:rsidRPr="001D1714">
              <w:rPr>
                <w:rFonts w:hint="cs"/>
                <w:rtl/>
              </w:rPr>
              <w:t>در صد پیشرفت</w:t>
            </w:r>
          </w:p>
        </w:tc>
        <w:tc>
          <w:tcPr>
            <w:tcW w:w="1080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391F99" w14:textId="77777777" w:rsidR="004749C8" w:rsidRPr="001D1714" w:rsidRDefault="004749C8" w:rsidP="003378F2">
            <w:pPr>
              <w:pStyle w:val="12"/>
              <w:rPr>
                <w:rtl/>
              </w:rPr>
            </w:pPr>
            <w:r w:rsidRPr="001D1714">
              <w:rPr>
                <w:rFonts w:hint="cs"/>
                <w:rtl/>
              </w:rPr>
              <w:t>منبع اطلاعاتی</w:t>
            </w:r>
          </w:p>
        </w:tc>
        <w:tc>
          <w:tcPr>
            <w:tcW w:w="4053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7E18E3" w14:textId="77777777" w:rsidR="004749C8" w:rsidRPr="001D1714" w:rsidRDefault="004749C8" w:rsidP="003378F2">
            <w:pPr>
              <w:pStyle w:val="12"/>
              <w:rPr>
                <w:rtl/>
                <w:lang w:bidi="ar-SA"/>
              </w:rPr>
            </w:pPr>
            <w:r w:rsidRPr="001D1714">
              <w:rPr>
                <w:rFonts w:hint="cs"/>
                <w:rtl/>
              </w:rPr>
              <w:t>تحلیل</w:t>
            </w:r>
          </w:p>
        </w:tc>
      </w:tr>
      <w:tr w:rsidR="003378F2" w14:paraId="4AA0974B" w14:textId="77777777" w:rsidTr="003378F2">
        <w:trPr>
          <w:trHeight w:val="1270"/>
          <w:jc w:val="center"/>
        </w:trPr>
        <w:tc>
          <w:tcPr>
            <w:tcW w:w="1800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6F264C91" w14:textId="77777777" w:rsidR="004749C8" w:rsidRDefault="004749C8" w:rsidP="003378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5446FF" w14:textId="77777777" w:rsidR="004749C8" w:rsidRPr="001D1714" w:rsidRDefault="004749C8" w:rsidP="003378F2">
            <w:pPr>
              <w:pStyle w:val="12"/>
              <w:rPr>
                <w:rtl/>
              </w:rPr>
            </w:pPr>
            <w:r w:rsidRPr="001D1714">
              <w:rPr>
                <w:rFonts w:hint="cs"/>
                <w:rtl/>
              </w:rPr>
              <w:t>میزانشاخص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B3462E7" w14:textId="77777777" w:rsidR="004749C8" w:rsidRPr="001D1714" w:rsidRDefault="004749C8" w:rsidP="003378F2">
            <w:pPr>
              <w:pStyle w:val="12"/>
              <w:rPr>
                <w:rtl/>
              </w:rPr>
            </w:pPr>
            <w:r w:rsidRPr="001D1714">
              <w:rPr>
                <w:rFonts w:hint="cs"/>
                <w:rtl/>
              </w:rPr>
              <w:t>صورت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C30F97" w14:textId="77777777" w:rsidR="004749C8" w:rsidRPr="001D1714" w:rsidRDefault="004749C8" w:rsidP="003378F2">
            <w:pPr>
              <w:pStyle w:val="12"/>
              <w:rPr>
                <w:rtl/>
              </w:rPr>
            </w:pPr>
            <w:r w:rsidRPr="001D1714">
              <w:rPr>
                <w:rFonts w:hint="cs"/>
                <w:rtl/>
              </w:rPr>
              <w:t>مخرج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D39B4E5" w14:textId="77777777" w:rsidR="004749C8" w:rsidRPr="001D1714" w:rsidRDefault="004749C8" w:rsidP="003378F2">
            <w:pPr>
              <w:pStyle w:val="12"/>
              <w:rPr>
                <w:rtl/>
              </w:rPr>
            </w:pPr>
            <w:r w:rsidRPr="001D1714">
              <w:rPr>
                <w:rFonts w:hint="cs"/>
                <w:rtl/>
              </w:rPr>
              <w:t>میزان شاخص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9DDB95D" w14:textId="77777777" w:rsidR="004749C8" w:rsidRPr="001D1714" w:rsidRDefault="004749C8" w:rsidP="003378F2">
            <w:pPr>
              <w:pStyle w:val="12"/>
              <w:rPr>
                <w:rtl/>
              </w:rPr>
            </w:pPr>
            <w:r w:rsidRPr="001D1714">
              <w:rPr>
                <w:rFonts w:hint="cs"/>
                <w:rtl/>
              </w:rPr>
              <w:t>صورت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1D0E83" w14:textId="77777777" w:rsidR="004749C8" w:rsidRPr="001D1714" w:rsidRDefault="004749C8" w:rsidP="003378F2">
            <w:pPr>
              <w:pStyle w:val="12"/>
              <w:rPr>
                <w:rtl/>
              </w:rPr>
            </w:pPr>
            <w:r w:rsidRPr="001D1714">
              <w:rPr>
                <w:rFonts w:hint="cs"/>
                <w:rtl/>
              </w:rPr>
              <w:t>مخرج</w:t>
            </w:r>
          </w:p>
        </w:tc>
        <w:tc>
          <w:tcPr>
            <w:tcW w:w="1170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37C27661" w14:textId="77777777" w:rsidR="004749C8" w:rsidRPr="001D1714" w:rsidRDefault="004749C8" w:rsidP="003378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3A444952" w14:textId="77777777" w:rsidR="004749C8" w:rsidRDefault="004749C8" w:rsidP="003378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68BD9FB6" w14:textId="77777777" w:rsidR="004749C8" w:rsidRDefault="004749C8" w:rsidP="003378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4DA4E98D" w14:textId="77777777" w:rsidR="004749C8" w:rsidRDefault="004749C8" w:rsidP="003378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ar-SA"/>
              </w:rPr>
            </w:pPr>
          </w:p>
        </w:tc>
      </w:tr>
      <w:tr w:rsidR="004749C8" w14:paraId="5D3ED514" w14:textId="77777777" w:rsidTr="003378F2">
        <w:trPr>
          <w:trHeight w:val="1438"/>
          <w:jc w:val="center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069E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sz w:val="24"/>
                <w:szCs w:val="24"/>
                <w:rtl/>
              </w:rPr>
              <w:t>موارد جد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rFonts w:hint="eastAsia"/>
                <w:sz w:val="24"/>
                <w:szCs w:val="24"/>
                <w:rtl/>
              </w:rPr>
              <w:t>د</w:t>
            </w:r>
            <w:r w:rsidRPr="001D1714">
              <w:rPr>
                <w:sz w:val="24"/>
                <w:szCs w:val="24"/>
                <w:rtl/>
              </w:rPr>
              <w:t xml:space="preserve"> </w:t>
            </w:r>
            <w:r w:rsidRPr="001D1714">
              <w:rPr>
                <w:rFonts w:hint="cs"/>
                <w:sz w:val="24"/>
                <w:szCs w:val="24"/>
                <w:rtl/>
              </w:rPr>
              <w:t>ب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rFonts w:hint="cs"/>
                <w:sz w:val="24"/>
                <w:szCs w:val="24"/>
                <w:rtl/>
              </w:rPr>
              <w:t>مار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rFonts w:hint="cs"/>
                <w:sz w:val="24"/>
                <w:szCs w:val="24"/>
                <w:rtl/>
              </w:rPr>
              <w:t>اب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sz w:val="24"/>
                <w:szCs w:val="24"/>
                <w:rtl/>
              </w:rPr>
              <w:t xml:space="preserve"> اچ ا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sz w:val="24"/>
                <w:szCs w:val="24"/>
                <w:rtl/>
              </w:rPr>
              <w:t xml:space="preserve"> و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A43A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3نفر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3430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FD97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sz w:val="24"/>
                <w:szCs w:val="24"/>
              </w:rPr>
              <w:t>-</w:t>
            </w:r>
          </w:p>
        </w:tc>
        <w:tc>
          <w:tcPr>
            <w:tcW w:w="9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4FEA" w14:textId="77777777" w:rsidR="004749C8" w:rsidRPr="00FC12D6" w:rsidRDefault="004749C8" w:rsidP="003378F2">
            <w:pPr>
              <w:jc w:val="center"/>
              <w:rPr>
                <w:rFonts w:ascii="Franklin Gothic Book" w:eastAsia="+mn-ea" w:cs="B Nazanin"/>
                <w:kern w:val="24"/>
                <w:sz w:val="24"/>
                <w:szCs w:val="24"/>
                <w:rtl/>
              </w:rPr>
            </w:pPr>
            <w:r w:rsidRPr="00FC12D6">
              <w:rPr>
                <w:rFonts w:ascii="Franklin Gothic Book" w:eastAsia="+mn-ea" w:cs="B Nazanin" w:hint="cs"/>
                <w:kern w:val="24"/>
                <w:sz w:val="24"/>
                <w:szCs w:val="24"/>
                <w:rtl/>
              </w:rPr>
              <w:t>1 نفر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977B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0A7F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888B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379B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0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F97F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نرم افزار برنامه</w:t>
            </w:r>
          </w:p>
        </w:tc>
        <w:tc>
          <w:tcPr>
            <w:tcW w:w="40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A983BDA" w14:textId="77777777" w:rsidR="004749C8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 حد انتظار</w:t>
            </w:r>
          </w:p>
          <w:p w14:paraId="1D3CF550" w14:textId="77777777" w:rsidR="004749C8" w:rsidRDefault="004749C8" w:rsidP="003378F2">
            <w:pPr>
              <w:pStyle w:val="11"/>
              <w:rPr>
                <w:sz w:val="24"/>
                <w:szCs w:val="24"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یک مورد مثبت داشته ایم که با بیمارستان شهدای تجریش لینک شد</w:t>
            </w:r>
          </w:p>
          <w:p w14:paraId="469BACBE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غربالگری در کمپ های ترک اعتیاد انجام شد</w:t>
            </w:r>
          </w:p>
        </w:tc>
      </w:tr>
      <w:tr w:rsidR="004749C8" w14:paraId="6C6ABE4C" w14:textId="77777777" w:rsidTr="003378F2">
        <w:trPr>
          <w:trHeight w:val="1438"/>
          <w:jc w:val="center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5B39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موارد جدید بیماری</w:t>
            </w:r>
          </w:p>
          <w:p w14:paraId="53957651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مالاریا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EEBF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EFC0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74D7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9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18A6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6928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E219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A642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0F44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5CA6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40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14A27F1" w14:textId="77777777" w:rsidR="004749C8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در </w:t>
            </w:r>
            <w:r w:rsidRPr="001D1714">
              <w:rPr>
                <w:rFonts w:hint="cs"/>
                <w:sz w:val="24"/>
                <w:szCs w:val="24"/>
                <w:rtl/>
              </w:rPr>
              <w:t>حد انتظار</w:t>
            </w:r>
          </w:p>
          <w:p w14:paraId="24EB2803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آموزش نیروهای جدید الورود توسط کارشناس آزمایشگاه در خصوص لام گیری- پایش مراکز و بیمارستان  در راستای انجام نمونه گیری مالاریا در راستای دستیابی به هدف انجام می شود.</w:t>
            </w:r>
          </w:p>
        </w:tc>
      </w:tr>
      <w:tr w:rsidR="004749C8" w14:paraId="041C6292" w14:textId="77777777" w:rsidTr="003378F2">
        <w:trPr>
          <w:trHeight w:val="1438"/>
          <w:jc w:val="center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6730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sz w:val="24"/>
                <w:szCs w:val="24"/>
                <w:rtl/>
              </w:rPr>
              <w:t>تعداد موارد</w:t>
            </w:r>
            <w:r w:rsidRPr="001D1714">
              <w:rPr>
                <w:rFonts w:hint="cs"/>
                <w:sz w:val="24"/>
                <w:szCs w:val="24"/>
                <w:rtl/>
              </w:rPr>
              <w:t xml:space="preserve"> جدید </w:t>
            </w:r>
            <w:r w:rsidRPr="001D1714">
              <w:rPr>
                <w:sz w:val="24"/>
                <w:szCs w:val="24"/>
                <w:rtl/>
              </w:rPr>
              <w:t xml:space="preserve"> سالک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86C3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B704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D591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9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EF98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84D8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183A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4707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CF35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DACE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40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625CD4E" w14:textId="77777777" w:rsidR="004749C8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در حد انتظا</w:t>
            </w:r>
            <w:r>
              <w:rPr>
                <w:rFonts w:hint="cs"/>
                <w:sz w:val="24"/>
                <w:szCs w:val="24"/>
                <w:rtl/>
              </w:rPr>
              <w:t>ر</w:t>
            </w:r>
          </w:p>
          <w:p w14:paraId="3341F337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به علت تشدید و حساس سازی در زمینه بیماریابی و گزارش دهی بیماری</w:t>
            </w:r>
          </w:p>
        </w:tc>
      </w:tr>
      <w:tr w:rsidR="004749C8" w14:paraId="7255AB30" w14:textId="77777777" w:rsidTr="003378F2">
        <w:trPr>
          <w:trHeight w:val="1438"/>
          <w:jc w:val="center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297E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sz w:val="24"/>
                <w:szCs w:val="24"/>
                <w:rtl/>
              </w:rPr>
              <w:t>تعداد موارد</w:t>
            </w:r>
            <w:r w:rsidRPr="001D1714">
              <w:rPr>
                <w:rFonts w:hint="cs"/>
                <w:sz w:val="24"/>
                <w:szCs w:val="24"/>
                <w:rtl/>
              </w:rPr>
              <w:t xml:space="preserve"> جدید </w:t>
            </w:r>
            <w:r w:rsidRPr="001D1714">
              <w:rPr>
                <w:sz w:val="24"/>
                <w:szCs w:val="24"/>
                <w:rtl/>
              </w:rPr>
              <w:t xml:space="preserve"> هار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B84A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CFD7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4698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9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06BD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27A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88CA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7863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sz w:val="24"/>
                <w:szCs w:val="24"/>
                <w:rtl/>
              </w:rPr>
              <w:t>حفظ وضع</w:t>
            </w:r>
            <w:r w:rsidRPr="00FC12D6">
              <w:rPr>
                <w:rFonts w:hint="cs"/>
                <w:sz w:val="24"/>
                <w:szCs w:val="24"/>
                <w:rtl/>
              </w:rPr>
              <w:t>ی</w:t>
            </w:r>
            <w:r w:rsidRPr="001D1714">
              <w:rPr>
                <w:rFonts w:hint="eastAsia"/>
                <w:sz w:val="24"/>
                <w:szCs w:val="24"/>
                <w:rtl/>
              </w:rPr>
              <w:t>ت</w:t>
            </w:r>
            <w:r w:rsidRPr="001D1714">
              <w:rPr>
                <w:sz w:val="24"/>
                <w:szCs w:val="24"/>
                <w:rtl/>
              </w:rPr>
              <w:t xml:space="preserve"> موجود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40FB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E748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40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9FB5FA4" w14:textId="77777777" w:rsidR="004749C8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 حد انتظار</w:t>
            </w:r>
          </w:p>
          <w:p w14:paraId="2B90F00B" w14:textId="77777777" w:rsidR="004749C8" w:rsidRPr="001D171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D1714">
              <w:rPr>
                <w:sz w:val="24"/>
                <w:szCs w:val="24"/>
                <w:rtl/>
              </w:rPr>
              <w:t>به دل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rFonts w:hint="eastAsia"/>
                <w:sz w:val="24"/>
                <w:szCs w:val="24"/>
                <w:rtl/>
              </w:rPr>
              <w:t>ل</w:t>
            </w:r>
            <w:r w:rsidRPr="001D1714">
              <w:rPr>
                <w:sz w:val="24"/>
                <w:szCs w:val="24"/>
                <w:rtl/>
              </w:rPr>
              <w:t xml:space="preserve"> ارجاع کل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rFonts w:hint="eastAsia"/>
                <w:sz w:val="24"/>
                <w:szCs w:val="24"/>
                <w:rtl/>
              </w:rPr>
              <w:t>ه</w:t>
            </w:r>
            <w:r w:rsidRPr="001D1714">
              <w:rPr>
                <w:sz w:val="24"/>
                <w:szCs w:val="24"/>
                <w:rtl/>
              </w:rPr>
              <w:t xml:space="preserve"> موارد ح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rFonts w:hint="eastAsia"/>
                <w:sz w:val="24"/>
                <w:szCs w:val="24"/>
                <w:rtl/>
              </w:rPr>
              <w:t>وان</w:t>
            </w:r>
            <w:r w:rsidRPr="001D1714">
              <w:rPr>
                <w:sz w:val="24"/>
                <w:szCs w:val="24"/>
                <w:rtl/>
              </w:rPr>
              <w:t xml:space="preserve"> گز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rFonts w:hint="eastAsia"/>
                <w:sz w:val="24"/>
                <w:szCs w:val="24"/>
                <w:rtl/>
              </w:rPr>
              <w:t>دگ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sz w:val="24"/>
                <w:szCs w:val="24"/>
                <w:rtl/>
              </w:rPr>
              <w:t xml:space="preserve"> از مراکز بهداشت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sz w:val="24"/>
                <w:szCs w:val="24"/>
                <w:rtl/>
              </w:rPr>
              <w:t xml:space="preserve"> درمان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sz w:val="24"/>
                <w:szCs w:val="24"/>
                <w:rtl/>
              </w:rPr>
              <w:t xml:space="preserve"> دولت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sz w:val="24"/>
                <w:szCs w:val="24"/>
                <w:rtl/>
              </w:rPr>
              <w:t xml:space="preserve"> و خصوص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sz w:val="24"/>
                <w:szCs w:val="24"/>
                <w:rtl/>
              </w:rPr>
              <w:t xml:space="preserve"> سطح شهرستان و انجام اقدامات پ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rFonts w:hint="eastAsia"/>
                <w:sz w:val="24"/>
                <w:szCs w:val="24"/>
                <w:rtl/>
              </w:rPr>
              <w:t>شگ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rFonts w:hint="eastAsia"/>
                <w:sz w:val="24"/>
                <w:szCs w:val="24"/>
                <w:rtl/>
              </w:rPr>
              <w:t>ر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sz w:val="24"/>
                <w:szCs w:val="24"/>
                <w:rtl/>
              </w:rPr>
              <w:t xml:space="preserve"> از هار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sz w:val="24"/>
                <w:szCs w:val="24"/>
                <w:rtl/>
              </w:rPr>
              <w:t xml:space="preserve"> برا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sz w:val="24"/>
                <w:szCs w:val="24"/>
                <w:rtl/>
              </w:rPr>
              <w:t xml:space="preserve"> کل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rFonts w:hint="eastAsia"/>
                <w:sz w:val="24"/>
                <w:szCs w:val="24"/>
                <w:rtl/>
              </w:rPr>
              <w:t>ه</w:t>
            </w:r>
            <w:r w:rsidRPr="001D1714">
              <w:rPr>
                <w:sz w:val="24"/>
                <w:szCs w:val="24"/>
                <w:rtl/>
              </w:rPr>
              <w:t xml:space="preserve"> موارد ح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rFonts w:hint="eastAsia"/>
                <w:sz w:val="24"/>
                <w:szCs w:val="24"/>
                <w:rtl/>
              </w:rPr>
              <w:t>وان</w:t>
            </w:r>
            <w:r w:rsidRPr="001D1714">
              <w:rPr>
                <w:sz w:val="24"/>
                <w:szCs w:val="24"/>
                <w:rtl/>
              </w:rPr>
              <w:t xml:space="preserve"> گز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rFonts w:hint="eastAsia"/>
                <w:sz w:val="24"/>
                <w:szCs w:val="24"/>
                <w:rtl/>
              </w:rPr>
              <w:t>دگ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rFonts w:hint="eastAsia"/>
                <w:sz w:val="24"/>
                <w:szCs w:val="24"/>
                <w:rtl/>
              </w:rPr>
              <w:t>،</w:t>
            </w:r>
            <w:r w:rsidRPr="001D1714">
              <w:rPr>
                <w:sz w:val="24"/>
                <w:szCs w:val="24"/>
                <w:rtl/>
              </w:rPr>
              <w:t xml:space="preserve"> خوشبختانه تا به حال مورد هار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sz w:val="24"/>
                <w:szCs w:val="24"/>
                <w:rtl/>
              </w:rPr>
              <w:t xml:space="preserve"> مثبت انسان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sz w:val="24"/>
                <w:szCs w:val="24"/>
                <w:rtl/>
              </w:rPr>
              <w:t xml:space="preserve"> نداشته ا</w:t>
            </w:r>
            <w:r w:rsidRPr="001D1714">
              <w:rPr>
                <w:rFonts w:ascii="Arial" w:hAnsi="Arial" w:hint="cs"/>
                <w:sz w:val="24"/>
                <w:szCs w:val="24"/>
                <w:rtl/>
              </w:rPr>
              <w:t>ی</w:t>
            </w:r>
            <w:r w:rsidRPr="001D1714">
              <w:rPr>
                <w:rFonts w:hint="eastAsia"/>
                <w:sz w:val="24"/>
                <w:szCs w:val="24"/>
                <w:rtl/>
              </w:rPr>
              <w:t>م</w:t>
            </w:r>
          </w:p>
        </w:tc>
      </w:tr>
      <w:tr w:rsidR="003378F2" w14:paraId="3B5E747D" w14:textId="77777777" w:rsidTr="000B232A">
        <w:trPr>
          <w:trHeight w:val="1438"/>
          <w:jc w:val="center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3E6E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592E74">
              <w:rPr>
                <w:rFonts w:hint="cs"/>
                <w:sz w:val="24"/>
                <w:szCs w:val="24"/>
                <w:rtl/>
              </w:rPr>
              <w:lastRenderedPageBreak/>
              <w:t>درصد بیماریابی التور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F4AE" w14:textId="77777777" w:rsidR="004749C8" w:rsidRPr="00592E74" w:rsidRDefault="003378F2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113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6E36" w14:textId="77777777" w:rsidR="004749C8" w:rsidRPr="00592E74" w:rsidRDefault="003378F2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537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CD88" w14:textId="77777777" w:rsidR="004749C8" w:rsidRPr="00592E74" w:rsidRDefault="003378F2" w:rsidP="003378F2">
            <w:pPr>
              <w:pStyle w:val="11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475</w:t>
            </w:r>
          </w:p>
        </w:tc>
        <w:tc>
          <w:tcPr>
            <w:tcW w:w="9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B1EB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7/93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8A92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552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C2CE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589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226A" w14:textId="77777777" w:rsidR="000B232A" w:rsidRDefault="000B232A" w:rsidP="000B232A">
            <w:pPr>
              <w:pStyle w:val="11"/>
              <w:rPr>
                <w:sz w:val="24"/>
                <w:szCs w:val="24"/>
                <w:rtl/>
                <w:lang w:bidi="ar-SA"/>
              </w:rPr>
            </w:pPr>
            <w:r w:rsidRPr="000B232A">
              <w:rPr>
                <w:rFonts w:hint="cs"/>
                <w:sz w:val="24"/>
                <w:szCs w:val="24"/>
                <w:rtl/>
                <w:lang w:bidi="ar-SA"/>
              </w:rPr>
              <w:t xml:space="preserve">75 </w:t>
            </w:r>
            <w:r w:rsidRPr="000B232A">
              <w:rPr>
                <w:rFonts w:ascii="Cambria Math" w:hAnsi="Cambria Math" w:cs="Cambria Math" w:hint="cs"/>
                <w:sz w:val="24"/>
                <w:szCs w:val="24"/>
                <w:rtl/>
                <w:lang w:bidi="ar-SA"/>
              </w:rPr>
              <w:t>≤</w:t>
            </w:r>
          </w:p>
          <w:p w14:paraId="36192496" w14:textId="77777777" w:rsidR="004749C8" w:rsidRPr="00592E74" w:rsidRDefault="004749C8" w:rsidP="000B232A">
            <w:pPr>
              <w:pStyle w:val="11"/>
              <w:rPr>
                <w:sz w:val="24"/>
                <w:szCs w:val="24"/>
                <w:rtl/>
              </w:rPr>
            </w:pPr>
            <w:r w:rsidRPr="003378F2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378F2" w:rsidRPr="003378F2">
              <w:rPr>
                <w:rFonts w:hint="cs"/>
                <w:sz w:val="20"/>
                <w:szCs w:val="20"/>
                <w:rtl/>
              </w:rPr>
              <w:t>(4 درصد</w:t>
            </w:r>
            <w:r w:rsidRPr="003378F2">
              <w:rPr>
                <w:rFonts w:hint="cs"/>
                <w:sz w:val="20"/>
                <w:szCs w:val="20"/>
                <w:rtl/>
              </w:rPr>
              <w:t>کودکان زیر 5 سال(589نفر)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4D6E" w14:textId="77777777" w:rsidR="004749C8" w:rsidRPr="00592E74" w:rsidRDefault="000B232A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124</w:t>
            </w:r>
          </w:p>
        </w:tc>
        <w:tc>
          <w:tcPr>
            <w:tcW w:w="10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64FB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آمار دریافتی از مراکز محیطی و بیمارستان</w:t>
            </w:r>
          </w:p>
        </w:tc>
        <w:tc>
          <w:tcPr>
            <w:tcW w:w="40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81EB9F1" w14:textId="77777777" w:rsidR="004749C8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 حد انتظار</w:t>
            </w:r>
          </w:p>
          <w:p w14:paraId="1DD01457" w14:textId="77777777" w:rsidR="004749C8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شاخص بصورت سالانه بررسی می گردد.</w:t>
            </w:r>
          </w:p>
          <w:p w14:paraId="52A91383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هماهنگی با مراکز،مطب های خصوصی  در راستای افزایش نمونه گیری هماهنگی با کلیه آزمایشگاه های دولتی و خصوصی حساس سازی کلیه پزشکان، مراقبین سلامت در راستای نمونه گیری از کلیه موارد مشکوک</w:t>
            </w:r>
          </w:p>
        </w:tc>
      </w:tr>
      <w:tr w:rsidR="004749C8" w14:paraId="49FA6FE0" w14:textId="77777777" w:rsidTr="003378F2">
        <w:trPr>
          <w:trHeight w:val="1438"/>
          <w:jc w:val="center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A87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592E74">
              <w:rPr>
                <w:rFonts w:hint="cs"/>
                <w:sz w:val="24"/>
                <w:szCs w:val="24"/>
                <w:rtl/>
              </w:rPr>
              <w:t>میزان بروز سل اسمیر مثبت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BAE5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1F6C989E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5.1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C6F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210ED94C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EA36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57CFFCE5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174585</w:t>
            </w:r>
          </w:p>
        </w:tc>
        <w:tc>
          <w:tcPr>
            <w:tcW w:w="9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D0E1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02CB32F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7.52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DE6F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605824B6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4989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0462EA6F" w14:textId="77777777" w:rsidR="004749C8" w:rsidRDefault="004749C8" w:rsidP="003378F2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199281</w:t>
            </w:r>
          </w:p>
          <w:p w14:paraId="61C859BF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E1C8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3B0D96FD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3FE1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54AD57A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62.66</w:t>
            </w:r>
          </w:p>
        </w:tc>
        <w:tc>
          <w:tcPr>
            <w:tcW w:w="10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955C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7956AF4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D13661">
              <w:rPr>
                <w:rtl/>
              </w:rPr>
              <w:t>سامانه ثبت داده ها</w:t>
            </w:r>
            <w:r w:rsidRPr="00D13661">
              <w:rPr>
                <w:rFonts w:hint="cs"/>
                <w:rtl/>
              </w:rPr>
              <w:t>ی</w:t>
            </w:r>
            <w:r w:rsidRPr="00D13661">
              <w:rPr>
                <w:rtl/>
              </w:rPr>
              <w:t xml:space="preserve"> سل</w:t>
            </w:r>
          </w:p>
        </w:tc>
        <w:tc>
          <w:tcPr>
            <w:tcW w:w="40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D8F343A" w14:textId="77777777" w:rsidR="004749C8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 حد انتظار</w:t>
            </w:r>
          </w:p>
          <w:p w14:paraId="49D34B3E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پیگیری و نظارت مستمر</w:t>
            </w:r>
          </w:p>
        </w:tc>
      </w:tr>
      <w:tr w:rsidR="004749C8" w14:paraId="318D15A9" w14:textId="77777777" w:rsidTr="003378F2">
        <w:trPr>
          <w:trHeight w:val="1438"/>
          <w:jc w:val="center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C2DD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592E74">
              <w:rPr>
                <w:sz w:val="24"/>
                <w:szCs w:val="24"/>
                <w:rtl/>
              </w:rPr>
              <w:t>ب</w:t>
            </w:r>
            <w:r w:rsidRPr="00592E74">
              <w:rPr>
                <w:rFonts w:hint="cs"/>
                <w:sz w:val="24"/>
                <w:szCs w:val="24"/>
                <w:rtl/>
              </w:rPr>
              <w:t>ی</w:t>
            </w:r>
            <w:r w:rsidRPr="00592E74">
              <w:rPr>
                <w:rFonts w:hint="eastAsia"/>
                <w:sz w:val="24"/>
                <w:szCs w:val="24"/>
                <w:rtl/>
              </w:rPr>
              <w:t>مار</w:t>
            </w:r>
            <w:r w:rsidRPr="00592E74">
              <w:rPr>
                <w:rFonts w:hint="cs"/>
                <w:sz w:val="24"/>
                <w:szCs w:val="24"/>
                <w:rtl/>
              </w:rPr>
              <w:t>ی</w:t>
            </w:r>
            <w:r w:rsidRPr="00592E74">
              <w:rPr>
                <w:rFonts w:hint="eastAsia"/>
                <w:sz w:val="24"/>
                <w:szCs w:val="24"/>
                <w:rtl/>
              </w:rPr>
              <w:t>اب</w:t>
            </w:r>
            <w:r w:rsidRPr="00592E74">
              <w:rPr>
                <w:rFonts w:hint="cs"/>
                <w:sz w:val="24"/>
                <w:szCs w:val="24"/>
                <w:rtl/>
              </w:rPr>
              <w:t>ی</w:t>
            </w:r>
            <w:r w:rsidRPr="00592E74">
              <w:rPr>
                <w:sz w:val="24"/>
                <w:szCs w:val="24"/>
                <w:rtl/>
              </w:rPr>
              <w:t xml:space="preserve"> موارد سندرم سرخجه مادرزاد</w:t>
            </w:r>
            <w:r w:rsidRPr="00592E74">
              <w:rPr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4DA3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4E212647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68C6573E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E37B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5BDCA61F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3ADDD532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A226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5C81747A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6D5E6314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F2A5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3A6891DD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58B090AB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D19B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1C37E6DA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279FEDDF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5216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58DAFA2C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63BC3E34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3106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0D848EBF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3164E784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7A4A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6AEA195C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31DBCC45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10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31A1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7ED4E106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جدول اکسل ثبت اطلاعات</w:t>
            </w:r>
          </w:p>
        </w:tc>
        <w:tc>
          <w:tcPr>
            <w:tcW w:w="40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7C9A6D4" w14:textId="77777777" w:rsidR="004749C8" w:rsidRDefault="004749C8" w:rsidP="003378F2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درحد انتظار</w:t>
            </w:r>
          </w:p>
          <w:p w14:paraId="1E11F26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tl/>
              </w:rPr>
              <w:t>با توجه به اهم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شناسا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موارد سرخچه مادرزاد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،حساس سازس جهت گزارش موارد مشکوک انجام شده و  همچن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مکاتبه با کل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مراکز مربوطه،  مثل شنوا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سنج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مارستان</w:t>
            </w:r>
            <w:r>
              <w:rPr>
                <w:rtl/>
              </w:rPr>
              <w:t xml:space="preserve"> ها و همچن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مراکز  مح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ط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راستا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،ب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طور جد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شود.</w:t>
            </w:r>
          </w:p>
        </w:tc>
      </w:tr>
      <w:tr w:rsidR="004749C8" w14:paraId="5E2343EA" w14:textId="77777777" w:rsidTr="003378F2">
        <w:trPr>
          <w:trHeight w:val="1438"/>
          <w:jc w:val="center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CFBC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592E74">
              <w:rPr>
                <w:rFonts w:hint="cs"/>
                <w:sz w:val="24"/>
                <w:szCs w:val="24"/>
                <w:rtl/>
              </w:rPr>
              <w:t>موارد جدید مشکوک به سرخک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22E1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5EA10BCB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634E66D3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A510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0C882CAF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5F26EF31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1EC9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39B10C1E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582AA18E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A970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5A651A42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73AD3775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6968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371995D2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6B95675D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3EF6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0D9B5E07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1C72F349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E89A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75470E72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4202159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0FB4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417E6207" w14:textId="77777777" w:rsidR="004749C8" w:rsidRDefault="004749C8" w:rsidP="003378F2">
            <w:pPr>
              <w:pStyle w:val="11"/>
              <w:rPr>
                <w:rtl/>
              </w:rPr>
            </w:pPr>
          </w:p>
          <w:p w14:paraId="28838721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150%</w:t>
            </w:r>
          </w:p>
        </w:tc>
        <w:tc>
          <w:tcPr>
            <w:tcW w:w="10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B5A2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675679">
              <w:rPr>
                <w:rtl/>
              </w:rPr>
              <w:t>پورتال مرکز مد</w:t>
            </w:r>
            <w:r w:rsidRPr="00675679">
              <w:rPr>
                <w:rFonts w:hint="cs"/>
                <w:rtl/>
              </w:rPr>
              <w:t>ی</w:t>
            </w:r>
            <w:r w:rsidRPr="00675679">
              <w:rPr>
                <w:rFonts w:hint="eastAsia"/>
                <w:rtl/>
              </w:rPr>
              <w:t>ر</w:t>
            </w:r>
            <w:r w:rsidRPr="00675679">
              <w:rPr>
                <w:rFonts w:hint="cs"/>
                <w:rtl/>
              </w:rPr>
              <w:t>ی</w:t>
            </w:r>
            <w:r w:rsidRPr="00675679">
              <w:rPr>
                <w:rFonts w:hint="eastAsia"/>
                <w:rtl/>
              </w:rPr>
              <w:t>ت</w:t>
            </w:r>
            <w:r w:rsidRPr="00675679">
              <w:rPr>
                <w:rtl/>
              </w:rPr>
              <w:t xml:space="preserve"> ب</w:t>
            </w:r>
            <w:r w:rsidRPr="00675679">
              <w:rPr>
                <w:rFonts w:hint="cs"/>
                <w:rtl/>
              </w:rPr>
              <w:t>ی</w:t>
            </w:r>
            <w:r w:rsidRPr="00675679">
              <w:rPr>
                <w:rFonts w:hint="eastAsia"/>
                <w:rtl/>
              </w:rPr>
              <w:t>مار</w:t>
            </w:r>
            <w:r w:rsidRPr="00675679">
              <w:rPr>
                <w:rFonts w:hint="cs"/>
                <w:rtl/>
              </w:rPr>
              <w:t>ی</w:t>
            </w:r>
            <w:r w:rsidRPr="00675679">
              <w:rPr>
                <w:rFonts w:hint="eastAsia"/>
                <w:rtl/>
              </w:rPr>
              <w:t>ها</w:t>
            </w:r>
            <w:r w:rsidRPr="00675679">
              <w:rPr>
                <w:rFonts w:hint="cs"/>
                <w:rtl/>
              </w:rPr>
              <w:t>ی</w:t>
            </w:r>
            <w:r w:rsidRPr="00675679">
              <w:rPr>
                <w:rtl/>
              </w:rPr>
              <w:t xml:space="preserve"> واگ</w:t>
            </w:r>
            <w:r w:rsidRPr="00675679">
              <w:rPr>
                <w:rFonts w:hint="cs"/>
                <w:rtl/>
              </w:rPr>
              <w:t>ی</w:t>
            </w:r>
            <w:r w:rsidRPr="00675679">
              <w:rPr>
                <w:rFonts w:hint="eastAsia"/>
                <w:rtl/>
              </w:rPr>
              <w:t>ر</w:t>
            </w:r>
          </w:p>
        </w:tc>
        <w:tc>
          <w:tcPr>
            <w:tcW w:w="40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2BBEDFB" w14:textId="77777777" w:rsidR="004749C8" w:rsidRDefault="004749C8" w:rsidP="003378F2">
            <w:pPr>
              <w:pStyle w:val="11"/>
              <w:rPr>
                <w:rtl/>
              </w:rPr>
            </w:pPr>
            <w:r>
              <w:rPr>
                <w:rtl/>
              </w:rPr>
              <w:t>بالاتر از حد انتظار</w:t>
            </w:r>
          </w:p>
          <w:p w14:paraId="6EA57FC3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tl/>
              </w:rPr>
              <w:t>شاخص 4 مورد در هر 100 هزار جمع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باشد .با توجه به افزا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ورود 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همچنان ادامه دارد.علت پوشش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از حد انتظار حساس ساز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مطلوب م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باشد.</w:t>
            </w:r>
          </w:p>
        </w:tc>
      </w:tr>
      <w:tr w:rsidR="00CF74C9" w14:paraId="3C5E0970" w14:textId="77777777" w:rsidTr="003D08D6">
        <w:trPr>
          <w:trHeight w:val="1218"/>
          <w:jc w:val="center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4D64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592E74">
              <w:rPr>
                <w:sz w:val="24"/>
                <w:szCs w:val="24"/>
                <w:rtl/>
              </w:rPr>
              <w:t xml:space="preserve">موارد </w:t>
            </w:r>
            <w:r>
              <w:rPr>
                <w:rFonts w:hint="cs"/>
                <w:sz w:val="24"/>
                <w:szCs w:val="24"/>
                <w:rtl/>
              </w:rPr>
              <w:t xml:space="preserve">جدید </w:t>
            </w:r>
            <w:r w:rsidRPr="00592E74">
              <w:rPr>
                <w:sz w:val="24"/>
                <w:szCs w:val="24"/>
                <w:rtl/>
              </w:rPr>
              <w:t>فلج شل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9F9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 نفر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2869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4C10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9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EED5" w14:textId="77777777" w:rsidR="004749C8" w:rsidRPr="00592E74" w:rsidRDefault="00093CC5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464F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11E0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9BA9" w14:textId="77777777" w:rsidR="004749C8" w:rsidRPr="00592E74" w:rsidRDefault="00093CC5" w:rsidP="003378F2">
            <w:pPr>
              <w:pStyle w:val="11"/>
              <w:rPr>
                <w:sz w:val="24"/>
                <w:szCs w:val="24"/>
                <w:rtl/>
              </w:rPr>
            </w:pPr>
            <w:r w:rsidRPr="003D08D6">
              <w:rPr>
                <w:rFonts w:hint="cs"/>
                <w:sz w:val="24"/>
                <w:szCs w:val="24"/>
                <w:rtl/>
              </w:rPr>
              <w:t>(2مورد به ازای هر 100 هزار نفر جمعیت زیر 15 سال )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81B5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B206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پورتال مدیریت بیماری های واگیر</w:t>
            </w:r>
          </w:p>
        </w:tc>
        <w:tc>
          <w:tcPr>
            <w:tcW w:w="40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D639600" w14:textId="77777777" w:rsidR="004749C8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پایین تر ازحد انتظار</w:t>
            </w:r>
          </w:p>
          <w:p w14:paraId="707E67B9" w14:textId="77777777" w:rsidR="004749C8" w:rsidRPr="00592E74" w:rsidRDefault="00093CC5" w:rsidP="003378F2">
            <w:pPr>
              <w:pStyle w:val="11"/>
              <w:rPr>
                <w:sz w:val="24"/>
                <w:szCs w:val="24"/>
                <w:rtl/>
              </w:rPr>
            </w:pPr>
            <w:r w:rsidRPr="003D08D6">
              <w:rPr>
                <w:rFonts w:hint="cs"/>
                <w:sz w:val="24"/>
                <w:szCs w:val="24"/>
                <w:rtl/>
              </w:rPr>
              <w:t xml:space="preserve">علی رغم </w:t>
            </w:r>
            <w:r w:rsidR="004749C8" w:rsidRPr="003D08D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D08D6">
              <w:rPr>
                <w:rFonts w:hint="cs"/>
                <w:sz w:val="24"/>
                <w:szCs w:val="24"/>
                <w:rtl/>
              </w:rPr>
              <w:t>آموزش های صورت گرفته به بهورزان و مراقبین سلامت کشف موارد جدید فلج شل حاد کمتر از حد انتظار بوده است.</w:t>
            </w:r>
          </w:p>
        </w:tc>
      </w:tr>
      <w:tr w:rsidR="004749C8" w14:paraId="62FA8DFC" w14:textId="77777777" w:rsidTr="003378F2">
        <w:trPr>
          <w:trHeight w:val="1438"/>
          <w:jc w:val="center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D072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592E74">
              <w:rPr>
                <w:rFonts w:hint="cs"/>
                <w:sz w:val="24"/>
                <w:szCs w:val="24"/>
                <w:rtl/>
              </w:rPr>
              <w:lastRenderedPageBreak/>
              <w:t>تست  اچ آی وی زنان باردار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9F8C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9AB2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1112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7A8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1112</w:t>
            </w:r>
          </w:p>
        </w:tc>
        <w:tc>
          <w:tcPr>
            <w:tcW w:w="9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5B0B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9235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D398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1685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4DFA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1685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4EE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E104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سامانه سیب</w:t>
            </w:r>
          </w:p>
        </w:tc>
        <w:tc>
          <w:tcPr>
            <w:tcW w:w="40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ADE1BEA" w14:textId="77777777" w:rsidR="004749C8" w:rsidRPr="00F92309" w:rsidRDefault="004749C8" w:rsidP="003378F2">
            <w:pPr>
              <w:pStyle w:val="11"/>
              <w:rPr>
                <w:sz w:val="24"/>
                <w:szCs w:val="24"/>
                <w:rtl/>
              </w:rPr>
            </w:pPr>
          </w:p>
          <w:p w14:paraId="75E1A217" w14:textId="77777777" w:rsidR="004749C8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 حد انتظار</w:t>
            </w:r>
          </w:p>
          <w:p w14:paraId="6C14547F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حساس سازی همکاران مراقب و بهورزان در خصوص انجام آزمایشات و ارسال نتایج به ستاد.</w:t>
            </w:r>
          </w:p>
        </w:tc>
      </w:tr>
      <w:tr w:rsidR="004749C8" w14:paraId="50219C33" w14:textId="77777777" w:rsidTr="003378F2">
        <w:trPr>
          <w:trHeight w:val="1438"/>
          <w:jc w:val="center"/>
        </w:trPr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F482" w14:textId="77777777" w:rsidR="004749C8" w:rsidRPr="00752829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752829">
              <w:rPr>
                <w:rFonts w:hint="cs"/>
                <w:sz w:val="24"/>
                <w:szCs w:val="24"/>
                <w:rtl/>
              </w:rPr>
              <w:t xml:space="preserve">پوشش واکسن </w:t>
            </w:r>
            <w:r w:rsidRPr="00752829">
              <w:rPr>
                <w:sz w:val="24"/>
                <w:szCs w:val="24"/>
              </w:rPr>
              <w:t>MMR</w:t>
            </w:r>
            <w:r w:rsidRPr="00752829">
              <w:rPr>
                <w:rFonts w:hint="cs"/>
                <w:sz w:val="24"/>
                <w:szCs w:val="24"/>
                <w:rtl/>
              </w:rPr>
              <w:t>نوبت دوم</w:t>
            </w:r>
          </w:p>
          <w:p w14:paraId="6821F1A5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3FA6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95.9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B50C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2897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5D02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3019</w:t>
            </w:r>
          </w:p>
        </w:tc>
        <w:tc>
          <w:tcPr>
            <w:tcW w:w="90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F2CB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104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F9CA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3093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7C06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2971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C128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95</w:t>
            </w:r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E03D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109</w:t>
            </w:r>
          </w:p>
        </w:tc>
        <w:tc>
          <w:tcPr>
            <w:tcW w:w="10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3A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3175CB">
              <w:rPr>
                <w:rtl/>
              </w:rPr>
              <w:t>فرم 105 سامانه س</w:t>
            </w:r>
            <w:r w:rsidRPr="003175CB">
              <w:rPr>
                <w:rFonts w:hint="cs"/>
                <w:rtl/>
              </w:rPr>
              <w:t>ی</w:t>
            </w:r>
            <w:r w:rsidRPr="003175CB">
              <w:rPr>
                <w:rFonts w:hint="eastAsia"/>
                <w:rtl/>
              </w:rPr>
              <w:t>ب</w:t>
            </w:r>
          </w:p>
        </w:tc>
        <w:tc>
          <w:tcPr>
            <w:tcW w:w="405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CDDB24C" w14:textId="77777777" w:rsidR="004749C8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بالاتر ازحد انتظار</w:t>
            </w:r>
          </w:p>
          <w:p w14:paraId="200DE54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علت: با توجه به  پیگیری در راستای اهمیت ثبت واکسن درسامانه سیب  توسط مراقبین سلامت و بهورزان ،  ارسال گزارش موارد تاخیری واکسن از ستاد به محیط ، شاخص پوشش مطلوب می باشد.</w:t>
            </w:r>
          </w:p>
        </w:tc>
      </w:tr>
      <w:tr w:rsidR="004749C8" w14:paraId="7FA3E303" w14:textId="77777777" w:rsidTr="003378F2">
        <w:trPr>
          <w:trHeight w:val="561"/>
          <w:jc w:val="center"/>
        </w:trPr>
        <w:tc>
          <w:tcPr>
            <w:tcW w:w="18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2E5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592E74">
              <w:rPr>
                <w:sz w:val="24"/>
                <w:szCs w:val="24"/>
                <w:rtl/>
              </w:rPr>
              <w:t>پوشش واکسن ب ث ژبدو تولد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82F8" w14:textId="77777777" w:rsidR="004749C8" w:rsidRPr="00592E74" w:rsidRDefault="004749C8" w:rsidP="003378F2">
            <w:pPr>
              <w:pStyle w:val="11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97.3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22E3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1A30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2971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4E00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98.3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1011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539C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2619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760B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4CE6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9A5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233703">
              <w:rPr>
                <w:rtl/>
              </w:rPr>
              <w:t>فرم 105 سامانه س</w:t>
            </w:r>
            <w:r w:rsidRPr="00233703">
              <w:rPr>
                <w:rFonts w:hint="cs"/>
                <w:rtl/>
              </w:rPr>
              <w:t>ی</w:t>
            </w:r>
            <w:r w:rsidRPr="00233703">
              <w:rPr>
                <w:rFonts w:hint="eastAsia"/>
                <w:rtl/>
              </w:rPr>
              <w:t>ب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365BC9C" w14:textId="77777777" w:rsidR="004749C8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بالاتر ازحد انتظار</w:t>
            </w:r>
          </w:p>
          <w:p w14:paraId="110172F5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علت: با توجه به  پیگیری در راستای اهمیت ثبت واکسن درسامانه سیب  توسط مراقبین سلامت و بهورزان ،  ارسال گزارش موارد تاخیری واکسن از ستاد به محیط ، شاخص پوشش مطلوب می باشد.</w:t>
            </w:r>
          </w:p>
        </w:tc>
      </w:tr>
      <w:tr w:rsidR="004749C8" w14:paraId="472D7387" w14:textId="77777777" w:rsidTr="003378F2">
        <w:trPr>
          <w:trHeight w:val="561"/>
          <w:jc w:val="center"/>
        </w:trPr>
        <w:tc>
          <w:tcPr>
            <w:tcW w:w="180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EB44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592E74">
              <w:rPr>
                <w:rFonts w:hint="cs"/>
                <w:sz w:val="24"/>
                <w:szCs w:val="24"/>
                <w:rtl/>
              </w:rPr>
              <w:t>پوشش واکسن پولیو خوراکی نوبت سوم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6F3E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415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79B4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2971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BE30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26F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E4DA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41A9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A84A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0C0E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487931">
              <w:rPr>
                <w:rtl/>
              </w:rPr>
              <w:t>فرم 105 سامانه س</w:t>
            </w:r>
            <w:r w:rsidRPr="00487931">
              <w:rPr>
                <w:rFonts w:hint="cs"/>
                <w:rtl/>
              </w:rPr>
              <w:t>ی</w:t>
            </w:r>
            <w:r w:rsidRPr="00487931">
              <w:rPr>
                <w:rFonts w:hint="eastAsia"/>
                <w:rtl/>
              </w:rPr>
              <w:t>ب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FC74184" w14:textId="77777777" w:rsidR="004749C8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بالاتر ازحد انتظار</w:t>
            </w:r>
          </w:p>
          <w:p w14:paraId="6A2922EB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8853A8">
              <w:rPr>
                <w:sz w:val="24"/>
                <w:szCs w:val="24"/>
                <w:rtl/>
              </w:rPr>
              <w:t>علت: با توجه به  پ</w:t>
            </w:r>
            <w:r w:rsidRPr="008853A8">
              <w:rPr>
                <w:rFonts w:hint="cs"/>
                <w:sz w:val="24"/>
                <w:szCs w:val="24"/>
                <w:rtl/>
              </w:rPr>
              <w:t>ی</w:t>
            </w:r>
            <w:r w:rsidRPr="008853A8">
              <w:rPr>
                <w:rFonts w:hint="eastAsia"/>
                <w:sz w:val="24"/>
                <w:szCs w:val="24"/>
                <w:rtl/>
              </w:rPr>
              <w:t>گ</w:t>
            </w:r>
            <w:r w:rsidRPr="008853A8">
              <w:rPr>
                <w:rFonts w:hint="cs"/>
                <w:sz w:val="24"/>
                <w:szCs w:val="24"/>
                <w:rtl/>
              </w:rPr>
              <w:t>ی</w:t>
            </w:r>
            <w:r w:rsidRPr="008853A8">
              <w:rPr>
                <w:rFonts w:hint="eastAsia"/>
                <w:sz w:val="24"/>
                <w:szCs w:val="24"/>
                <w:rtl/>
              </w:rPr>
              <w:t>ر</w:t>
            </w:r>
            <w:r w:rsidRPr="008853A8">
              <w:rPr>
                <w:rFonts w:hint="cs"/>
                <w:sz w:val="24"/>
                <w:szCs w:val="24"/>
                <w:rtl/>
              </w:rPr>
              <w:t>ی</w:t>
            </w:r>
            <w:r w:rsidRPr="008853A8">
              <w:rPr>
                <w:sz w:val="24"/>
                <w:szCs w:val="24"/>
                <w:rtl/>
              </w:rPr>
              <w:t xml:space="preserve"> در راستا</w:t>
            </w:r>
            <w:r w:rsidRPr="008853A8">
              <w:rPr>
                <w:rFonts w:hint="cs"/>
                <w:sz w:val="24"/>
                <w:szCs w:val="24"/>
                <w:rtl/>
              </w:rPr>
              <w:t>ی</w:t>
            </w:r>
            <w:r w:rsidRPr="008853A8">
              <w:rPr>
                <w:sz w:val="24"/>
                <w:szCs w:val="24"/>
                <w:rtl/>
              </w:rPr>
              <w:t xml:space="preserve"> اهم</w:t>
            </w:r>
            <w:r w:rsidRPr="008853A8">
              <w:rPr>
                <w:rFonts w:hint="cs"/>
                <w:sz w:val="24"/>
                <w:szCs w:val="24"/>
                <w:rtl/>
              </w:rPr>
              <w:t>ی</w:t>
            </w:r>
            <w:r w:rsidRPr="008853A8">
              <w:rPr>
                <w:rFonts w:hint="eastAsia"/>
                <w:sz w:val="24"/>
                <w:szCs w:val="24"/>
                <w:rtl/>
              </w:rPr>
              <w:t>ت</w:t>
            </w:r>
            <w:r w:rsidRPr="008853A8">
              <w:rPr>
                <w:sz w:val="24"/>
                <w:szCs w:val="24"/>
                <w:rtl/>
              </w:rPr>
              <w:t xml:space="preserve"> ثبت واکسن درسامانه س</w:t>
            </w:r>
            <w:r w:rsidRPr="008853A8">
              <w:rPr>
                <w:rFonts w:hint="cs"/>
                <w:sz w:val="24"/>
                <w:szCs w:val="24"/>
                <w:rtl/>
              </w:rPr>
              <w:t>ی</w:t>
            </w:r>
            <w:r w:rsidRPr="008853A8">
              <w:rPr>
                <w:rFonts w:hint="eastAsia"/>
                <w:sz w:val="24"/>
                <w:szCs w:val="24"/>
                <w:rtl/>
              </w:rPr>
              <w:t>ب</w:t>
            </w:r>
            <w:r w:rsidRPr="008853A8">
              <w:rPr>
                <w:sz w:val="24"/>
                <w:szCs w:val="24"/>
                <w:rtl/>
              </w:rPr>
              <w:t xml:space="preserve">  توسط مراقب</w:t>
            </w:r>
            <w:r w:rsidRPr="008853A8">
              <w:rPr>
                <w:rFonts w:hint="cs"/>
                <w:sz w:val="24"/>
                <w:szCs w:val="24"/>
                <w:rtl/>
              </w:rPr>
              <w:t>ی</w:t>
            </w:r>
            <w:r w:rsidRPr="008853A8">
              <w:rPr>
                <w:rFonts w:hint="eastAsia"/>
                <w:sz w:val="24"/>
                <w:szCs w:val="24"/>
                <w:rtl/>
              </w:rPr>
              <w:t>ن</w:t>
            </w:r>
            <w:r w:rsidRPr="008853A8">
              <w:rPr>
                <w:sz w:val="24"/>
                <w:szCs w:val="24"/>
                <w:rtl/>
              </w:rPr>
              <w:t xml:space="preserve"> سلامت و بهورزان ،  ارسال گزارش موارد تاخ</w:t>
            </w:r>
            <w:r w:rsidRPr="008853A8">
              <w:rPr>
                <w:rFonts w:hint="cs"/>
                <w:sz w:val="24"/>
                <w:szCs w:val="24"/>
                <w:rtl/>
              </w:rPr>
              <w:t>ی</w:t>
            </w:r>
            <w:r w:rsidRPr="008853A8">
              <w:rPr>
                <w:rFonts w:hint="eastAsia"/>
                <w:sz w:val="24"/>
                <w:szCs w:val="24"/>
                <w:rtl/>
              </w:rPr>
              <w:t>ر</w:t>
            </w:r>
            <w:r w:rsidRPr="008853A8">
              <w:rPr>
                <w:rFonts w:hint="cs"/>
                <w:sz w:val="24"/>
                <w:szCs w:val="24"/>
                <w:rtl/>
              </w:rPr>
              <w:t>ی</w:t>
            </w:r>
            <w:r w:rsidRPr="008853A8">
              <w:rPr>
                <w:sz w:val="24"/>
                <w:szCs w:val="24"/>
                <w:rtl/>
              </w:rPr>
              <w:t xml:space="preserve"> واکسن از ستاد به مح</w:t>
            </w:r>
            <w:r w:rsidRPr="008853A8">
              <w:rPr>
                <w:rFonts w:hint="cs"/>
                <w:sz w:val="24"/>
                <w:szCs w:val="24"/>
                <w:rtl/>
              </w:rPr>
              <w:t>ی</w:t>
            </w:r>
            <w:r w:rsidRPr="008853A8">
              <w:rPr>
                <w:rFonts w:hint="eastAsia"/>
                <w:sz w:val="24"/>
                <w:szCs w:val="24"/>
                <w:rtl/>
              </w:rPr>
              <w:t>ط</w:t>
            </w:r>
            <w:r w:rsidRPr="008853A8">
              <w:rPr>
                <w:sz w:val="24"/>
                <w:szCs w:val="24"/>
                <w:rtl/>
              </w:rPr>
              <w:t xml:space="preserve"> ، شاخص پوشش مطلوب</w:t>
            </w:r>
            <w:r>
              <w:rPr>
                <w:rFonts w:hint="cs"/>
                <w:sz w:val="24"/>
                <w:szCs w:val="24"/>
                <w:rtl/>
              </w:rPr>
              <w:t xml:space="preserve"> ،</w:t>
            </w:r>
            <w:r w:rsidRPr="008853A8">
              <w:rPr>
                <w:sz w:val="24"/>
                <w:szCs w:val="24"/>
                <w:rtl/>
              </w:rPr>
              <w:t xml:space="preserve"> م</w:t>
            </w:r>
            <w:r w:rsidRPr="008853A8">
              <w:rPr>
                <w:rFonts w:hint="cs"/>
                <w:sz w:val="24"/>
                <w:szCs w:val="24"/>
                <w:rtl/>
              </w:rPr>
              <w:t>ی</w:t>
            </w:r>
            <w:r w:rsidRPr="008853A8">
              <w:rPr>
                <w:sz w:val="24"/>
                <w:szCs w:val="24"/>
                <w:rtl/>
              </w:rPr>
              <w:t xml:space="preserve"> باشد.</w:t>
            </w:r>
          </w:p>
        </w:tc>
      </w:tr>
      <w:tr w:rsidR="004749C8" w14:paraId="3EB46374" w14:textId="77777777" w:rsidTr="003378F2">
        <w:trPr>
          <w:trHeight w:val="561"/>
          <w:jc w:val="center"/>
        </w:trPr>
        <w:tc>
          <w:tcPr>
            <w:tcW w:w="1800" w:type="dxa"/>
            <w:vAlign w:val="center"/>
            <w:hideMark/>
          </w:tcPr>
          <w:p w14:paraId="35B5D9EF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607A8">
              <w:rPr>
                <w:rFonts w:hint="cs"/>
                <w:rtl/>
              </w:rPr>
              <w:t>در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صد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موارد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مثبت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آنفلوانزا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در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بیماران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بستری</w:t>
            </w:r>
            <w:r w:rsidRPr="001607A8">
              <w:rPr>
                <w:rtl/>
              </w:rPr>
              <w:t>(</w:t>
            </w:r>
            <w:r w:rsidRPr="001607A8">
              <w:rPr>
                <w:rFonts w:hint="cs"/>
                <w:rtl/>
              </w:rPr>
              <w:t>شدید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تنفسی</w:t>
            </w:r>
            <w:r w:rsidRPr="001607A8">
              <w:rPr>
                <w:rtl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8223" w14:textId="77777777" w:rsidR="004749C8" w:rsidRPr="00592E74" w:rsidRDefault="004749C8" w:rsidP="003378F2">
            <w:pPr>
              <w:jc w:val="center"/>
              <w:rPr>
                <w:rFonts w:ascii="Franklin Gothic Book" w:eastAsia="+mn-ea" w:cs="B Nazanin"/>
                <w:kern w:val="24"/>
                <w:sz w:val="24"/>
                <w:szCs w:val="24"/>
                <w:rtl/>
              </w:rPr>
            </w:pPr>
            <w:r>
              <w:rPr>
                <w:rFonts w:ascii="Franklin Gothic Book" w:eastAsia="+mn-ea" w:cs="B Nazanin" w:hint="cs"/>
                <w:kern w:val="24"/>
                <w:sz w:val="24"/>
                <w:szCs w:val="24"/>
                <w:rtl/>
              </w:rPr>
              <w:t>11.72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4A2A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F1BD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E09D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B1BE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7D2D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CED6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02570C">
              <w:rPr>
                <w:sz w:val="24"/>
                <w:szCs w:val="24"/>
                <w:rtl/>
              </w:rPr>
              <w:t xml:space="preserve">کمتر از </w:t>
            </w: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B706" w14:textId="77777777" w:rsidR="004749C8" w:rsidRPr="00592E74" w:rsidRDefault="00C56217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007F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02570C">
              <w:rPr>
                <w:sz w:val="24"/>
                <w:szCs w:val="24"/>
                <w:rtl/>
              </w:rPr>
              <w:t>پورتال مرکز مد</w:t>
            </w:r>
            <w:r w:rsidRPr="0002570C">
              <w:rPr>
                <w:rFonts w:hint="cs"/>
                <w:sz w:val="24"/>
                <w:szCs w:val="24"/>
                <w:rtl/>
              </w:rPr>
              <w:t>ی</w:t>
            </w:r>
            <w:r w:rsidRPr="0002570C">
              <w:rPr>
                <w:rFonts w:hint="eastAsia"/>
                <w:sz w:val="24"/>
                <w:szCs w:val="24"/>
                <w:rtl/>
              </w:rPr>
              <w:t>ر</w:t>
            </w:r>
            <w:r w:rsidRPr="0002570C">
              <w:rPr>
                <w:rFonts w:hint="cs"/>
                <w:sz w:val="24"/>
                <w:szCs w:val="24"/>
                <w:rtl/>
              </w:rPr>
              <w:t>ی</w:t>
            </w:r>
            <w:r w:rsidRPr="0002570C">
              <w:rPr>
                <w:rFonts w:hint="eastAsia"/>
                <w:sz w:val="24"/>
                <w:szCs w:val="24"/>
                <w:rtl/>
              </w:rPr>
              <w:t>ت</w:t>
            </w:r>
            <w:r w:rsidRPr="0002570C">
              <w:rPr>
                <w:sz w:val="24"/>
                <w:szCs w:val="24"/>
                <w:rtl/>
              </w:rPr>
              <w:t xml:space="preserve"> ب</w:t>
            </w:r>
            <w:r w:rsidRPr="0002570C">
              <w:rPr>
                <w:rFonts w:hint="cs"/>
                <w:sz w:val="24"/>
                <w:szCs w:val="24"/>
                <w:rtl/>
              </w:rPr>
              <w:t>ی</w:t>
            </w:r>
            <w:r w:rsidRPr="0002570C">
              <w:rPr>
                <w:rFonts w:hint="eastAsia"/>
                <w:sz w:val="24"/>
                <w:szCs w:val="24"/>
                <w:rtl/>
              </w:rPr>
              <w:t>مار</w:t>
            </w:r>
            <w:r w:rsidRPr="0002570C">
              <w:rPr>
                <w:rFonts w:hint="cs"/>
                <w:sz w:val="24"/>
                <w:szCs w:val="24"/>
                <w:rtl/>
              </w:rPr>
              <w:t>ی</w:t>
            </w:r>
            <w:r w:rsidRPr="0002570C">
              <w:rPr>
                <w:rFonts w:hint="eastAsia"/>
                <w:sz w:val="24"/>
                <w:szCs w:val="24"/>
                <w:rtl/>
              </w:rPr>
              <w:t>ها</w:t>
            </w:r>
            <w:r w:rsidRPr="0002570C">
              <w:rPr>
                <w:rFonts w:hint="cs"/>
                <w:sz w:val="24"/>
                <w:szCs w:val="24"/>
                <w:rtl/>
              </w:rPr>
              <w:t>ی</w:t>
            </w:r>
            <w:r w:rsidRPr="0002570C">
              <w:rPr>
                <w:sz w:val="24"/>
                <w:szCs w:val="24"/>
                <w:rtl/>
              </w:rPr>
              <w:t xml:space="preserve"> واگ</w:t>
            </w:r>
            <w:r w:rsidRPr="0002570C">
              <w:rPr>
                <w:rFonts w:hint="cs"/>
                <w:sz w:val="24"/>
                <w:szCs w:val="24"/>
                <w:rtl/>
              </w:rPr>
              <w:t>ی</w:t>
            </w:r>
            <w:r w:rsidRPr="0002570C">
              <w:rPr>
                <w:rFonts w:hint="eastAsia"/>
                <w:sz w:val="24"/>
                <w:szCs w:val="24"/>
                <w:rtl/>
              </w:rPr>
              <w:t>ر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F09057E" w14:textId="77777777" w:rsidR="004749C8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 حد انتظار</w:t>
            </w:r>
          </w:p>
          <w:p w14:paraId="482496A7" w14:textId="77777777" w:rsidR="004749C8" w:rsidRPr="00592E74" w:rsidRDefault="004749C8" w:rsidP="003378F2">
            <w:pPr>
              <w:pStyle w:val="11"/>
              <w:rPr>
                <w:sz w:val="24"/>
                <w:szCs w:val="24"/>
              </w:rPr>
            </w:pPr>
            <w:r w:rsidRPr="0002570C">
              <w:rPr>
                <w:sz w:val="24"/>
                <w:szCs w:val="24"/>
                <w:rtl/>
              </w:rPr>
              <w:t>طبق سامانه و موارد ثبت شده و همچن</w:t>
            </w:r>
            <w:r w:rsidRPr="0002570C">
              <w:rPr>
                <w:rFonts w:hint="cs"/>
                <w:sz w:val="24"/>
                <w:szCs w:val="24"/>
                <w:rtl/>
              </w:rPr>
              <w:t>ی</w:t>
            </w:r>
            <w:r w:rsidRPr="0002570C">
              <w:rPr>
                <w:rFonts w:hint="eastAsia"/>
                <w:sz w:val="24"/>
                <w:szCs w:val="24"/>
                <w:rtl/>
              </w:rPr>
              <w:t>ن</w:t>
            </w:r>
            <w:r w:rsidRPr="0002570C">
              <w:rPr>
                <w:sz w:val="24"/>
                <w:szCs w:val="24"/>
                <w:rtl/>
              </w:rPr>
              <w:t xml:space="preserve"> گزارشات سوپروا</w:t>
            </w:r>
            <w:r w:rsidRPr="0002570C">
              <w:rPr>
                <w:rFonts w:hint="cs"/>
                <w:sz w:val="24"/>
                <w:szCs w:val="24"/>
                <w:rtl/>
              </w:rPr>
              <w:t>ی</w:t>
            </w:r>
            <w:r w:rsidRPr="0002570C">
              <w:rPr>
                <w:rFonts w:hint="eastAsia"/>
                <w:sz w:val="24"/>
                <w:szCs w:val="24"/>
                <w:rtl/>
              </w:rPr>
              <w:t>زر</w:t>
            </w:r>
            <w:r w:rsidRPr="0002570C">
              <w:rPr>
                <w:sz w:val="24"/>
                <w:szCs w:val="24"/>
                <w:rtl/>
              </w:rPr>
              <w:t xml:space="preserve"> ب</w:t>
            </w:r>
            <w:r w:rsidRPr="0002570C">
              <w:rPr>
                <w:rFonts w:hint="cs"/>
                <w:sz w:val="24"/>
                <w:szCs w:val="24"/>
                <w:rtl/>
              </w:rPr>
              <w:t>ی</w:t>
            </w:r>
            <w:r w:rsidRPr="0002570C">
              <w:rPr>
                <w:rFonts w:hint="eastAsia"/>
                <w:sz w:val="24"/>
                <w:szCs w:val="24"/>
                <w:rtl/>
              </w:rPr>
              <w:t>مارستان،</w:t>
            </w:r>
            <w:r w:rsidRPr="0002570C">
              <w:rPr>
                <w:sz w:val="24"/>
                <w:szCs w:val="24"/>
                <w:rtl/>
              </w:rPr>
              <w:t xml:space="preserve"> از تمام</w:t>
            </w:r>
            <w:r w:rsidRPr="0002570C">
              <w:rPr>
                <w:rFonts w:hint="cs"/>
                <w:sz w:val="24"/>
                <w:szCs w:val="24"/>
                <w:rtl/>
              </w:rPr>
              <w:t>ی</w:t>
            </w:r>
            <w:r w:rsidRPr="0002570C">
              <w:rPr>
                <w:sz w:val="24"/>
                <w:szCs w:val="24"/>
                <w:rtl/>
              </w:rPr>
              <w:t xml:space="preserve"> افراد بستر</w:t>
            </w:r>
            <w:r w:rsidRPr="0002570C">
              <w:rPr>
                <w:rFonts w:hint="cs"/>
                <w:sz w:val="24"/>
                <w:szCs w:val="24"/>
                <w:rtl/>
              </w:rPr>
              <w:t>ی</w:t>
            </w:r>
            <w:r w:rsidRPr="0002570C">
              <w:rPr>
                <w:sz w:val="24"/>
                <w:szCs w:val="24"/>
                <w:rtl/>
              </w:rPr>
              <w:t xml:space="preserve"> در بخش نمونه گ</w:t>
            </w:r>
            <w:r w:rsidRPr="0002570C">
              <w:rPr>
                <w:rFonts w:hint="cs"/>
                <w:sz w:val="24"/>
                <w:szCs w:val="24"/>
                <w:rtl/>
              </w:rPr>
              <w:t>ی</w:t>
            </w:r>
            <w:r w:rsidRPr="0002570C">
              <w:rPr>
                <w:rFonts w:hint="eastAsia"/>
                <w:sz w:val="24"/>
                <w:szCs w:val="24"/>
                <w:rtl/>
              </w:rPr>
              <w:t>ر</w:t>
            </w:r>
            <w:r w:rsidRPr="0002570C">
              <w:rPr>
                <w:rFonts w:hint="cs"/>
                <w:sz w:val="24"/>
                <w:szCs w:val="24"/>
                <w:rtl/>
              </w:rPr>
              <w:t>ی</w:t>
            </w:r>
            <w:r w:rsidRPr="0002570C">
              <w:rPr>
                <w:sz w:val="24"/>
                <w:szCs w:val="24"/>
                <w:rtl/>
              </w:rPr>
              <w:t xml:space="preserve"> صورت م</w:t>
            </w:r>
            <w:r w:rsidRPr="0002570C">
              <w:rPr>
                <w:rFonts w:hint="cs"/>
                <w:sz w:val="24"/>
                <w:szCs w:val="24"/>
                <w:rtl/>
              </w:rPr>
              <w:t>ی</w:t>
            </w:r>
            <w:r w:rsidRPr="0002570C">
              <w:rPr>
                <w:sz w:val="24"/>
                <w:szCs w:val="24"/>
                <w:rtl/>
              </w:rPr>
              <w:t xml:space="preserve"> گ</w:t>
            </w:r>
            <w:r w:rsidRPr="0002570C">
              <w:rPr>
                <w:rFonts w:hint="cs"/>
                <w:sz w:val="24"/>
                <w:szCs w:val="24"/>
                <w:rtl/>
              </w:rPr>
              <w:t>ی</w:t>
            </w:r>
            <w:r w:rsidRPr="0002570C">
              <w:rPr>
                <w:rFonts w:hint="eastAsia"/>
                <w:sz w:val="24"/>
                <w:szCs w:val="24"/>
                <w:rtl/>
              </w:rPr>
              <w:t>رد</w:t>
            </w:r>
            <w:r w:rsidRPr="0002570C">
              <w:rPr>
                <w:sz w:val="24"/>
                <w:szCs w:val="24"/>
              </w:rPr>
              <w:t>.</w:t>
            </w:r>
          </w:p>
        </w:tc>
      </w:tr>
      <w:tr w:rsidR="004749C8" w14:paraId="6D799CB7" w14:textId="77777777" w:rsidTr="003378F2">
        <w:trPr>
          <w:trHeight w:val="561"/>
          <w:jc w:val="center"/>
        </w:trPr>
        <w:tc>
          <w:tcPr>
            <w:tcW w:w="1800" w:type="dxa"/>
            <w:vAlign w:val="center"/>
            <w:hideMark/>
          </w:tcPr>
          <w:p w14:paraId="29582A5D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607A8">
              <w:rPr>
                <w:rFonts w:hint="cs"/>
                <w:rtl/>
              </w:rPr>
              <w:t>درصد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موارد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فوت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در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بیماران</w:t>
            </w:r>
            <w:r w:rsidRPr="001607A8">
              <w:rPr>
                <w:rtl/>
              </w:rPr>
              <w:t xml:space="preserve">  </w:t>
            </w:r>
            <w:r w:rsidRPr="001607A8">
              <w:rPr>
                <w:rFonts w:hint="cs"/>
                <w:rtl/>
              </w:rPr>
              <w:t>آنفلوانزا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مثبت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بستری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شده</w:t>
            </w:r>
            <w:r w:rsidRPr="001607A8">
              <w:rPr>
                <w:rtl/>
              </w:rPr>
              <w:t xml:space="preserve"> (</w:t>
            </w:r>
            <w:r w:rsidRPr="001607A8">
              <w:rPr>
                <w:rFonts w:hint="cs"/>
                <w:rtl/>
              </w:rPr>
              <w:t>شدید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تنفسی</w:t>
            </w:r>
            <w:r w:rsidRPr="001607A8">
              <w:rPr>
                <w:rtl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07BB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B1F7E">
              <w:rPr>
                <w:rtl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5185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B1F7E">
              <w:rPr>
                <w:rtl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4B2F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B1F7E">
              <w:rPr>
                <w:rtl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2B2E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B1F7E">
              <w:rPr>
                <w:rtl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6D23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B1F7E">
              <w:rPr>
                <w:rtl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A0FF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22D6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B1F7E">
              <w:rPr>
                <w:rtl/>
              </w:rPr>
              <w:t xml:space="preserve">کمتر از </w:t>
            </w:r>
            <w:r>
              <w:rPr>
                <w:rFonts w:hint="cs"/>
                <w:rtl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6189" w14:textId="77777777" w:rsidR="004749C8" w:rsidRPr="00592E74" w:rsidRDefault="00C56217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668F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B1F7E">
              <w:rPr>
                <w:rtl/>
              </w:rPr>
              <w:t>پورتال مرکز مد</w:t>
            </w:r>
            <w:r w:rsidRPr="001B1F7E">
              <w:rPr>
                <w:rFonts w:hint="cs"/>
                <w:rtl/>
              </w:rPr>
              <w:t>ی</w:t>
            </w:r>
            <w:r w:rsidRPr="001B1F7E">
              <w:rPr>
                <w:rFonts w:hint="eastAsia"/>
                <w:rtl/>
              </w:rPr>
              <w:t>ر</w:t>
            </w:r>
            <w:r w:rsidRPr="001B1F7E">
              <w:rPr>
                <w:rFonts w:hint="cs"/>
                <w:rtl/>
              </w:rPr>
              <w:t>ی</w:t>
            </w:r>
            <w:r w:rsidRPr="001B1F7E">
              <w:rPr>
                <w:rFonts w:hint="eastAsia"/>
                <w:rtl/>
              </w:rPr>
              <w:t>ت</w:t>
            </w:r>
            <w:r w:rsidRPr="001B1F7E">
              <w:rPr>
                <w:rtl/>
              </w:rPr>
              <w:t xml:space="preserve"> ب</w:t>
            </w:r>
            <w:r w:rsidRPr="001B1F7E">
              <w:rPr>
                <w:rFonts w:hint="cs"/>
                <w:rtl/>
              </w:rPr>
              <w:t>ی</w:t>
            </w:r>
            <w:r w:rsidRPr="001B1F7E">
              <w:rPr>
                <w:rFonts w:hint="eastAsia"/>
                <w:rtl/>
              </w:rPr>
              <w:t>مار</w:t>
            </w:r>
            <w:r w:rsidRPr="001B1F7E">
              <w:rPr>
                <w:rFonts w:hint="cs"/>
                <w:rtl/>
              </w:rPr>
              <w:t>ی</w:t>
            </w:r>
            <w:r w:rsidRPr="001B1F7E">
              <w:rPr>
                <w:rFonts w:hint="eastAsia"/>
                <w:rtl/>
              </w:rPr>
              <w:t>ها</w:t>
            </w:r>
            <w:r w:rsidRPr="001B1F7E">
              <w:rPr>
                <w:rFonts w:hint="cs"/>
                <w:rtl/>
              </w:rPr>
              <w:t>ی</w:t>
            </w:r>
            <w:r w:rsidRPr="001B1F7E">
              <w:rPr>
                <w:rtl/>
              </w:rPr>
              <w:t xml:space="preserve"> واگ</w:t>
            </w:r>
            <w:r w:rsidRPr="001B1F7E">
              <w:rPr>
                <w:rFonts w:hint="cs"/>
                <w:rtl/>
              </w:rPr>
              <w:t>ی</w:t>
            </w:r>
            <w:r w:rsidRPr="001B1F7E">
              <w:rPr>
                <w:rFonts w:hint="eastAsia"/>
                <w:rtl/>
              </w:rPr>
              <w:t>ر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02B7915" w14:textId="77777777" w:rsidR="004749C8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B1F7E">
              <w:rPr>
                <w:rtl/>
              </w:rPr>
              <w:t>در حد انتظار</w:t>
            </w:r>
          </w:p>
          <w:p w14:paraId="3ED0DB4B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02570C">
              <w:rPr>
                <w:rFonts w:hint="eastAsia"/>
                <w:sz w:val="24"/>
                <w:szCs w:val="24"/>
                <w:rtl/>
              </w:rPr>
              <w:t>مورد</w:t>
            </w:r>
            <w:r w:rsidRPr="0002570C">
              <w:rPr>
                <w:sz w:val="24"/>
                <w:szCs w:val="24"/>
                <w:rtl/>
              </w:rPr>
              <w:t xml:space="preserve"> فوت نداشت</w:t>
            </w:r>
            <w:r w:rsidRPr="0002570C">
              <w:rPr>
                <w:rFonts w:hint="cs"/>
                <w:sz w:val="24"/>
                <w:szCs w:val="24"/>
                <w:rtl/>
              </w:rPr>
              <w:t>ی</w:t>
            </w:r>
            <w:r w:rsidRPr="0002570C">
              <w:rPr>
                <w:rFonts w:hint="eastAsia"/>
                <w:sz w:val="24"/>
                <w:szCs w:val="24"/>
                <w:rtl/>
              </w:rPr>
              <w:t>م</w:t>
            </w:r>
            <w:r>
              <w:rPr>
                <w:rFonts w:hint="cs"/>
                <w:sz w:val="24"/>
                <w:szCs w:val="24"/>
                <w:rtl/>
              </w:rPr>
              <w:t>، آموزش، بیماریابی سریع و انجام مداخله مطلوب و به موقع در راستای درمان موفق.</w:t>
            </w:r>
          </w:p>
        </w:tc>
      </w:tr>
      <w:tr w:rsidR="004749C8" w14:paraId="3163F137" w14:textId="77777777" w:rsidTr="003378F2">
        <w:trPr>
          <w:trHeight w:val="561"/>
          <w:jc w:val="center"/>
        </w:trPr>
        <w:tc>
          <w:tcPr>
            <w:tcW w:w="1800" w:type="dxa"/>
            <w:vAlign w:val="center"/>
          </w:tcPr>
          <w:p w14:paraId="6D7E1BD4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607A8">
              <w:rPr>
                <w:rFonts w:hint="cs"/>
                <w:rtl/>
              </w:rPr>
              <w:lastRenderedPageBreak/>
              <w:t>درصد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موارد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مثبت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کرونا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در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بیماران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بستری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مشکوک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7DE4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11.42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60A1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E14D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EE2A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0.8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74A8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E27A76">
              <w:rPr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591B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248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0EE4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E27A76">
              <w:rPr>
                <w:rtl/>
              </w:rPr>
              <w:t xml:space="preserve">کمتر از </w:t>
            </w:r>
            <w:r>
              <w:rPr>
                <w:rFonts w:hint="cs"/>
                <w:rtl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0F80" w14:textId="77777777" w:rsidR="004749C8" w:rsidRPr="00592E74" w:rsidRDefault="00CF74C9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533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9710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E27A76">
              <w:rPr>
                <w:rtl/>
              </w:rPr>
              <w:t>پورتال مرکز مد</w:t>
            </w:r>
            <w:r w:rsidRPr="00E27A76">
              <w:rPr>
                <w:rFonts w:hint="cs"/>
                <w:rtl/>
              </w:rPr>
              <w:t>ی</w:t>
            </w:r>
            <w:r w:rsidRPr="00E27A76">
              <w:rPr>
                <w:rFonts w:hint="eastAsia"/>
                <w:rtl/>
              </w:rPr>
              <w:t>ر</w:t>
            </w:r>
            <w:r w:rsidRPr="00E27A76">
              <w:rPr>
                <w:rFonts w:hint="cs"/>
                <w:rtl/>
              </w:rPr>
              <w:t>ی</w:t>
            </w:r>
            <w:r w:rsidRPr="00E27A76">
              <w:rPr>
                <w:rFonts w:hint="eastAsia"/>
                <w:rtl/>
              </w:rPr>
              <w:t>ت</w:t>
            </w:r>
            <w:r w:rsidRPr="00E27A76">
              <w:rPr>
                <w:rtl/>
              </w:rPr>
              <w:t xml:space="preserve"> ب</w:t>
            </w:r>
            <w:r w:rsidRPr="00E27A76">
              <w:rPr>
                <w:rFonts w:hint="cs"/>
                <w:rtl/>
              </w:rPr>
              <w:t>ی</w:t>
            </w:r>
            <w:r w:rsidRPr="00E27A76">
              <w:rPr>
                <w:rFonts w:hint="eastAsia"/>
                <w:rtl/>
              </w:rPr>
              <w:t>مار</w:t>
            </w:r>
            <w:r w:rsidRPr="00E27A76">
              <w:rPr>
                <w:rFonts w:hint="cs"/>
                <w:rtl/>
              </w:rPr>
              <w:t>ی</w:t>
            </w:r>
            <w:r w:rsidRPr="00E27A76">
              <w:rPr>
                <w:rFonts w:hint="eastAsia"/>
                <w:rtl/>
              </w:rPr>
              <w:t>ها</w:t>
            </w:r>
            <w:r w:rsidRPr="00E27A76">
              <w:rPr>
                <w:rFonts w:hint="cs"/>
                <w:rtl/>
              </w:rPr>
              <w:t>ی</w:t>
            </w:r>
            <w:r w:rsidRPr="00E27A76">
              <w:rPr>
                <w:rtl/>
              </w:rPr>
              <w:t xml:space="preserve"> واگ</w:t>
            </w:r>
            <w:r w:rsidRPr="00E27A76">
              <w:rPr>
                <w:rFonts w:hint="cs"/>
                <w:rtl/>
              </w:rPr>
              <w:t>ی</w:t>
            </w:r>
            <w:r w:rsidRPr="00E27A76">
              <w:rPr>
                <w:rFonts w:hint="eastAsia"/>
                <w:rtl/>
              </w:rPr>
              <w:t>ر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5391A80" w14:textId="77777777" w:rsidR="004749C8" w:rsidRPr="00697119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697119">
              <w:rPr>
                <w:rFonts w:hint="cs"/>
                <w:sz w:val="24"/>
                <w:szCs w:val="24"/>
                <w:rtl/>
              </w:rPr>
              <w:t>در حد انتظار</w:t>
            </w:r>
          </w:p>
          <w:p w14:paraId="0ABA8A9A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697119">
              <w:rPr>
                <w:sz w:val="24"/>
                <w:szCs w:val="24"/>
                <w:rtl/>
                <w:lang w:bidi="ar-SA"/>
              </w:rPr>
              <w:t>طبق سامانه و موارد ثبت شده و همچن</w:t>
            </w:r>
            <w:r w:rsidRPr="00697119">
              <w:rPr>
                <w:rFonts w:hint="cs"/>
                <w:sz w:val="24"/>
                <w:szCs w:val="24"/>
                <w:rtl/>
                <w:lang w:bidi="ar-SA"/>
              </w:rPr>
              <w:t>ی</w:t>
            </w:r>
            <w:r w:rsidRPr="00697119">
              <w:rPr>
                <w:rFonts w:hint="eastAsia"/>
                <w:sz w:val="24"/>
                <w:szCs w:val="24"/>
                <w:rtl/>
                <w:lang w:bidi="ar-SA"/>
              </w:rPr>
              <w:t>ن</w:t>
            </w:r>
            <w:r w:rsidRPr="00697119">
              <w:rPr>
                <w:sz w:val="24"/>
                <w:szCs w:val="24"/>
                <w:rtl/>
                <w:lang w:bidi="ar-SA"/>
              </w:rPr>
              <w:t xml:space="preserve"> گزارشات سوپروا</w:t>
            </w:r>
            <w:r w:rsidRPr="00697119">
              <w:rPr>
                <w:rFonts w:hint="cs"/>
                <w:sz w:val="24"/>
                <w:szCs w:val="24"/>
                <w:rtl/>
                <w:lang w:bidi="ar-SA"/>
              </w:rPr>
              <w:t>ی</w:t>
            </w:r>
            <w:r w:rsidRPr="00697119">
              <w:rPr>
                <w:rFonts w:hint="eastAsia"/>
                <w:sz w:val="24"/>
                <w:szCs w:val="24"/>
                <w:rtl/>
                <w:lang w:bidi="ar-SA"/>
              </w:rPr>
              <w:t>زر</w:t>
            </w:r>
            <w:r w:rsidRPr="00697119">
              <w:rPr>
                <w:sz w:val="24"/>
                <w:szCs w:val="24"/>
                <w:rtl/>
                <w:lang w:bidi="ar-SA"/>
              </w:rPr>
              <w:t xml:space="preserve"> ب</w:t>
            </w:r>
            <w:r w:rsidRPr="00697119">
              <w:rPr>
                <w:rFonts w:hint="cs"/>
                <w:sz w:val="24"/>
                <w:szCs w:val="24"/>
                <w:rtl/>
                <w:lang w:bidi="ar-SA"/>
              </w:rPr>
              <w:t>ی</w:t>
            </w:r>
            <w:r w:rsidRPr="00697119">
              <w:rPr>
                <w:rFonts w:hint="eastAsia"/>
                <w:sz w:val="24"/>
                <w:szCs w:val="24"/>
                <w:rtl/>
                <w:lang w:bidi="ar-SA"/>
              </w:rPr>
              <w:t>مارستان،</w:t>
            </w:r>
            <w:r w:rsidRPr="00697119">
              <w:rPr>
                <w:sz w:val="24"/>
                <w:szCs w:val="24"/>
                <w:rtl/>
                <w:lang w:bidi="ar-SA"/>
              </w:rPr>
              <w:t xml:space="preserve"> از تمام</w:t>
            </w:r>
            <w:r w:rsidRPr="00697119">
              <w:rPr>
                <w:rFonts w:hint="cs"/>
                <w:sz w:val="24"/>
                <w:szCs w:val="24"/>
                <w:rtl/>
                <w:lang w:bidi="ar-SA"/>
              </w:rPr>
              <w:t>ی</w:t>
            </w:r>
            <w:r w:rsidRPr="00697119">
              <w:rPr>
                <w:sz w:val="24"/>
                <w:szCs w:val="24"/>
                <w:rtl/>
                <w:lang w:bidi="ar-SA"/>
              </w:rPr>
              <w:t xml:space="preserve"> افراد بستر</w:t>
            </w:r>
            <w:r w:rsidRPr="00697119">
              <w:rPr>
                <w:rFonts w:hint="cs"/>
                <w:sz w:val="24"/>
                <w:szCs w:val="24"/>
                <w:rtl/>
                <w:lang w:bidi="ar-SA"/>
              </w:rPr>
              <w:t>ی</w:t>
            </w:r>
            <w:r w:rsidRPr="00697119">
              <w:rPr>
                <w:sz w:val="24"/>
                <w:szCs w:val="24"/>
                <w:rtl/>
                <w:lang w:bidi="ar-SA"/>
              </w:rPr>
              <w:t xml:space="preserve"> در بخش نمونه گ</w:t>
            </w:r>
            <w:r w:rsidRPr="00697119">
              <w:rPr>
                <w:rFonts w:hint="cs"/>
                <w:sz w:val="24"/>
                <w:szCs w:val="24"/>
                <w:rtl/>
                <w:lang w:bidi="ar-SA"/>
              </w:rPr>
              <w:t>ی</w:t>
            </w:r>
            <w:r w:rsidRPr="00697119">
              <w:rPr>
                <w:rFonts w:hint="eastAsia"/>
                <w:sz w:val="24"/>
                <w:szCs w:val="24"/>
                <w:rtl/>
                <w:lang w:bidi="ar-SA"/>
              </w:rPr>
              <w:t>ر</w:t>
            </w:r>
            <w:r w:rsidRPr="00697119">
              <w:rPr>
                <w:rFonts w:hint="cs"/>
                <w:sz w:val="24"/>
                <w:szCs w:val="24"/>
                <w:rtl/>
                <w:lang w:bidi="ar-SA"/>
              </w:rPr>
              <w:t>ی</w:t>
            </w:r>
            <w:r w:rsidRPr="00697119">
              <w:rPr>
                <w:sz w:val="24"/>
                <w:szCs w:val="24"/>
                <w:rtl/>
                <w:lang w:bidi="ar-SA"/>
              </w:rPr>
              <w:t xml:space="preserve"> صورت م</w:t>
            </w:r>
            <w:r w:rsidRPr="00697119">
              <w:rPr>
                <w:rFonts w:hint="cs"/>
                <w:sz w:val="24"/>
                <w:szCs w:val="24"/>
                <w:rtl/>
                <w:lang w:bidi="ar-SA"/>
              </w:rPr>
              <w:t>ی</w:t>
            </w:r>
            <w:r w:rsidRPr="00697119">
              <w:rPr>
                <w:sz w:val="24"/>
                <w:szCs w:val="24"/>
                <w:rtl/>
                <w:lang w:bidi="ar-SA"/>
              </w:rPr>
              <w:t xml:space="preserve"> گ</w:t>
            </w:r>
            <w:r w:rsidRPr="00697119">
              <w:rPr>
                <w:rFonts w:hint="cs"/>
                <w:sz w:val="24"/>
                <w:szCs w:val="24"/>
                <w:rtl/>
                <w:lang w:bidi="ar-SA"/>
              </w:rPr>
              <w:t>ی</w:t>
            </w:r>
            <w:r w:rsidRPr="00697119">
              <w:rPr>
                <w:rFonts w:hint="eastAsia"/>
                <w:sz w:val="24"/>
                <w:szCs w:val="24"/>
                <w:rtl/>
                <w:lang w:bidi="ar-SA"/>
              </w:rPr>
              <w:t>رد</w:t>
            </w:r>
            <w:r w:rsidRPr="00697119">
              <w:rPr>
                <w:sz w:val="24"/>
                <w:szCs w:val="24"/>
              </w:rPr>
              <w:t>.</w:t>
            </w:r>
          </w:p>
        </w:tc>
      </w:tr>
      <w:tr w:rsidR="004749C8" w14:paraId="68F67516" w14:textId="77777777" w:rsidTr="003378F2">
        <w:trPr>
          <w:trHeight w:val="561"/>
          <w:jc w:val="center"/>
        </w:trPr>
        <w:tc>
          <w:tcPr>
            <w:tcW w:w="1800" w:type="dxa"/>
            <w:vAlign w:val="center"/>
          </w:tcPr>
          <w:p w14:paraId="62299874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607A8">
              <w:rPr>
                <w:rFonts w:hint="cs"/>
                <w:rtl/>
              </w:rPr>
              <w:t>درصد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موارد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فوت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در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بیماران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کرونا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مثبت</w:t>
            </w:r>
            <w:r w:rsidRPr="001607A8">
              <w:rPr>
                <w:rtl/>
              </w:rPr>
              <w:t xml:space="preserve"> </w:t>
            </w:r>
            <w:r w:rsidRPr="001607A8">
              <w:rPr>
                <w:rFonts w:hint="cs"/>
                <w:rtl/>
              </w:rPr>
              <w:t>بستری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934C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BFCD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87370">
              <w:rPr>
                <w:rtl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D23E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8C42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87370">
              <w:rPr>
                <w:rtl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A3DC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87370">
              <w:rPr>
                <w:rtl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E758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87370">
              <w:rPr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EC31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87370">
              <w:rPr>
                <w:rtl/>
              </w:rPr>
              <w:t xml:space="preserve">کمتر از </w:t>
            </w:r>
            <w:r>
              <w:rPr>
                <w:rFonts w:hint="cs"/>
                <w:rtl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00BF" w14:textId="77777777" w:rsidR="004749C8" w:rsidRPr="00592E74" w:rsidRDefault="00CF74C9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7D6C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87370">
              <w:rPr>
                <w:rtl/>
              </w:rPr>
              <w:t>پورتال مرکز مد</w:t>
            </w:r>
            <w:r w:rsidRPr="00187370">
              <w:rPr>
                <w:rFonts w:hint="cs"/>
                <w:rtl/>
              </w:rPr>
              <w:t>ی</w:t>
            </w:r>
            <w:r w:rsidRPr="00187370">
              <w:rPr>
                <w:rFonts w:hint="eastAsia"/>
                <w:rtl/>
              </w:rPr>
              <w:t>ر</w:t>
            </w:r>
            <w:r w:rsidRPr="00187370">
              <w:rPr>
                <w:rFonts w:hint="cs"/>
                <w:rtl/>
              </w:rPr>
              <w:t>ی</w:t>
            </w:r>
            <w:r w:rsidRPr="00187370">
              <w:rPr>
                <w:rFonts w:hint="eastAsia"/>
                <w:rtl/>
              </w:rPr>
              <w:t>ت</w:t>
            </w:r>
            <w:r w:rsidRPr="00187370">
              <w:rPr>
                <w:rtl/>
              </w:rPr>
              <w:t xml:space="preserve"> ب</w:t>
            </w:r>
            <w:r w:rsidRPr="00187370">
              <w:rPr>
                <w:rFonts w:hint="cs"/>
                <w:rtl/>
              </w:rPr>
              <w:t>ی</w:t>
            </w:r>
            <w:r w:rsidRPr="00187370">
              <w:rPr>
                <w:rFonts w:hint="eastAsia"/>
                <w:rtl/>
              </w:rPr>
              <w:t>مار</w:t>
            </w:r>
            <w:r w:rsidRPr="00187370">
              <w:rPr>
                <w:rFonts w:hint="cs"/>
                <w:rtl/>
              </w:rPr>
              <w:t>ی</w:t>
            </w:r>
            <w:r w:rsidRPr="00187370">
              <w:rPr>
                <w:rFonts w:hint="eastAsia"/>
                <w:rtl/>
              </w:rPr>
              <w:t>ها</w:t>
            </w:r>
            <w:r w:rsidRPr="00187370">
              <w:rPr>
                <w:rFonts w:hint="cs"/>
                <w:rtl/>
              </w:rPr>
              <w:t>ی</w:t>
            </w:r>
            <w:r w:rsidRPr="00187370">
              <w:rPr>
                <w:rtl/>
              </w:rPr>
              <w:t xml:space="preserve"> واگ</w:t>
            </w:r>
            <w:r w:rsidRPr="00187370">
              <w:rPr>
                <w:rFonts w:hint="cs"/>
                <w:rtl/>
              </w:rPr>
              <w:t>ی</w:t>
            </w:r>
            <w:r w:rsidRPr="00187370">
              <w:rPr>
                <w:rFonts w:hint="eastAsia"/>
                <w:rtl/>
              </w:rPr>
              <w:t>ر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2DA7081" w14:textId="77777777" w:rsidR="004749C8" w:rsidRDefault="004749C8" w:rsidP="003378F2">
            <w:pPr>
              <w:pStyle w:val="11"/>
              <w:rPr>
                <w:rtl/>
              </w:rPr>
            </w:pPr>
            <w:r w:rsidRPr="00187370">
              <w:rPr>
                <w:rtl/>
              </w:rPr>
              <w:t>بالاتراز حد انتظار</w:t>
            </w:r>
          </w:p>
          <w:p w14:paraId="311AB74B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F91C08">
              <w:rPr>
                <w:rFonts w:hint="cs"/>
                <w:sz w:val="24"/>
                <w:szCs w:val="24"/>
                <w:rtl/>
              </w:rPr>
              <w:t>میانگین شاخص طبق آمار بیمارستان مطلوب و در حد انتظار میباشد</w:t>
            </w:r>
          </w:p>
        </w:tc>
      </w:tr>
      <w:tr w:rsidR="004749C8" w14:paraId="6D84CF6B" w14:textId="77777777" w:rsidTr="00AB7E4E">
        <w:trPr>
          <w:trHeight w:val="561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51F6B9B6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607A8">
              <w:rPr>
                <w:rFonts w:ascii="Calibri" w:hAnsi="Calibri" w:hint="cs"/>
                <w:rtl/>
              </w:rPr>
              <w:t>میزان موفقیت درمان سل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6A7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73.33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078E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D8DB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1F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4C6C4E">
              <w:rPr>
                <w:rtl/>
              </w:rPr>
              <w:t>77.77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5CB5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4C6C4E">
              <w:rPr>
                <w:rtl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3D21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4C6C4E">
              <w:rPr>
                <w:rtl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0FBB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4C6C4E">
              <w:rPr>
                <w:rtl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2C68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4C6C4E">
              <w:rPr>
                <w:rtl/>
              </w:rPr>
              <w:t>86.41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89D1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4C6C4E">
              <w:rPr>
                <w:rtl/>
              </w:rPr>
              <w:t>سامانه ثبت داده ها</w:t>
            </w:r>
            <w:r w:rsidRPr="004C6C4E">
              <w:rPr>
                <w:rFonts w:hint="cs"/>
                <w:rtl/>
              </w:rPr>
              <w:t>ی</w:t>
            </w:r>
            <w:r w:rsidRPr="004C6C4E">
              <w:rPr>
                <w:rtl/>
              </w:rPr>
              <w:t xml:space="preserve"> سل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A35F050" w14:textId="77777777" w:rsidR="004749C8" w:rsidRDefault="003378F2" w:rsidP="003378F2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پایین تر</w:t>
            </w:r>
            <w:r w:rsidR="004749C8" w:rsidRPr="004C6C4E">
              <w:rPr>
                <w:rtl/>
              </w:rPr>
              <w:t xml:space="preserve"> حد انتظار</w:t>
            </w:r>
          </w:p>
          <w:p w14:paraId="325121A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4C6C4E">
              <w:rPr>
                <w:rtl/>
              </w:rPr>
              <w:t>م</w:t>
            </w:r>
            <w:r w:rsidRPr="004C6C4E">
              <w:rPr>
                <w:rFonts w:hint="cs"/>
                <w:rtl/>
              </w:rPr>
              <w:t>ی</w:t>
            </w:r>
            <w:r w:rsidRPr="004C6C4E">
              <w:rPr>
                <w:rtl/>
              </w:rPr>
              <w:t xml:space="preserve"> باشد علت  عدم دست</w:t>
            </w:r>
            <w:r w:rsidRPr="004C6C4E">
              <w:rPr>
                <w:rFonts w:hint="cs"/>
                <w:rtl/>
              </w:rPr>
              <w:t>ی</w:t>
            </w:r>
            <w:r w:rsidRPr="004C6C4E">
              <w:rPr>
                <w:rFonts w:hint="eastAsia"/>
                <w:rtl/>
              </w:rPr>
              <w:t>اب</w:t>
            </w:r>
            <w:r w:rsidRPr="004C6C4E">
              <w:rPr>
                <w:rFonts w:hint="cs"/>
                <w:rtl/>
              </w:rPr>
              <w:t>ی</w:t>
            </w:r>
            <w:r w:rsidRPr="004C6C4E">
              <w:rPr>
                <w:rtl/>
              </w:rPr>
              <w:t xml:space="preserve">  کامل به شاخص  90%به علت مهاجرت و غ</w:t>
            </w:r>
            <w:r w:rsidRPr="004C6C4E">
              <w:rPr>
                <w:rFonts w:hint="cs"/>
                <w:rtl/>
              </w:rPr>
              <w:t>ی</w:t>
            </w:r>
            <w:r w:rsidRPr="004C6C4E">
              <w:rPr>
                <w:rFonts w:hint="eastAsia"/>
                <w:rtl/>
              </w:rPr>
              <w:t>بت</w:t>
            </w:r>
            <w:r w:rsidRPr="004C6C4E">
              <w:rPr>
                <w:rtl/>
              </w:rPr>
              <w:t xml:space="preserve"> از درمان ب</w:t>
            </w:r>
            <w:r w:rsidRPr="004C6C4E">
              <w:rPr>
                <w:rFonts w:hint="cs"/>
                <w:rtl/>
              </w:rPr>
              <w:t>ی</w:t>
            </w:r>
            <w:r w:rsidRPr="004C6C4E">
              <w:rPr>
                <w:rFonts w:hint="eastAsia"/>
                <w:rtl/>
              </w:rPr>
              <w:t>ماران</w:t>
            </w:r>
            <w:r w:rsidRPr="004C6C4E">
              <w:rPr>
                <w:rtl/>
              </w:rPr>
              <w:t xml:space="preserve"> افغان</w:t>
            </w:r>
            <w:r w:rsidRPr="004C6C4E">
              <w:rPr>
                <w:rFonts w:hint="cs"/>
                <w:rtl/>
              </w:rPr>
              <w:t>ی</w:t>
            </w:r>
            <w:r w:rsidRPr="004C6C4E">
              <w:rPr>
                <w:rtl/>
              </w:rPr>
              <w:t xml:space="preserve"> م</w:t>
            </w:r>
            <w:r w:rsidRPr="004C6C4E">
              <w:rPr>
                <w:rFonts w:hint="cs"/>
                <w:rtl/>
              </w:rPr>
              <w:t>ی</w:t>
            </w:r>
            <w:r w:rsidRPr="004C6C4E">
              <w:rPr>
                <w:rFonts w:hint="eastAsia"/>
                <w:rtl/>
              </w:rPr>
              <w:t>باشد</w:t>
            </w:r>
          </w:p>
        </w:tc>
      </w:tr>
      <w:tr w:rsidR="004749C8" w14:paraId="16ACE4B9" w14:textId="77777777" w:rsidTr="003378F2">
        <w:trPr>
          <w:trHeight w:val="561"/>
          <w:jc w:val="center"/>
        </w:trPr>
        <w:tc>
          <w:tcPr>
            <w:tcW w:w="1800" w:type="dxa"/>
            <w:vAlign w:val="center"/>
          </w:tcPr>
          <w:p w14:paraId="1B162E3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607A8">
              <w:rPr>
                <w:rFonts w:ascii="Calibri" w:hAnsi="Calibri" w:hint="cs"/>
                <w:rtl/>
              </w:rPr>
              <w:t>انجام تست اچ ای وی در بیماران مسلول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AEA6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551664">
              <w:rPr>
                <w:rtl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F8C4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1E3E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FC5A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551664">
              <w:rPr>
                <w:rtl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DBA5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FF5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8180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551664">
              <w:rPr>
                <w:rtl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DD9F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551664">
              <w:rPr>
                <w:rtl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F999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551664">
              <w:rPr>
                <w:rtl/>
              </w:rPr>
              <w:t>سامانه ثبت داده ها</w:t>
            </w:r>
            <w:r w:rsidRPr="00551664">
              <w:rPr>
                <w:rFonts w:hint="cs"/>
                <w:rtl/>
              </w:rPr>
              <w:t>ی</w:t>
            </w:r>
            <w:r w:rsidRPr="00551664">
              <w:rPr>
                <w:rtl/>
              </w:rPr>
              <w:t xml:space="preserve"> سل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7AC3E72" w14:textId="77777777" w:rsidR="004749C8" w:rsidRDefault="004749C8" w:rsidP="003378F2">
            <w:pPr>
              <w:bidi/>
              <w:jc w:val="center"/>
              <w:rPr>
                <w:rtl/>
              </w:rPr>
            </w:pPr>
            <w:r w:rsidRPr="00551664">
              <w:rPr>
                <w:rtl/>
              </w:rPr>
              <w:t>در حد انتظار</w:t>
            </w:r>
          </w:p>
          <w:p w14:paraId="35E4696A" w14:textId="77777777" w:rsidR="004749C8" w:rsidRPr="00592E74" w:rsidRDefault="004749C8" w:rsidP="003378F2">
            <w:pPr>
              <w:bidi/>
              <w:jc w:val="center"/>
              <w:rPr>
                <w:rFonts w:ascii="Franklin Gothic Book" w:eastAsia="+mn-ea" w:cs="B Nazanin"/>
                <w:kern w:val="24"/>
                <w:sz w:val="24"/>
                <w:szCs w:val="24"/>
                <w:rtl/>
              </w:rPr>
            </w:pPr>
            <w:r w:rsidRPr="00551664">
              <w:rPr>
                <w:rtl/>
              </w:rPr>
              <w:t>م</w:t>
            </w:r>
            <w:r w:rsidRPr="00551664">
              <w:rPr>
                <w:rFonts w:hint="cs"/>
                <w:rtl/>
              </w:rPr>
              <w:t>ی</w:t>
            </w:r>
            <w:r w:rsidRPr="00551664">
              <w:rPr>
                <w:rtl/>
              </w:rPr>
              <w:t xml:space="preserve"> باشد از همه ب</w:t>
            </w:r>
            <w:r w:rsidRPr="00551664">
              <w:rPr>
                <w:rFonts w:hint="cs"/>
                <w:rtl/>
              </w:rPr>
              <w:t>ی</w:t>
            </w:r>
            <w:r w:rsidRPr="00551664">
              <w:rPr>
                <w:rFonts w:hint="eastAsia"/>
                <w:rtl/>
              </w:rPr>
              <w:t>ماران</w:t>
            </w:r>
            <w:r w:rsidRPr="00551664">
              <w:rPr>
                <w:rtl/>
              </w:rPr>
              <w:t xml:space="preserve"> مسلول شناسا</w:t>
            </w:r>
            <w:r w:rsidRPr="00551664">
              <w:rPr>
                <w:rFonts w:hint="cs"/>
                <w:rtl/>
              </w:rPr>
              <w:t>یی</w:t>
            </w:r>
            <w:r w:rsidRPr="00551664">
              <w:rPr>
                <w:rtl/>
              </w:rPr>
              <w:t xml:space="preserve"> شده تست</w:t>
            </w:r>
            <w:r w:rsidRPr="00551664">
              <w:t xml:space="preserve"> HIV</w:t>
            </w:r>
            <w:r w:rsidRPr="00551664">
              <w:rPr>
                <w:rtl/>
              </w:rPr>
              <w:t>گرفته م</w:t>
            </w:r>
            <w:r w:rsidRPr="00551664">
              <w:rPr>
                <w:rFonts w:hint="cs"/>
                <w:rtl/>
              </w:rPr>
              <w:t>ی</w:t>
            </w:r>
            <w:r w:rsidRPr="00551664">
              <w:rPr>
                <w:rFonts w:hint="eastAsia"/>
                <w:rtl/>
              </w:rPr>
              <w:t>شود</w:t>
            </w:r>
            <w:r w:rsidRPr="00551664">
              <w:t xml:space="preserve"> .</w:t>
            </w:r>
          </w:p>
        </w:tc>
      </w:tr>
      <w:tr w:rsidR="004749C8" w14:paraId="276E3474" w14:textId="77777777" w:rsidTr="003378F2">
        <w:trPr>
          <w:trHeight w:val="852"/>
          <w:jc w:val="center"/>
        </w:trPr>
        <w:tc>
          <w:tcPr>
            <w:tcW w:w="1800" w:type="dxa"/>
            <w:vAlign w:val="center"/>
          </w:tcPr>
          <w:p w14:paraId="01CF3F30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1607A8">
              <w:rPr>
                <w:rtl/>
              </w:rPr>
              <w:t>گزارش و ثبت عوارض نا مطلوب ا</w:t>
            </w:r>
            <w:r w:rsidRPr="001607A8">
              <w:rPr>
                <w:rFonts w:hint="cs"/>
                <w:rtl/>
              </w:rPr>
              <w:t>ی</w:t>
            </w:r>
            <w:r w:rsidRPr="001607A8">
              <w:rPr>
                <w:rFonts w:hint="eastAsia"/>
                <w:rtl/>
              </w:rPr>
              <w:t>منساز</w:t>
            </w:r>
            <w:r w:rsidRPr="001607A8">
              <w:rPr>
                <w:rFonts w:hint="cs"/>
                <w:rtl/>
              </w:rPr>
              <w:t>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CDD6" w14:textId="77777777" w:rsidR="004749C8" w:rsidRPr="00592E74" w:rsidRDefault="003378F2" w:rsidP="003378F2">
            <w:pPr>
              <w:pStyle w:val="11"/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4377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9D7A5D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09F6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 w:rsidRPr="009D7A5D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CF79" w14:textId="77777777" w:rsidR="004749C8" w:rsidRPr="00592E74" w:rsidRDefault="003378F2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3C23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C2C3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8796" w14:textId="77777777" w:rsidR="004749C8" w:rsidRPr="00592E74" w:rsidRDefault="003378F2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49AD" w14:textId="77777777" w:rsidR="004749C8" w:rsidRPr="00592E74" w:rsidRDefault="003378F2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56ED" w14:textId="77777777" w:rsidR="004749C8" w:rsidRPr="00592E74" w:rsidRDefault="003378F2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پرتال مرکز بیماری ها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2329D35" w14:textId="77777777" w:rsidR="004749C8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بالاتر از حد انتظار</w:t>
            </w:r>
          </w:p>
          <w:p w14:paraId="4AC5F5A9" w14:textId="77777777" w:rsidR="004749C8" w:rsidRPr="00592E74" w:rsidRDefault="004749C8" w:rsidP="003378F2">
            <w:pPr>
              <w:pStyle w:val="1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برگزاری جلسات آموزشی، پیگیری مداوم گزارشات از مراکز-تاکید براهمیت گزارش</w:t>
            </w:r>
          </w:p>
        </w:tc>
      </w:tr>
      <w:tr w:rsidR="003378F2" w14:paraId="4D39D185" w14:textId="77777777" w:rsidTr="00075E29">
        <w:trPr>
          <w:trHeight w:val="561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49DF1ABC" w14:textId="77777777" w:rsidR="004749C8" w:rsidRPr="00075E29" w:rsidRDefault="004749C8" w:rsidP="003378F2">
            <w:pPr>
              <w:pStyle w:val="11"/>
              <w:rPr>
                <w:rtl/>
              </w:rPr>
            </w:pPr>
            <w:r w:rsidRPr="00075E29">
              <w:rPr>
                <w:rFonts w:hint="cs"/>
                <w:rtl/>
              </w:rPr>
              <w:t>کشف طغیان بیماریهای منتقله از آب و غذا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7AE9" w14:textId="77777777" w:rsidR="004749C8" w:rsidRPr="00075E29" w:rsidRDefault="004749C8" w:rsidP="003378F2">
            <w:pPr>
              <w:pStyle w:val="11"/>
              <w:rPr>
                <w:rtl/>
              </w:rPr>
            </w:pPr>
            <w:r w:rsidRPr="00075E29">
              <w:rPr>
                <w:rFonts w:hint="cs"/>
                <w:rtl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039A" w14:textId="77777777" w:rsidR="004749C8" w:rsidRPr="00075E29" w:rsidRDefault="004749C8" w:rsidP="003378F2">
            <w:pPr>
              <w:pStyle w:val="11"/>
              <w:rPr>
                <w:rtl/>
              </w:rPr>
            </w:pPr>
            <w:r w:rsidRPr="00075E29">
              <w:rPr>
                <w:rFonts w:hint="cs"/>
                <w:rtl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054F" w14:textId="77777777" w:rsidR="004749C8" w:rsidRPr="00075E29" w:rsidRDefault="004749C8" w:rsidP="003378F2">
            <w:pPr>
              <w:pStyle w:val="11"/>
              <w:rPr>
                <w:rtl/>
              </w:rPr>
            </w:pPr>
            <w:r w:rsidRPr="00075E29">
              <w:rPr>
                <w:rFonts w:hint="cs"/>
                <w:rtl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83C9" w14:textId="77777777" w:rsidR="004749C8" w:rsidRPr="00075E29" w:rsidRDefault="004749C8" w:rsidP="003378F2">
            <w:pPr>
              <w:pStyle w:val="11"/>
              <w:rPr>
                <w:rtl/>
              </w:rPr>
            </w:pPr>
            <w:r w:rsidRPr="00075E29">
              <w:rPr>
                <w:rFonts w:hint="cs"/>
                <w:rtl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98ED" w14:textId="77777777" w:rsidR="004749C8" w:rsidRPr="00075E29" w:rsidRDefault="00075E29" w:rsidP="003378F2">
            <w:pPr>
              <w:pStyle w:val="11"/>
              <w:rPr>
                <w:rtl/>
              </w:rPr>
            </w:pPr>
            <w:r w:rsidRPr="00075E29">
              <w:rPr>
                <w:rFonts w:hint="cs"/>
                <w:rtl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8CF2" w14:textId="77777777" w:rsidR="004749C8" w:rsidRPr="00075E29" w:rsidRDefault="00075E29" w:rsidP="003378F2">
            <w:pPr>
              <w:pStyle w:val="11"/>
              <w:rPr>
                <w:rtl/>
              </w:rPr>
            </w:pPr>
            <w:r w:rsidRPr="00075E29">
              <w:rPr>
                <w:rFonts w:hint="cs"/>
                <w:rtl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F960" w14:textId="77777777" w:rsidR="004749C8" w:rsidRPr="00075E29" w:rsidRDefault="00075E29" w:rsidP="003378F2">
            <w:pPr>
              <w:pStyle w:val="11"/>
              <w:rPr>
                <w:rtl/>
              </w:rPr>
            </w:pPr>
            <w:r w:rsidRPr="00075E29">
              <w:rPr>
                <w:rFonts w:hint="cs"/>
                <w:rtl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D370" w14:textId="77777777" w:rsidR="004749C8" w:rsidRPr="00075E29" w:rsidRDefault="00075E29" w:rsidP="003378F2">
            <w:pPr>
              <w:pStyle w:val="11"/>
              <w:rPr>
                <w:rtl/>
              </w:rPr>
            </w:pPr>
            <w:r w:rsidRPr="00075E29">
              <w:rPr>
                <w:rFonts w:hint="cs"/>
                <w:rtl/>
              </w:rPr>
              <w:t>12.5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1108" w14:textId="77777777" w:rsidR="004749C8" w:rsidRPr="00075E29" w:rsidRDefault="004749C8" w:rsidP="003378F2">
            <w:pPr>
              <w:pStyle w:val="11"/>
              <w:rPr>
                <w:rtl/>
              </w:rPr>
            </w:pPr>
            <w:r w:rsidRPr="00075E29">
              <w:rPr>
                <w:rFonts w:hint="cs"/>
                <w:rtl/>
              </w:rPr>
              <w:t>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683333B" w14:textId="77777777" w:rsidR="004749C8" w:rsidRPr="00075E29" w:rsidRDefault="004749C8" w:rsidP="003378F2">
            <w:pPr>
              <w:bidi/>
              <w:jc w:val="center"/>
              <w:rPr>
                <w:rFonts w:ascii="Franklin Gothic Book" w:eastAsia="+mn-ea" w:cs="B Nazanin"/>
                <w:kern w:val="24"/>
                <w:rtl/>
              </w:rPr>
            </w:pPr>
            <w:r w:rsidRPr="00075E29">
              <w:rPr>
                <w:rFonts w:ascii="Franklin Gothic Book" w:eastAsia="+mn-ea" w:cs="B Nazanin" w:hint="cs"/>
                <w:kern w:val="24"/>
                <w:rtl/>
              </w:rPr>
              <w:t>پایین تر از حد انتظار</w:t>
            </w:r>
          </w:p>
          <w:p w14:paraId="12511FB3" w14:textId="77777777" w:rsidR="004749C8" w:rsidRPr="00075E29" w:rsidRDefault="00093CC5" w:rsidP="003378F2">
            <w:pPr>
              <w:pStyle w:val="11"/>
              <w:rPr>
                <w:rtl/>
              </w:rPr>
            </w:pPr>
            <w:r w:rsidRPr="00075E29">
              <w:rPr>
                <w:rFonts w:hint="cs"/>
                <w:rtl/>
              </w:rPr>
              <w:t xml:space="preserve">علی رغم </w:t>
            </w:r>
            <w:r w:rsidR="004749C8" w:rsidRPr="00075E29">
              <w:rPr>
                <w:rFonts w:hint="cs"/>
                <w:rtl/>
              </w:rPr>
              <w:t xml:space="preserve">آموزش به کلیه همکاران بهورز -مراقب سلامت  وپزشکان داده شده وحساس سازی </w:t>
            </w:r>
            <w:r w:rsidRPr="00075E29">
              <w:rPr>
                <w:rFonts w:hint="cs"/>
                <w:rtl/>
              </w:rPr>
              <w:t>کشف طغیان کمتر از حد انتظار می باشد.</w:t>
            </w:r>
          </w:p>
        </w:tc>
      </w:tr>
      <w:tr w:rsidR="004749C8" w14:paraId="754D9CDB" w14:textId="77777777" w:rsidTr="003378F2">
        <w:trPr>
          <w:trHeight w:val="561"/>
          <w:jc w:val="center"/>
        </w:trPr>
        <w:tc>
          <w:tcPr>
            <w:tcW w:w="1800" w:type="dxa"/>
            <w:vAlign w:val="center"/>
          </w:tcPr>
          <w:p w14:paraId="3E27BDB3" w14:textId="77777777" w:rsidR="004749C8" w:rsidRPr="00AF3CEE" w:rsidRDefault="004749C8" w:rsidP="003378F2">
            <w:pPr>
              <w:pStyle w:val="11"/>
              <w:rPr>
                <w:rtl/>
              </w:rPr>
            </w:pPr>
            <w:r w:rsidRPr="001607A8">
              <w:rPr>
                <w:rFonts w:hint="cs"/>
                <w:rtl/>
              </w:rPr>
              <w:t xml:space="preserve">کشف موارد مشکوک و محتمل </w:t>
            </w:r>
            <w:r w:rsidRPr="001607A8">
              <w:t>CCHF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4276" w14:textId="77777777" w:rsidR="004749C8" w:rsidRPr="00AF3CEE" w:rsidRDefault="004749C8" w:rsidP="003378F2">
            <w:pPr>
              <w:pStyle w:val="11"/>
              <w:rPr>
                <w:rtl/>
              </w:rPr>
            </w:pPr>
            <w:r w:rsidRPr="00AF3CEE">
              <w:rPr>
                <w:rFonts w:hint="cs"/>
                <w:rtl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78D0" w14:textId="77777777" w:rsidR="004749C8" w:rsidRPr="00AF3CEE" w:rsidRDefault="004749C8" w:rsidP="003378F2">
            <w:pPr>
              <w:pStyle w:val="11"/>
            </w:pPr>
            <w:r w:rsidRPr="00AF3CEE">
              <w:rPr>
                <w:rFonts w:hint="cs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BC7F" w14:textId="77777777" w:rsidR="004749C8" w:rsidRPr="00AF3CEE" w:rsidRDefault="004749C8" w:rsidP="003378F2">
            <w:pPr>
              <w:pStyle w:val="11"/>
            </w:pPr>
            <w:r w:rsidRPr="00AF3CEE">
              <w:rPr>
                <w:rFonts w:hint="cs"/>
                <w:rtl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3492" w14:textId="77777777" w:rsidR="004749C8" w:rsidRPr="00AF3CEE" w:rsidRDefault="004749C8" w:rsidP="003378F2">
            <w:pPr>
              <w:pStyle w:val="11"/>
              <w:rPr>
                <w:rtl/>
              </w:rPr>
            </w:pPr>
            <w:r w:rsidRPr="00AF3CEE">
              <w:rPr>
                <w:rFonts w:hint="cs"/>
                <w:rtl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961D" w14:textId="77777777" w:rsidR="004749C8" w:rsidRPr="00AF3CEE" w:rsidRDefault="004749C8" w:rsidP="003378F2">
            <w:pPr>
              <w:pStyle w:val="11"/>
            </w:pPr>
            <w:r w:rsidRPr="00AF3CEE">
              <w:rPr>
                <w:rFonts w:hint="cs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9E8B" w14:textId="77777777" w:rsidR="004749C8" w:rsidRPr="00AF3CEE" w:rsidRDefault="004749C8" w:rsidP="003378F2">
            <w:pPr>
              <w:pStyle w:val="11"/>
            </w:pPr>
            <w:r w:rsidRPr="00AF3CEE">
              <w:rPr>
                <w:rFonts w:hint="cs"/>
                <w:rtl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0354" w14:textId="77777777" w:rsidR="004749C8" w:rsidRPr="00AF3CEE" w:rsidRDefault="004749C8" w:rsidP="003378F2">
            <w:pPr>
              <w:pStyle w:val="11"/>
              <w:rPr>
                <w:rtl/>
              </w:rPr>
            </w:pPr>
            <w:r w:rsidRPr="00AF3CEE">
              <w:rPr>
                <w:rFonts w:hint="cs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7645" w14:textId="77777777" w:rsidR="004749C8" w:rsidRPr="00AF3CEE" w:rsidRDefault="004749C8" w:rsidP="003378F2">
            <w:pPr>
              <w:pStyle w:val="11"/>
            </w:pPr>
            <w:r w:rsidRPr="00AF3CEE">
              <w:rPr>
                <w:rFonts w:hint="cs"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1D38" w14:textId="77777777" w:rsidR="004749C8" w:rsidRPr="00AF3CEE" w:rsidRDefault="004749C8" w:rsidP="003378F2">
            <w:pPr>
              <w:pStyle w:val="11"/>
              <w:rPr>
                <w:rtl/>
              </w:rPr>
            </w:pPr>
            <w:r w:rsidRPr="00AF3CEE">
              <w:rPr>
                <w:rFonts w:hint="cs"/>
                <w:rtl/>
              </w:rPr>
              <w:t>-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EA8B341" w14:textId="77777777" w:rsidR="004749C8" w:rsidRDefault="004749C8" w:rsidP="003378F2">
            <w:pPr>
              <w:pStyle w:val="11"/>
              <w:rPr>
                <w:rtl/>
              </w:rPr>
            </w:pPr>
            <w:r w:rsidRPr="00AF3CEE">
              <w:rPr>
                <w:rFonts w:hint="cs"/>
                <w:rtl/>
              </w:rPr>
              <w:t>در حد انتظار</w:t>
            </w:r>
          </w:p>
          <w:p w14:paraId="48F18A26" w14:textId="77777777" w:rsidR="00AC0178" w:rsidRPr="00AF3CEE" w:rsidRDefault="00AC0178" w:rsidP="003378F2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آموزش  به کلیه همکاران مراقب سلامت -بهورز وپزشکان</w:t>
            </w:r>
          </w:p>
        </w:tc>
      </w:tr>
      <w:tr w:rsidR="004749C8" w14:paraId="4E383614" w14:textId="77777777" w:rsidTr="003378F2">
        <w:trPr>
          <w:trHeight w:val="561"/>
          <w:jc w:val="center"/>
        </w:trPr>
        <w:tc>
          <w:tcPr>
            <w:tcW w:w="1800" w:type="dxa"/>
            <w:vAlign w:val="center"/>
          </w:tcPr>
          <w:p w14:paraId="3D878195" w14:textId="77777777" w:rsidR="004749C8" w:rsidRPr="00AF3CEE" w:rsidRDefault="004749C8" w:rsidP="003378F2">
            <w:pPr>
              <w:pStyle w:val="11"/>
              <w:rPr>
                <w:rtl/>
              </w:rPr>
            </w:pPr>
            <w:r w:rsidRPr="001607A8">
              <w:rPr>
                <w:rFonts w:hint="cs"/>
                <w:rtl/>
              </w:rPr>
              <w:t>کشف موارد اببتلا به بیماری تب مالت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0D12" w14:textId="77777777" w:rsidR="004749C8" w:rsidRPr="00AF3CEE" w:rsidRDefault="004749C8" w:rsidP="003378F2">
            <w:pPr>
              <w:pStyle w:val="11"/>
            </w:pPr>
            <w:r w:rsidRPr="00AF3CEE">
              <w:rPr>
                <w:rFonts w:hint="cs"/>
                <w:rtl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1A25" w14:textId="77777777" w:rsidR="004749C8" w:rsidRPr="00AF3CEE" w:rsidRDefault="004749C8" w:rsidP="003378F2">
            <w:pPr>
              <w:pStyle w:val="11"/>
            </w:pPr>
            <w:r w:rsidRPr="00AF3CEE">
              <w:rPr>
                <w:rFonts w:hint="cs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D688" w14:textId="77777777" w:rsidR="004749C8" w:rsidRPr="00AF3CEE" w:rsidRDefault="004749C8" w:rsidP="003378F2">
            <w:pPr>
              <w:pStyle w:val="11"/>
            </w:pPr>
            <w:r w:rsidRPr="00AF3CEE">
              <w:rPr>
                <w:rFonts w:hint="cs"/>
                <w:rtl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F820" w14:textId="77777777" w:rsidR="004749C8" w:rsidRPr="00AF3CEE" w:rsidRDefault="004749C8" w:rsidP="003378F2">
            <w:pPr>
              <w:pStyle w:val="11"/>
            </w:pPr>
            <w:r w:rsidRPr="00AF3CEE">
              <w:rPr>
                <w:rFonts w:hint="cs"/>
                <w:rtl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9980" w14:textId="77777777" w:rsidR="004749C8" w:rsidRPr="00AF3CEE" w:rsidRDefault="004749C8" w:rsidP="003378F2">
            <w:pPr>
              <w:pStyle w:val="11"/>
            </w:pPr>
            <w:r w:rsidRPr="00AF3CEE">
              <w:rPr>
                <w:rFonts w:hint="cs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8DFB" w14:textId="77777777" w:rsidR="004749C8" w:rsidRPr="00AF3CEE" w:rsidRDefault="004749C8" w:rsidP="003378F2">
            <w:pPr>
              <w:pStyle w:val="11"/>
            </w:pPr>
            <w:r w:rsidRPr="00AF3CEE">
              <w:rPr>
                <w:rFonts w:hint="cs"/>
                <w:rtl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9ECA" w14:textId="77777777" w:rsidR="004749C8" w:rsidRPr="00AF3CEE" w:rsidRDefault="004749C8" w:rsidP="003378F2">
            <w:pPr>
              <w:pStyle w:val="11"/>
            </w:pPr>
            <w:r w:rsidRPr="00AF3CEE">
              <w:rPr>
                <w:rFonts w:hint="cs"/>
                <w:rtl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8599" w14:textId="77777777" w:rsidR="004749C8" w:rsidRPr="00AF3CEE" w:rsidRDefault="004749C8" w:rsidP="003378F2">
            <w:pPr>
              <w:pStyle w:val="11"/>
            </w:pPr>
            <w:r w:rsidRPr="00AF3CEE">
              <w:rPr>
                <w:rFonts w:hint="cs"/>
                <w:rtl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0CBC" w14:textId="77777777" w:rsidR="004749C8" w:rsidRPr="00AF3CEE" w:rsidRDefault="004749C8" w:rsidP="003378F2">
            <w:pPr>
              <w:pStyle w:val="11"/>
              <w:rPr>
                <w:rtl/>
              </w:rPr>
            </w:pPr>
            <w:r w:rsidRPr="00AF3CEE">
              <w:rPr>
                <w:rFonts w:hint="cs"/>
                <w:rtl/>
              </w:rPr>
              <w:t>-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D504D14" w14:textId="77777777" w:rsidR="004749C8" w:rsidRPr="00AF3CEE" w:rsidRDefault="004749C8" w:rsidP="003378F2">
            <w:pPr>
              <w:bidi/>
              <w:jc w:val="center"/>
              <w:rPr>
                <w:rFonts w:ascii="Franklin Gothic Book" w:eastAsia="+mn-ea" w:cs="B Nazanin"/>
                <w:kern w:val="24"/>
                <w:rtl/>
              </w:rPr>
            </w:pPr>
            <w:r w:rsidRPr="00AF3CEE">
              <w:rPr>
                <w:rFonts w:ascii="Franklin Gothic Book" w:eastAsia="+mn-ea" w:cs="B Nazanin" w:hint="cs"/>
                <w:kern w:val="24"/>
                <w:rtl/>
              </w:rPr>
              <w:t>در حد انتظار</w:t>
            </w:r>
          </w:p>
          <w:p w14:paraId="6CA9EEBA" w14:textId="77777777" w:rsidR="004749C8" w:rsidRPr="00AF3CEE" w:rsidRDefault="004749C8" w:rsidP="003378F2">
            <w:pPr>
              <w:pStyle w:val="11"/>
              <w:rPr>
                <w:rtl/>
              </w:rPr>
            </w:pPr>
            <w:r w:rsidRPr="00AF3CEE">
              <w:rPr>
                <w:rFonts w:hint="cs"/>
                <w:rtl/>
              </w:rPr>
              <w:t xml:space="preserve">با توجه به افزایش آموزش ها به عموم مردم و مراجعین به مراکز،پایگاه ها و خانه های بهداشت و همچنین افزایش حساسیت در کلیه پزشکان،مراقبین سلامت و بهورزان در ارائه آموزش ها به نظر می رسد آگاهی عمومی در حال افزایش می باشد و پیرو آن آمار ابتلا بیماری رو به کاهش </w:t>
            </w:r>
            <w:r w:rsidRPr="00AF3CEE">
              <w:rPr>
                <w:rFonts w:hint="cs"/>
                <w:rtl/>
              </w:rPr>
              <w:lastRenderedPageBreak/>
              <w:t>می باشد</w:t>
            </w:r>
          </w:p>
        </w:tc>
      </w:tr>
    </w:tbl>
    <w:p w14:paraId="5D7F754E" w14:textId="77777777" w:rsidR="004749C8" w:rsidRPr="000C7468" w:rsidRDefault="004749C8" w:rsidP="004749C8">
      <w:pPr>
        <w:bidi/>
        <w:rPr>
          <w:rFonts w:cs="B Nazanin"/>
          <w:b/>
          <w:bCs/>
          <w:sz w:val="28"/>
          <w:szCs w:val="28"/>
          <w:lang w:bidi="fa-IR"/>
        </w:rPr>
        <w:sectPr w:rsidR="004749C8" w:rsidRPr="000C7468" w:rsidSect="004749C8">
          <w:pgSz w:w="15840" w:h="12240" w:orient="landscape"/>
          <w:pgMar w:top="990" w:right="1440" w:bottom="72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7DC41B95" w14:textId="77777777" w:rsidR="004749C8" w:rsidRDefault="004749C8" w:rsidP="004749C8">
      <w:pPr>
        <w:jc w:val="right"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>ج)نمودارها:</w:t>
      </w:r>
    </w:p>
    <w:p w14:paraId="676312B2" w14:textId="77777777" w:rsidR="004749C8" w:rsidRDefault="004749C8" w:rsidP="004749C8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34F564AB" wp14:editId="4523B7A2">
            <wp:extent cx="7915275" cy="4391025"/>
            <wp:effectExtent l="0" t="0" r="9525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ED12256" w14:textId="77777777" w:rsidR="004749C8" w:rsidRDefault="004749C8" w:rsidP="004749C8">
      <w:pPr>
        <w:jc w:val="right"/>
        <w:rPr>
          <w:rFonts w:cs="B Nazanin"/>
          <w:sz w:val="28"/>
          <w:szCs w:val="28"/>
        </w:rPr>
      </w:pPr>
    </w:p>
    <w:p w14:paraId="181F17C2" w14:textId="77777777" w:rsidR="004749C8" w:rsidRDefault="004749C8" w:rsidP="004749C8">
      <w:pPr>
        <w:bidi/>
        <w:rPr>
          <w:rFonts w:cs="B Nazanin"/>
          <w:b/>
          <w:bCs/>
          <w:sz w:val="28"/>
          <w:szCs w:val="28"/>
          <w:rtl/>
        </w:rPr>
        <w:sectPr w:rsidR="004749C8" w:rsidSect="004749C8">
          <w:footerReference w:type="default" r:id="rId19"/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7BDF3122" w14:textId="77777777" w:rsidR="004749C8" w:rsidRDefault="004749C8" w:rsidP="004749C8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 ها  : </w:t>
      </w:r>
    </w:p>
    <w:p w14:paraId="3C6CE661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80522">
        <w:rPr>
          <w:rFonts w:cs="B Nazanin" w:hint="cs"/>
          <w:color w:val="000000" w:themeColor="text1"/>
          <w:sz w:val="24"/>
          <w:szCs w:val="24"/>
          <w:rtl/>
        </w:rPr>
        <w:t>شناسایی اتباع جدید ورود،جهت غربالگری بیماری های واگیر</w:t>
      </w:r>
    </w:p>
    <w:p w14:paraId="38CEE8FC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80522">
        <w:rPr>
          <w:rFonts w:cs="B Nazanin" w:hint="cs"/>
          <w:color w:val="000000" w:themeColor="text1"/>
          <w:sz w:val="24"/>
          <w:szCs w:val="24"/>
          <w:rtl/>
        </w:rPr>
        <w:t>حساس سازی پزشکان ومراقبین سلامت جهت تشخیص اقتراقی فلج شل حاد</w:t>
      </w:r>
    </w:p>
    <w:p w14:paraId="74CCEBE7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80522">
        <w:rPr>
          <w:rFonts w:cs="B Nazanin" w:hint="cs"/>
          <w:color w:val="000000" w:themeColor="text1"/>
          <w:sz w:val="24"/>
          <w:szCs w:val="24"/>
          <w:rtl/>
        </w:rPr>
        <w:t>تشکیل جلسات آموزشی و کارگاه های  دوره ای، جهت افزایش حساسیت و بیماریابی فعال در کلیه مراکز تابعه با حضور ،بهورزان،مراقبین سلامت و پزشکان</w:t>
      </w:r>
    </w:p>
    <w:p w14:paraId="7482ED62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80522">
        <w:rPr>
          <w:rFonts w:cs="B Nazanin" w:hint="cs"/>
          <w:color w:val="000000" w:themeColor="text1"/>
          <w:sz w:val="24"/>
          <w:szCs w:val="24"/>
          <w:rtl/>
        </w:rPr>
        <w:t xml:space="preserve">مکاتبه با کلیه مراکز درمانی خصوصی و آزمایشگاه هاو بیمارستان ها و...... جهت گزارش دهی کلیه بیماری های واگیر تحت مراقبت </w:t>
      </w:r>
    </w:p>
    <w:p w14:paraId="5DD9BB2A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80522">
        <w:rPr>
          <w:rFonts w:cs="B Nazanin" w:hint="cs"/>
          <w:color w:val="000000" w:themeColor="text1"/>
          <w:sz w:val="24"/>
          <w:szCs w:val="24"/>
          <w:rtl/>
        </w:rPr>
        <w:t>تشکیل کمیته بیماری های واگیر با ادارات دامپزشکی ،محیط زیست ،شهرداری ها و دهیاری ها و.....جهت افزایش هماهنگی های برون بخش</w:t>
      </w:r>
    </w:p>
    <w:p w14:paraId="04EE3020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80522">
        <w:rPr>
          <w:rFonts w:cs="B Nazanin" w:hint="cs"/>
          <w:color w:val="000000" w:themeColor="text1"/>
          <w:sz w:val="24"/>
          <w:szCs w:val="24"/>
          <w:rtl/>
        </w:rPr>
        <w:t>بازدید از مراکز خصوصی به صورت دوره ای</w:t>
      </w:r>
    </w:p>
    <w:p w14:paraId="40B8E463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80522">
        <w:rPr>
          <w:rFonts w:cs="B Nazanin" w:hint="cs"/>
          <w:color w:val="000000" w:themeColor="text1"/>
          <w:sz w:val="24"/>
          <w:szCs w:val="24"/>
          <w:rtl/>
        </w:rPr>
        <w:t>بازدید و پایش کارشناسان واگیر از کلیه مراکز،خانه ها و پایگاه های بهداشتی جهت نظارت بر اجرای مطلوب برنامه ها و ارسال پسخوراند</w:t>
      </w:r>
    </w:p>
    <w:p w14:paraId="101E7C9D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80522">
        <w:rPr>
          <w:rFonts w:cs="B Nazanin" w:hint="cs"/>
          <w:color w:val="000000" w:themeColor="text1"/>
          <w:sz w:val="24"/>
          <w:szCs w:val="24"/>
          <w:rtl/>
        </w:rPr>
        <w:t>باز آموزی کلیه مراقبین سلامت در خصوص حساس سازی و بیماریابی برنامه واگیربا توجه به بلوک بندی های جمعیتی</w:t>
      </w:r>
    </w:p>
    <w:p w14:paraId="7C9F53EB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80522">
        <w:rPr>
          <w:rFonts w:cs="B Nazanin" w:hint="cs"/>
          <w:color w:val="000000" w:themeColor="text1"/>
          <w:sz w:val="24"/>
          <w:szCs w:val="24"/>
          <w:rtl/>
        </w:rPr>
        <w:t>انجام پایش مجازی سامانه سیب به صورت ماهانه جهت ثبت واکسن های روتین(جهت دست یابی به پوشش مطلوب )</w:t>
      </w:r>
    </w:p>
    <w:p w14:paraId="07636A1E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80522">
        <w:rPr>
          <w:rFonts w:cs="B Nazanin" w:hint="cs"/>
          <w:color w:val="000000" w:themeColor="text1"/>
          <w:sz w:val="24"/>
          <w:szCs w:val="24"/>
          <w:rtl/>
        </w:rPr>
        <w:t>توزیع واکسن های روتین و دوره ای (آنفلوانزا،کرونا،هپاتیت)</w:t>
      </w:r>
    </w:p>
    <w:p w14:paraId="0BEAAB3D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80522">
        <w:rPr>
          <w:rFonts w:cs="B Nazanin" w:hint="cs"/>
          <w:color w:val="000000" w:themeColor="text1"/>
          <w:sz w:val="24"/>
          <w:szCs w:val="24"/>
          <w:rtl/>
        </w:rPr>
        <w:t>پیگیری دریافت و توزیع ،داروهای بیماران مسلول ،مالاریا،</w:t>
      </w:r>
      <w:r w:rsidRPr="00580522">
        <w:rPr>
          <w:rFonts w:cs="B Nazanin"/>
          <w:color w:val="000000" w:themeColor="text1"/>
          <w:sz w:val="24"/>
          <w:szCs w:val="24"/>
        </w:rPr>
        <w:t>HIV</w:t>
      </w:r>
      <w:r w:rsidRPr="00580522">
        <w:rPr>
          <w:rFonts w:cs="B Nazanin" w:hint="cs"/>
          <w:color w:val="000000" w:themeColor="text1"/>
          <w:sz w:val="24"/>
          <w:szCs w:val="24"/>
          <w:rtl/>
          <w:lang w:bidi="fa-IR"/>
        </w:rPr>
        <w:t>/</w:t>
      </w:r>
      <w:r w:rsidRPr="00580522">
        <w:rPr>
          <w:rFonts w:cs="B Nazanin"/>
          <w:color w:val="000000" w:themeColor="text1"/>
          <w:sz w:val="24"/>
          <w:szCs w:val="24"/>
          <w:lang w:bidi="fa-IR"/>
        </w:rPr>
        <w:t>AIDS</w:t>
      </w:r>
      <w:r w:rsidRPr="00580522">
        <w:rPr>
          <w:rFonts w:cs="B Nazanin" w:hint="cs"/>
          <w:color w:val="000000" w:themeColor="text1"/>
          <w:sz w:val="24"/>
          <w:szCs w:val="24"/>
          <w:rtl/>
          <w:lang w:bidi="fa-IR"/>
        </w:rPr>
        <w:t>، سالک،تب کریمه کنگوو......</w:t>
      </w:r>
    </w:p>
    <w:p w14:paraId="44B7E853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8052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ورود اطلاعات بیماری های واگیر و آمار واکسیناسیون ،و آمار موارد مشکوک و مبتلا به  بیماری های واگیر در پورتال کشوری وزارت بهداشت </w:t>
      </w:r>
    </w:p>
    <w:p w14:paraId="5E589596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80522">
        <w:rPr>
          <w:rFonts w:cs="B Nazanin" w:hint="cs"/>
          <w:color w:val="000000" w:themeColor="text1"/>
          <w:sz w:val="24"/>
          <w:szCs w:val="24"/>
          <w:rtl/>
          <w:lang w:bidi="fa-IR"/>
        </w:rPr>
        <w:t>آماده باش در کلیه مناسبت های مذهبی(راهپیمایی اربعین،تاسوعا-عاشوراو....)</w:t>
      </w:r>
    </w:p>
    <w:p w14:paraId="076F88BE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80522">
        <w:rPr>
          <w:rFonts w:cs="B Nazanin" w:hint="cs"/>
          <w:color w:val="000000" w:themeColor="text1"/>
          <w:sz w:val="24"/>
          <w:szCs w:val="24"/>
          <w:rtl/>
          <w:lang w:bidi="fa-IR"/>
        </w:rPr>
        <w:t>تشکیل تیم  واکنش سریع و اعزام کارشناسان بیماری های واگیر به مناطق سیل زده</w:t>
      </w:r>
    </w:p>
    <w:p w14:paraId="5CDD8E0E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8052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بازدید از بیمارستان ها و برگزاری کمیته های فصلی  بیماری های واگیر در محل بیمارستان </w:t>
      </w:r>
    </w:p>
    <w:p w14:paraId="3A9F8F4B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80522">
        <w:rPr>
          <w:rFonts w:cs="B Nazanin" w:hint="cs"/>
          <w:color w:val="000000" w:themeColor="text1"/>
          <w:sz w:val="24"/>
          <w:szCs w:val="24"/>
          <w:rtl/>
          <w:lang w:bidi="fa-IR"/>
        </w:rPr>
        <w:t>برگزاری جلسات آموزشی با مسئولین و رابطین مدارس در خصوص بیماری پدیکلوز،شناسایی مواد مبتلا و ارائه درمان</w:t>
      </w:r>
    </w:p>
    <w:p w14:paraId="164912C8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80522">
        <w:rPr>
          <w:rFonts w:cs="B Nazanin" w:hint="cs"/>
          <w:color w:val="000000" w:themeColor="text1"/>
          <w:sz w:val="24"/>
          <w:szCs w:val="24"/>
          <w:rtl/>
          <w:lang w:bidi="fa-IR"/>
        </w:rPr>
        <w:t>هماهنگی با فرمانداری،دامپزشکی ،جهاد کشاورزی و اداره محیط زیست جهت سمپاشی و کنه زدایی از کلیه دام های منطقه آلوده به تب کریمه کنگو</w:t>
      </w:r>
    </w:p>
    <w:p w14:paraId="0C6230AA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80522">
        <w:rPr>
          <w:rFonts w:cs="B Nazanin" w:hint="cs"/>
          <w:color w:val="000000" w:themeColor="text1"/>
          <w:sz w:val="24"/>
          <w:szCs w:val="24"/>
          <w:rtl/>
          <w:lang w:bidi="fa-IR"/>
        </w:rPr>
        <w:t>بازدید  و بررسی از مناطق روستایی دارای موارد ابتلا به سالک</w:t>
      </w:r>
    </w:p>
    <w:p w14:paraId="2DF1B177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8052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ارسال کلیه  گزارشات مرتبط با کووید 19 شامل (آمار واکسن،مبتلایان،موارد فوتی،تعداد تست های مثبت ،بستری و سرپایی بیمارستان و....)به معاونت ،فرمانداری ، حراست </w:t>
      </w:r>
    </w:p>
    <w:p w14:paraId="2C31F58D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80522">
        <w:rPr>
          <w:rFonts w:cs="B Nazanin" w:hint="cs"/>
          <w:color w:val="000000" w:themeColor="text1"/>
          <w:sz w:val="24"/>
          <w:szCs w:val="24"/>
          <w:rtl/>
          <w:lang w:bidi="fa-IR"/>
        </w:rPr>
        <w:t>استخراج کلیه  شاخص های بیماری های واگیر و قابل پیشگیری با واکسن ویژه اتباع تحت پوشش</w:t>
      </w:r>
    </w:p>
    <w:p w14:paraId="13A5FB77" w14:textId="77777777" w:rsidR="004749C8" w:rsidRPr="00580522" w:rsidRDefault="004749C8">
      <w:pPr>
        <w:pStyle w:val="ListParagraph"/>
        <w:numPr>
          <w:ilvl w:val="0"/>
          <w:numId w:val="12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80522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اموزش بیماری های واگیر به کلیه نیروهای جدید ورود،بدو استخدام </w:t>
      </w:r>
    </w:p>
    <w:p w14:paraId="61ACC484" w14:textId="77777777" w:rsidR="004749C8" w:rsidRPr="00580522" w:rsidRDefault="004749C8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  <w:rtl/>
        </w:rPr>
      </w:pPr>
      <w:r w:rsidRPr="00580522">
        <w:rPr>
          <w:rFonts w:cs="B Nazanin" w:hint="cs"/>
          <w:sz w:val="24"/>
          <w:szCs w:val="24"/>
          <w:rtl/>
        </w:rPr>
        <w:t xml:space="preserve">پوشش بیش از 95 درصدی واکسن های روتین در گروه هدف کودکان </w:t>
      </w:r>
    </w:p>
    <w:p w14:paraId="3BFBF650" w14:textId="77777777" w:rsidR="004749C8" w:rsidRPr="00580522" w:rsidRDefault="004749C8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  <w:rtl/>
        </w:rPr>
      </w:pPr>
      <w:r w:rsidRPr="00580522">
        <w:rPr>
          <w:rFonts w:cs="B Nazanin" w:hint="cs"/>
          <w:sz w:val="24"/>
          <w:szCs w:val="24"/>
          <w:rtl/>
        </w:rPr>
        <w:t>افزایش شناسایی موارد مسلول و در نتیجه شروع درمان به موقع</w:t>
      </w:r>
    </w:p>
    <w:p w14:paraId="4C25264A" w14:textId="77777777" w:rsidR="004749C8" w:rsidRPr="00580522" w:rsidRDefault="004749C8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  <w:rtl/>
        </w:rPr>
      </w:pPr>
      <w:r w:rsidRPr="00580522">
        <w:rPr>
          <w:rFonts w:cs="B Nazanin" w:hint="cs"/>
          <w:sz w:val="24"/>
          <w:szCs w:val="24"/>
          <w:rtl/>
        </w:rPr>
        <w:t>پیشگیری از ابتلا به هاری انسانی ،با اقدامات پیشگیری از هاری در کلیه موارد حیوان گزیدگی</w:t>
      </w:r>
    </w:p>
    <w:p w14:paraId="483ACCCF" w14:textId="77777777" w:rsidR="004749C8" w:rsidRPr="00580522" w:rsidRDefault="004749C8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  <w:rtl/>
        </w:rPr>
      </w:pPr>
      <w:r w:rsidRPr="00580522">
        <w:rPr>
          <w:rFonts w:cs="B Nazanin" w:hint="cs"/>
          <w:sz w:val="24"/>
          <w:szCs w:val="24"/>
          <w:rtl/>
        </w:rPr>
        <w:t>بیمار یابی و درمان به موقع مورد مثبت مبتلا به تب کریمه کنگو و پیشگیری از انتقال و انتشار بیماری و فوت بیمار</w:t>
      </w:r>
    </w:p>
    <w:p w14:paraId="12CFF892" w14:textId="77777777" w:rsidR="004749C8" w:rsidRPr="00580522" w:rsidRDefault="004749C8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  <w:rtl/>
        </w:rPr>
      </w:pPr>
      <w:r w:rsidRPr="00580522">
        <w:rPr>
          <w:rFonts w:cs="B Nazanin" w:hint="cs"/>
          <w:sz w:val="24"/>
          <w:szCs w:val="24"/>
          <w:rtl/>
        </w:rPr>
        <w:t>بیماریابی موارد سرخک و پیگیری جهت انجام ازمایشات به آزمایشگاه رفرنس</w:t>
      </w:r>
    </w:p>
    <w:p w14:paraId="4F7FA492" w14:textId="77777777" w:rsidR="004749C8" w:rsidRDefault="004749C8" w:rsidP="004749C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ED96355" w14:textId="77777777" w:rsidR="00093CC5" w:rsidRPr="00457112" w:rsidRDefault="00093CC5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457112">
        <w:rPr>
          <w:rFonts w:cs="B Nazanin" w:hint="cs"/>
          <w:sz w:val="24"/>
          <w:szCs w:val="24"/>
          <w:rtl/>
        </w:rPr>
        <w:t xml:space="preserve">اجرای </w:t>
      </w:r>
      <w:r w:rsidRPr="00457112">
        <w:rPr>
          <w:rFonts w:cs="B Nazanin"/>
          <w:sz w:val="24"/>
          <w:szCs w:val="24"/>
          <w:rtl/>
        </w:rPr>
        <w:t xml:space="preserve">کمپین واکسیناسیون </w:t>
      </w:r>
      <w:r w:rsidRPr="00457112">
        <w:rPr>
          <w:rFonts w:cs="B Nazanin" w:hint="cs"/>
          <w:sz w:val="24"/>
          <w:szCs w:val="24"/>
          <w:rtl/>
        </w:rPr>
        <w:t>فلج اطفال و</w:t>
      </w:r>
      <w:r w:rsidRPr="00457112">
        <w:rPr>
          <w:rFonts w:cs="B Nazanin"/>
          <w:sz w:val="24"/>
          <w:szCs w:val="24"/>
        </w:rPr>
        <w:t xml:space="preserve"> </w:t>
      </w:r>
      <w:r w:rsidRPr="00457112">
        <w:rPr>
          <w:rFonts w:cs="B Nazanin"/>
          <w:sz w:val="24"/>
          <w:szCs w:val="24"/>
          <w:rtl/>
        </w:rPr>
        <w:t xml:space="preserve">دستیابی به پوشش </w:t>
      </w:r>
      <w:r w:rsidRPr="00457112">
        <w:rPr>
          <w:rFonts w:cs="B Nazanin" w:hint="cs"/>
          <w:sz w:val="24"/>
          <w:szCs w:val="24"/>
          <w:rtl/>
        </w:rPr>
        <w:t xml:space="preserve">100 درصدی </w:t>
      </w:r>
    </w:p>
    <w:p w14:paraId="24C49C1B" w14:textId="77777777" w:rsidR="00093CC5" w:rsidRPr="00457112" w:rsidRDefault="00093CC5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457112">
        <w:rPr>
          <w:rFonts w:cs="B Nazanin"/>
          <w:sz w:val="24"/>
          <w:szCs w:val="24"/>
          <w:rtl/>
        </w:rPr>
        <w:t>برنامه‌های آموزشی خلاقانه آموزش‌های چهره‌به‌چهره و رسانه‌ای</w:t>
      </w:r>
    </w:p>
    <w:p w14:paraId="25A584C3" w14:textId="77777777" w:rsidR="00093CC5" w:rsidRPr="00457112" w:rsidRDefault="00093CC5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457112">
        <w:rPr>
          <w:rFonts w:cs="B Nazanin"/>
          <w:sz w:val="24"/>
          <w:szCs w:val="24"/>
          <w:rtl/>
        </w:rPr>
        <w:t>برگزاری کارگاه‌های آموزشی برای مراقبین سلامت و بهورزان در زمینه پیشگیری از ایدز و هپاتیت</w:t>
      </w:r>
      <w:r w:rsidRPr="00457112">
        <w:rPr>
          <w:rFonts w:cs="B Nazanin" w:hint="cs"/>
          <w:sz w:val="24"/>
          <w:szCs w:val="24"/>
          <w:rtl/>
        </w:rPr>
        <w:t>،واکسیناسیون و دستورالعمل ها و در نتیجه کسب امتیاز مطلوب در آزمون سراسری بهورزی</w:t>
      </w:r>
    </w:p>
    <w:p w14:paraId="59E2F538" w14:textId="77777777" w:rsidR="00093CC5" w:rsidRPr="00457112" w:rsidRDefault="00093CC5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457112">
        <w:rPr>
          <w:rFonts w:cs="B Nazanin"/>
          <w:sz w:val="24"/>
          <w:szCs w:val="24"/>
        </w:rPr>
        <w:t xml:space="preserve"> </w:t>
      </w:r>
      <w:r w:rsidRPr="00457112">
        <w:rPr>
          <w:rFonts w:cs="B Nazanin"/>
          <w:sz w:val="24"/>
          <w:szCs w:val="24"/>
          <w:rtl/>
        </w:rPr>
        <w:t xml:space="preserve">تولید </w:t>
      </w:r>
      <w:r w:rsidRPr="00457112">
        <w:rPr>
          <w:rFonts w:cs="B Nazanin" w:hint="cs"/>
          <w:sz w:val="24"/>
          <w:szCs w:val="24"/>
          <w:rtl/>
        </w:rPr>
        <w:t xml:space="preserve">مطالب آموزشی </w:t>
      </w:r>
      <w:r w:rsidRPr="00457112">
        <w:rPr>
          <w:rFonts w:cs="B Nazanin"/>
          <w:sz w:val="24"/>
          <w:szCs w:val="24"/>
          <w:rtl/>
        </w:rPr>
        <w:t>سلامت با موضوع بیماری‌های واگیر و انتشار آن در شبکه‌های اجتماعی</w:t>
      </w:r>
      <w:r w:rsidRPr="00457112">
        <w:rPr>
          <w:rFonts w:cs="B Nazanin"/>
          <w:sz w:val="24"/>
          <w:szCs w:val="24"/>
        </w:rPr>
        <w:t>.</w:t>
      </w:r>
    </w:p>
    <w:p w14:paraId="72E65103" w14:textId="77777777" w:rsidR="00093CC5" w:rsidRPr="00457112" w:rsidRDefault="00093CC5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457112">
        <w:rPr>
          <w:rFonts w:cs="B Nazanin"/>
          <w:sz w:val="24"/>
          <w:szCs w:val="24"/>
        </w:rPr>
        <w:t xml:space="preserve"> </w:t>
      </w:r>
      <w:r w:rsidRPr="00457112">
        <w:rPr>
          <w:rFonts w:cs="B Nazanin"/>
          <w:sz w:val="24"/>
          <w:szCs w:val="24"/>
          <w:rtl/>
        </w:rPr>
        <w:t>برگزاری جلسات پرسش و پاسخ سلامت در مساجد و پایگاه‌های مقاومت بسیج</w:t>
      </w:r>
    </w:p>
    <w:p w14:paraId="08BEE0F8" w14:textId="77777777" w:rsidR="00093CC5" w:rsidRPr="00457112" w:rsidRDefault="00093CC5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457112">
        <w:rPr>
          <w:rFonts w:cs="B Nazanin"/>
          <w:sz w:val="24"/>
          <w:szCs w:val="24"/>
          <w:rtl/>
        </w:rPr>
        <w:t>کنترل موفق</w:t>
      </w:r>
      <w:r w:rsidRPr="00457112">
        <w:rPr>
          <w:rFonts w:cs="B Nazanin" w:hint="cs"/>
          <w:sz w:val="24"/>
          <w:szCs w:val="24"/>
          <w:rtl/>
        </w:rPr>
        <w:t xml:space="preserve"> و بیماریابی مطلوب در زمینه </w:t>
      </w:r>
      <w:r w:rsidRPr="00457112">
        <w:rPr>
          <w:rFonts w:cs="B Nazanin"/>
          <w:sz w:val="24"/>
          <w:szCs w:val="24"/>
          <w:rtl/>
        </w:rPr>
        <w:t xml:space="preserve"> بیماری‌های بومی و نوپدید </w:t>
      </w:r>
      <w:r w:rsidRPr="00457112">
        <w:rPr>
          <w:rFonts w:cs="B Nazanin" w:hint="cs"/>
          <w:sz w:val="24"/>
          <w:szCs w:val="24"/>
          <w:rtl/>
        </w:rPr>
        <w:t>مثل سرخک</w:t>
      </w:r>
    </w:p>
    <w:p w14:paraId="1DC94DC2" w14:textId="77777777" w:rsidR="00093CC5" w:rsidRPr="00457112" w:rsidRDefault="00093CC5">
      <w:pPr>
        <w:pStyle w:val="ListParagraph"/>
        <w:numPr>
          <w:ilvl w:val="0"/>
          <w:numId w:val="11"/>
        </w:numPr>
        <w:bidi/>
        <w:rPr>
          <w:rFonts w:cs="B Nazanin"/>
          <w:sz w:val="24"/>
          <w:szCs w:val="24"/>
        </w:rPr>
      </w:pPr>
      <w:r w:rsidRPr="00457112">
        <w:rPr>
          <w:rFonts w:cs="B Nazanin"/>
          <w:sz w:val="24"/>
          <w:szCs w:val="24"/>
          <w:rtl/>
        </w:rPr>
        <w:t>بهبود شاخص‌های عملکردی کاهش موارد ابتلا به بیماری‌های قابل پیشگیری با واکسن</w:t>
      </w:r>
    </w:p>
    <w:p w14:paraId="4EB8BFC7" w14:textId="77777777" w:rsidR="00093CC5" w:rsidRPr="00BA6391" w:rsidRDefault="00093CC5" w:rsidP="00093CC5">
      <w:pPr>
        <w:bidi/>
        <w:jc w:val="both"/>
        <w:rPr>
          <w:rFonts w:cs="B Nazanin"/>
          <w:sz w:val="24"/>
          <w:szCs w:val="24"/>
          <w:lang w:bidi="fa-IR"/>
        </w:rPr>
        <w:sectPr w:rsidR="00093CC5" w:rsidRPr="00BA6391" w:rsidSect="004749C8">
          <w:pgSz w:w="12240" w:h="15840"/>
          <w:pgMar w:top="90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20A206E4" w14:textId="77777777" w:rsidR="004749C8" w:rsidRPr="00093CC5" w:rsidRDefault="004749C8" w:rsidP="00093CC5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ه) دستاوردها</w:t>
      </w:r>
    </w:p>
    <w:p w14:paraId="02EF2B41" w14:textId="77777777" w:rsidR="004749C8" w:rsidRPr="00457112" w:rsidRDefault="004749C8" w:rsidP="004749C8">
      <w:pPr>
        <w:bidi/>
        <w:rPr>
          <w:rFonts w:cs="B Nazanin"/>
          <w:sz w:val="24"/>
          <w:szCs w:val="24"/>
          <w:rtl/>
        </w:rPr>
      </w:pPr>
    </w:p>
    <w:p w14:paraId="2C5B0899" w14:textId="77777777" w:rsidR="004749C8" w:rsidRPr="00457112" w:rsidRDefault="004749C8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8"/>
          <w:szCs w:val="28"/>
          <w:rtl/>
        </w:rPr>
      </w:pPr>
      <w:r w:rsidRPr="00457112">
        <w:rPr>
          <w:rFonts w:cs="B Nazanin" w:hint="cs"/>
          <w:b/>
          <w:bCs/>
          <w:sz w:val="28"/>
          <w:szCs w:val="28"/>
          <w:rtl/>
        </w:rPr>
        <w:t>و)چالش ها:</w:t>
      </w:r>
    </w:p>
    <w:tbl>
      <w:tblPr>
        <w:tblStyle w:val="TableGrid"/>
        <w:bidiVisual/>
        <w:tblW w:w="9539" w:type="dxa"/>
        <w:jc w:val="center"/>
        <w:tblLook w:val="04A0" w:firstRow="1" w:lastRow="0" w:firstColumn="1" w:lastColumn="0" w:noHBand="0" w:noVBand="1"/>
      </w:tblPr>
      <w:tblGrid>
        <w:gridCol w:w="3968"/>
        <w:gridCol w:w="5571"/>
      </w:tblGrid>
      <w:tr w:rsidR="004749C8" w14:paraId="691EA811" w14:textId="77777777" w:rsidTr="00A85473">
        <w:trPr>
          <w:trHeight w:val="825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65A0F6" w14:textId="77777777" w:rsidR="004749C8" w:rsidRDefault="004749C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مشکلات و چالشها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DCE3DE" w14:textId="77777777" w:rsidR="004749C8" w:rsidRDefault="004749C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پیشنهادات</w:t>
            </w:r>
          </w:p>
        </w:tc>
      </w:tr>
      <w:tr w:rsidR="004749C8" w14:paraId="1F7AF687" w14:textId="77777777" w:rsidTr="00A85473">
        <w:trPr>
          <w:trHeight w:val="825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8E02" w14:textId="77777777" w:rsidR="004749C8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ورود روزانه و مکرر اتیاع غیر ایرانی به صورت غیر  قانونی در سطح شهرستان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C9E7" w14:textId="77777777" w:rsidR="004749C8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شناسایی راه های ورود و ایجاد کمپ های تجمعی جهت نگهداری و بررسی شناسنامه سلامت  ، اتباع وارده که به صورت غیر قانونی به شهرستان وارد می شوند.</w:t>
            </w:r>
          </w:p>
          <w:p w14:paraId="0C848155" w14:textId="77777777" w:rsidR="004749C8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قرنطینه به موقع جهت اتباع جدید الورود</w:t>
            </w:r>
          </w:p>
          <w:p w14:paraId="52624842" w14:textId="77777777" w:rsidR="004749C8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سابقه واکسیناسیون  اتباع</w:t>
            </w:r>
          </w:p>
        </w:tc>
      </w:tr>
      <w:tr w:rsidR="004749C8" w14:paraId="46DCA09D" w14:textId="77777777" w:rsidTr="00A85473">
        <w:trPr>
          <w:trHeight w:val="825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57C2" w14:textId="77777777" w:rsidR="004749C8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افزایش معتادان تزریقی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8896" w14:textId="77777777" w:rsidR="004749C8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توجه به سیستم سلامت خانواده و نظام ارجاع هماهنگی با کلیه مراکز ، در راستای اطلاع رسانی از محل های تجمیعی بیماران معتاد، انجام شد.</w:t>
            </w:r>
          </w:p>
          <w:p w14:paraId="0DDBDDE7" w14:textId="77777777" w:rsidR="004749C8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ساماندهی معتادان تزریقی و تحت پوشش قرار دادن آنان در مراکز  درمان سوء مصرف مواد</w:t>
            </w:r>
          </w:p>
        </w:tc>
      </w:tr>
      <w:tr w:rsidR="004749C8" w14:paraId="20182868" w14:textId="77777777" w:rsidTr="00A85473">
        <w:trPr>
          <w:trHeight w:val="825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7BA2" w14:textId="77777777" w:rsidR="004749C8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عدم همکاری و ترس از افشای اطلاعات محرمانه مبتلایان به اچ آی وی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AC1A" w14:textId="77777777" w:rsidR="004749C8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آگاه سازی از طریق رسانه های عمومی در خصوص ثبت اطلاعات محرمانه بیماران</w:t>
            </w:r>
          </w:p>
        </w:tc>
      </w:tr>
      <w:tr w:rsidR="004749C8" w14:paraId="6F0378ED" w14:textId="77777777" w:rsidTr="00A85473">
        <w:trPr>
          <w:trHeight w:val="825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D1C8" w14:textId="77777777" w:rsidR="004749C8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همکاری کمرنگ بخش خصوصی در گزارش دهی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>به موقع بیماری ها جهت انجام اقدامات آزمایشگاهی و تشخیصی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C1BF" w14:textId="77777777" w:rsidR="004749C8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انجام مکاتبات اداری با مراکز خصوصی جهت افزایش همکاری و تداوم پیگیری موارد گزارش شده</w:t>
            </w:r>
          </w:p>
        </w:tc>
      </w:tr>
      <w:tr w:rsidR="004749C8" w14:paraId="4EDEDB65" w14:textId="77777777" w:rsidTr="00A85473">
        <w:trPr>
          <w:trHeight w:val="825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134E" w14:textId="77777777" w:rsidR="004749C8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پراکندگی جمعیت افغان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973C" w14:textId="77777777" w:rsidR="004749C8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مکاتبه با ادارات شهرستان در جهت ،ارجاع مهاجرین جدید به مراکز،پایگاه ها و خانه های بهداشت توسط ارگان های ذیربط(اداره مهاجرت،نیروی انتظامی،شهرداری،آموزش و پرورش و...)</w:t>
            </w:r>
          </w:p>
        </w:tc>
      </w:tr>
      <w:tr w:rsidR="004749C8" w14:paraId="2CDFE8FB" w14:textId="77777777" w:rsidTr="00A85473">
        <w:trPr>
          <w:trHeight w:val="825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29B" w14:textId="77777777" w:rsidR="004749C8" w:rsidRPr="002E0C1E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1A24">
              <w:rPr>
                <w:rFonts w:cs="B Nazanin"/>
                <w:sz w:val="24"/>
                <w:szCs w:val="24"/>
                <w:rtl/>
              </w:rPr>
              <w:t>مشکلات گزارش‌دهی و نظام مراقبت چالش</w:t>
            </w:r>
            <w:r w:rsidRPr="00E01A24">
              <w:rPr>
                <w:rFonts w:cs="B Nazanin" w:hint="cs"/>
                <w:sz w:val="24"/>
                <w:szCs w:val="24"/>
                <w:rtl/>
              </w:rPr>
              <w:t xml:space="preserve"> مثل </w:t>
            </w:r>
            <w:r w:rsidRPr="00E01A24">
              <w:rPr>
                <w:rFonts w:cs="B Nazanin"/>
                <w:sz w:val="24"/>
                <w:szCs w:val="24"/>
              </w:rPr>
              <w:t xml:space="preserve">: - </w:t>
            </w:r>
            <w:r w:rsidRPr="00E01A24">
              <w:rPr>
                <w:rFonts w:cs="B Nazanin"/>
                <w:sz w:val="24"/>
                <w:szCs w:val="24"/>
                <w:rtl/>
              </w:rPr>
              <w:t xml:space="preserve">نبود سیستم یکپارچه گزارش‌دهی بیماری‌ها </w:t>
            </w:r>
            <w:r w:rsidRPr="00E01A24">
              <w:rPr>
                <w:rFonts w:cs="B Nazanin"/>
                <w:sz w:val="24"/>
                <w:szCs w:val="24"/>
              </w:rPr>
              <w:t xml:space="preserve">- </w:t>
            </w:r>
            <w:r w:rsidRPr="00E01A24">
              <w:rPr>
                <w:rFonts w:cs="B Nazanin"/>
                <w:sz w:val="24"/>
                <w:szCs w:val="24"/>
                <w:rtl/>
              </w:rPr>
              <w:t>تأخیر در ثبت و تحلیل داده‌های اپیدمیولوژیک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0A3E" w14:textId="77777777" w:rsidR="004749C8" w:rsidRPr="00E01A24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01A24">
              <w:rPr>
                <w:rFonts w:cs="B Nazanin"/>
                <w:sz w:val="24"/>
                <w:szCs w:val="24"/>
                <w:rtl/>
              </w:rPr>
              <w:t>راه‌اندازی سامانه الکترونیک ملی برای گزارش‌دهی فوری و آنلاین بیماری‌ها</w:t>
            </w:r>
            <w:r w:rsidRPr="00E01A24">
              <w:rPr>
                <w:rFonts w:cs="B Nazanin"/>
                <w:sz w:val="24"/>
                <w:szCs w:val="24"/>
              </w:rPr>
              <w:t xml:space="preserve">. </w:t>
            </w:r>
            <w:r w:rsidRPr="00E01A24">
              <w:rPr>
                <w:rFonts w:cs="B Nazanin"/>
                <w:sz w:val="24"/>
                <w:szCs w:val="24"/>
                <w:rtl/>
              </w:rPr>
              <w:t>اتصال کلیه مراکز درمانی به شبکه ملی بهداشت برای جلوگیری از موازی‌کاری</w:t>
            </w:r>
          </w:p>
        </w:tc>
      </w:tr>
      <w:tr w:rsidR="004749C8" w14:paraId="5D967B3F" w14:textId="77777777" w:rsidTr="00A85473">
        <w:trPr>
          <w:trHeight w:val="825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B3C9" w14:textId="77777777" w:rsidR="004749C8" w:rsidRPr="002E0C1E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E0C1E">
              <w:rPr>
                <w:rFonts w:cs="B Nazanin"/>
                <w:sz w:val="24"/>
                <w:szCs w:val="24"/>
                <w:rtl/>
              </w:rPr>
              <w:t xml:space="preserve">چالش‌های هماهنگی بین‌سازمانی ضعف در همکاری بین نهادهای بهداشتی، آموزشی و اجرایی </w:t>
            </w:r>
          </w:p>
          <w:p w14:paraId="1A72EE41" w14:textId="77777777" w:rsidR="004749C8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E0C1E">
              <w:rPr>
                <w:rFonts w:cs="B Nazanin"/>
                <w:sz w:val="24"/>
                <w:szCs w:val="24"/>
              </w:rPr>
              <w:t xml:space="preserve"> </w:t>
            </w:r>
            <w:r w:rsidRPr="002E0C1E">
              <w:rPr>
                <w:rFonts w:cs="B Nazanin"/>
                <w:sz w:val="24"/>
                <w:szCs w:val="24"/>
                <w:rtl/>
              </w:rPr>
              <w:t>موازی‌کاری و عدم انسجام در برنامه‌ها</w:t>
            </w:r>
          </w:p>
          <w:p w14:paraId="462AEAFC" w14:textId="77777777" w:rsidR="004749C8" w:rsidRPr="002E0C1E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A84D" w14:textId="77777777" w:rsidR="004749C8" w:rsidRPr="002E0C1E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960F1">
              <w:rPr>
                <w:rFonts w:cs="B Nazanin"/>
                <w:sz w:val="24"/>
                <w:szCs w:val="24"/>
                <w:rtl/>
              </w:rPr>
              <w:t>تشکیل ستاد بحران سلامت با حضور نمایندگان تمام نهادهای مرتبط</w:t>
            </w:r>
            <w:r w:rsidRPr="00D960F1">
              <w:rPr>
                <w:rFonts w:cs="B Nazanin"/>
                <w:sz w:val="24"/>
                <w:szCs w:val="24"/>
              </w:rPr>
              <w:t xml:space="preserve">. </w:t>
            </w:r>
            <w:r w:rsidRPr="00D960F1">
              <w:rPr>
                <w:rFonts w:cs="B Nazanin"/>
                <w:sz w:val="24"/>
                <w:szCs w:val="24"/>
                <w:rtl/>
              </w:rPr>
              <w:t>تدوین پروتکل‌های یکسان برای واکنش سریع به شیوع بیماری‌ها</w:t>
            </w:r>
            <w:r w:rsidRPr="00D960F1">
              <w:rPr>
                <w:rFonts w:cs="B Nazanin"/>
                <w:sz w:val="24"/>
                <w:szCs w:val="24"/>
              </w:rPr>
              <w:t xml:space="preserve">. </w:t>
            </w:r>
            <w:r w:rsidRPr="00D960F1">
              <w:rPr>
                <w:rFonts w:cs="B Nazanin"/>
                <w:sz w:val="24"/>
                <w:szCs w:val="24"/>
                <w:rtl/>
              </w:rPr>
              <w:t>برگزاری جلسات منظم بین‌بخشی برای بهبود همکاری</w:t>
            </w:r>
            <w:r w:rsidRPr="00D960F1">
              <w:rPr>
                <w:rFonts w:cs="B Nazanin"/>
                <w:sz w:val="24"/>
                <w:szCs w:val="24"/>
              </w:rPr>
              <w:t>.</w:t>
            </w:r>
          </w:p>
        </w:tc>
      </w:tr>
      <w:tr w:rsidR="004749C8" w14:paraId="6076CA52" w14:textId="77777777" w:rsidTr="00A85473">
        <w:trPr>
          <w:trHeight w:val="825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01AA" w14:textId="77777777" w:rsidR="004749C8" w:rsidRPr="002E0C1E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E0C1E">
              <w:rPr>
                <w:rFonts w:cs="B Nazanin"/>
                <w:sz w:val="24"/>
                <w:szCs w:val="24"/>
                <w:rtl/>
              </w:rPr>
              <w:t>مشکلات فرهنگی و اجتماعی</w:t>
            </w:r>
            <w:r w:rsidRPr="002E0C1E">
              <w:rPr>
                <w:rFonts w:cs="B Nazanin" w:hint="cs"/>
                <w:sz w:val="24"/>
                <w:szCs w:val="24"/>
                <w:rtl/>
              </w:rPr>
              <w:t xml:space="preserve"> از قبیل </w:t>
            </w:r>
            <w:r w:rsidRPr="002E0C1E">
              <w:rPr>
                <w:rFonts w:cs="B Nazanin"/>
                <w:sz w:val="24"/>
                <w:szCs w:val="24"/>
                <w:rtl/>
              </w:rPr>
              <w:t>مقاومت جامعه در برابر واکسیناسیون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2E0C1E">
              <w:rPr>
                <w:rFonts w:cs="B Nazanin"/>
                <w:sz w:val="24"/>
                <w:szCs w:val="24"/>
                <w:rtl/>
              </w:rPr>
              <w:t xml:space="preserve"> کمبود آگاهی عمومی درباره راه‌های پیشگیری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D889" w14:textId="77777777" w:rsidR="004749C8" w:rsidRPr="002E0C1E" w:rsidRDefault="004749C8" w:rsidP="00A8547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2E0C1E">
              <w:rPr>
                <w:rFonts w:cs="B Nazanin"/>
                <w:sz w:val="24"/>
                <w:szCs w:val="24"/>
                <w:rtl/>
              </w:rPr>
              <w:t>موزش عمومی از طریق رسانه‌های محلی و شبکه‌های اجتماعی</w:t>
            </w:r>
            <w:r w:rsidRPr="002E0C1E">
              <w:rPr>
                <w:rFonts w:cs="B Nazanin"/>
                <w:sz w:val="24"/>
                <w:szCs w:val="24"/>
              </w:rPr>
              <w:t xml:space="preserve">. </w:t>
            </w:r>
            <w:r w:rsidRPr="002E0C1E">
              <w:rPr>
                <w:rFonts w:cs="B Nazanin"/>
                <w:sz w:val="24"/>
                <w:szCs w:val="24"/>
                <w:rtl/>
              </w:rPr>
              <w:t>استفاده از روش‌های خلاقانه (مثل تئاتر خیابانی یا پانتومیم) برای آموزش بهداشت</w:t>
            </w:r>
            <w:r w:rsidRPr="002E0C1E">
              <w:rPr>
                <w:rFonts w:cs="B Nazanin"/>
                <w:sz w:val="24"/>
                <w:szCs w:val="24"/>
              </w:rPr>
              <w:t xml:space="preserve">. </w:t>
            </w:r>
            <w:r w:rsidRPr="002E0C1E">
              <w:rPr>
                <w:rFonts w:cs="B Nazanin"/>
                <w:sz w:val="24"/>
                <w:szCs w:val="24"/>
                <w:rtl/>
              </w:rPr>
              <w:t>همکاری با رهبران مذهبی و اجتماعی برای افزایش اعتماد عمومی</w:t>
            </w:r>
            <w:r w:rsidRPr="002E0C1E">
              <w:rPr>
                <w:rFonts w:cs="B Nazanin"/>
                <w:sz w:val="24"/>
                <w:szCs w:val="24"/>
              </w:rPr>
              <w:t>.</w:t>
            </w:r>
          </w:p>
        </w:tc>
      </w:tr>
    </w:tbl>
    <w:p w14:paraId="483CA1BA" w14:textId="77777777" w:rsidR="004749C8" w:rsidRPr="007D464E" w:rsidRDefault="004749C8" w:rsidP="004749C8">
      <w:pPr>
        <w:tabs>
          <w:tab w:val="left" w:pos="5925"/>
        </w:tabs>
        <w:rPr>
          <w:rFonts w:cs="B Nazanin"/>
          <w:sz w:val="24"/>
          <w:szCs w:val="24"/>
          <w:lang w:bidi="fa-IR"/>
        </w:rPr>
        <w:sectPr w:rsidR="004749C8" w:rsidRPr="007D464E" w:rsidSect="004749C8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591532A9" w14:textId="77777777" w:rsidR="004749C8" w:rsidRDefault="004749C8" w:rsidP="004749C8">
      <w:pPr>
        <w:tabs>
          <w:tab w:val="left" w:pos="11370"/>
        </w:tabs>
        <w:rPr>
          <w:rFonts w:cs="B Nazanin"/>
          <w:sz w:val="24"/>
          <w:szCs w:val="24"/>
          <w:rtl/>
          <w:lang w:bidi="fa-IR"/>
        </w:rPr>
      </w:pPr>
    </w:p>
    <w:p w14:paraId="1D457249" w14:textId="77777777" w:rsidR="004749C8" w:rsidRPr="00C847BE" w:rsidRDefault="004749C8" w:rsidP="004749C8">
      <w:pPr>
        <w:bidi/>
        <w:rPr>
          <w:rFonts w:cs="B Nazanin"/>
          <w:b/>
          <w:bCs/>
          <w:sz w:val="28"/>
          <w:szCs w:val="28"/>
          <w:rtl/>
        </w:rPr>
      </w:pPr>
      <w:r w:rsidRPr="003D032D">
        <w:rPr>
          <w:rFonts w:cs="B Nazanin"/>
          <w:b/>
          <w:bCs/>
          <w:sz w:val="28"/>
          <w:szCs w:val="28"/>
          <w:rtl/>
        </w:rPr>
        <w:t>جدول مداخلات</w:t>
      </w:r>
    </w:p>
    <w:p w14:paraId="0C3E1BC9" w14:textId="77777777" w:rsidR="004749C8" w:rsidRPr="007D464E" w:rsidRDefault="004749C8" w:rsidP="004749C8">
      <w:pPr>
        <w:bidi/>
        <w:jc w:val="both"/>
        <w:rPr>
          <w:rFonts w:eastAsia="Times New Roman" w:cs="B Nazanin"/>
          <w:b/>
          <w:bCs/>
          <w:sz w:val="28"/>
          <w:szCs w:val="28"/>
          <w:rtl/>
        </w:rPr>
      </w:pPr>
      <w:r w:rsidRPr="00C847BE">
        <w:rPr>
          <w:rFonts w:cs="B Nazanin"/>
          <w:b/>
          <w:bCs/>
          <w:sz w:val="28"/>
          <w:szCs w:val="28"/>
          <w:rtl/>
        </w:rPr>
        <w:t>عنوان شاخص</w:t>
      </w:r>
      <w:r w:rsidRPr="00A23FC2">
        <w:rPr>
          <w:rFonts w:cs="B Nazanin"/>
          <w:b/>
          <w:bCs/>
          <w:sz w:val="28"/>
          <w:szCs w:val="28"/>
          <w:rtl/>
        </w:rPr>
        <w:t>: تعداد طغ</w:t>
      </w:r>
      <w:r w:rsidRPr="00A23FC2">
        <w:rPr>
          <w:rFonts w:cs="B Nazanin" w:hint="cs"/>
          <w:b/>
          <w:bCs/>
          <w:sz w:val="28"/>
          <w:szCs w:val="28"/>
          <w:rtl/>
        </w:rPr>
        <w:t>ی</w:t>
      </w:r>
      <w:r w:rsidRPr="00A23FC2">
        <w:rPr>
          <w:rFonts w:cs="B Nazanin" w:hint="eastAsia"/>
          <w:b/>
          <w:bCs/>
          <w:sz w:val="28"/>
          <w:szCs w:val="28"/>
          <w:rtl/>
        </w:rPr>
        <w:t>انها</w:t>
      </w:r>
      <w:r w:rsidRPr="00A23FC2">
        <w:rPr>
          <w:rFonts w:cs="B Nazanin" w:hint="cs"/>
          <w:b/>
          <w:bCs/>
          <w:sz w:val="28"/>
          <w:szCs w:val="28"/>
          <w:rtl/>
        </w:rPr>
        <w:t>ی</w:t>
      </w:r>
      <w:r w:rsidRPr="00A23FC2">
        <w:rPr>
          <w:rFonts w:cs="B Nazanin"/>
          <w:b/>
          <w:bCs/>
          <w:sz w:val="28"/>
          <w:szCs w:val="28"/>
          <w:rtl/>
        </w:rPr>
        <w:t xml:space="preserve"> کشف شده ب</w:t>
      </w:r>
      <w:r w:rsidRPr="00A23FC2">
        <w:rPr>
          <w:rFonts w:cs="B Nazanin" w:hint="cs"/>
          <w:b/>
          <w:bCs/>
          <w:sz w:val="28"/>
          <w:szCs w:val="28"/>
          <w:rtl/>
        </w:rPr>
        <w:t>ی</w:t>
      </w:r>
      <w:r w:rsidRPr="00A23FC2">
        <w:rPr>
          <w:rFonts w:cs="B Nazanin" w:hint="eastAsia"/>
          <w:b/>
          <w:bCs/>
          <w:sz w:val="28"/>
          <w:szCs w:val="28"/>
          <w:rtl/>
        </w:rPr>
        <w:t>مار</w:t>
      </w:r>
      <w:r w:rsidRPr="00A23FC2">
        <w:rPr>
          <w:rFonts w:cs="B Nazanin" w:hint="cs"/>
          <w:b/>
          <w:bCs/>
          <w:sz w:val="28"/>
          <w:szCs w:val="28"/>
          <w:rtl/>
        </w:rPr>
        <w:t>ی</w:t>
      </w:r>
      <w:r w:rsidRPr="00A23FC2">
        <w:rPr>
          <w:rFonts w:cs="B Nazanin"/>
          <w:b/>
          <w:bCs/>
          <w:sz w:val="28"/>
          <w:szCs w:val="28"/>
          <w:rtl/>
        </w:rPr>
        <w:t xml:space="preserve"> ها</w:t>
      </w:r>
      <w:r w:rsidRPr="00A23FC2">
        <w:rPr>
          <w:rFonts w:cs="B Nazanin" w:hint="cs"/>
          <w:b/>
          <w:bCs/>
          <w:sz w:val="28"/>
          <w:szCs w:val="28"/>
          <w:rtl/>
        </w:rPr>
        <w:t>ی</w:t>
      </w:r>
      <w:r w:rsidRPr="00A23FC2">
        <w:rPr>
          <w:rFonts w:cs="B Nazanin"/>
          <w:b/>
          <w:bCs/>
          <w:sz w:val="28"/>
          <w:szCs w:val="28"/>
          <w:rtl/>
        </w:rPr>
        <w:t xml:space="preserve"> ناش</w:t>
      </w:r>
      <w:r w:rsidRPr="00A23FC2">
        <w:rPr>
          <w:rFonts w:cs="B Nazanin" w:hint="cs"/>
          <w:b/>
          <w:bCs/>
          <w:sz w:val="28"/>
          <w:szCs w:val="28"/>
          <w:rtl/>
        </w:rPr>
        <w:t>ی</w:t>
      </w:r>
      <w:r w:rsidRPr="00A23FC2">
        <w:rPr>
          <w:rFonts w:cs="B Nazanin"/>
          <w:b/>
          <w:bCs/>
          <w:sz w:val="28"/>
          <w:szCs w:val="28"/>
          <w:rtl/>
        </w:rPr>
        <w:t xml:space="preserve"> از آب و غذا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1"/>
        <w:gridCol w:w="2679"/>
        <w:gridCol w:w="3214"/>
        <w:gridCol w:w="1882"/>
        <w:gridCol w:w="1132"/>
        <w:gridCol w:w="1132"/>
        <w:gridCol w:w="1831"/>
        <w:gridCol w:w="635"/>
      </w:tblGrid>
      <w:tr w:rsidR="004749C8" w14:paraId="400620B5" w14:textId="77777777" w:rsidTr="00453DCB">
        <w:trPr>
          <w:cantSplit/>
          <w:jc w:val="center"/>
        </w:trPr>
        <w:tc>
          <w:tcPr>
            <w:tcW w:w="0" w:type="auto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BCA983" w14:textId="77777777" w:rsidR="004749C8" w:rsidRDefault="004749C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BFE8F8" w14:textId="77777777" w:rsidR="004749C8" w:rsidRDefault="004749C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595EE3" w14:textId="77777777" w:rsidR="004749C8" w:rsidRDefault="004749C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9A20C8" w14:textId="77777777" w:rsidR="004749C8" w:rsidRDefault="004749C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0" w:type="auto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0E844DE" w14:textId="77777777" w:rsidR="004749C8" w:rsidRDefault="004749C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9A6B292" w14:textId="77777777" w:rsidR="004749C8" w:rsidRDefault="004749C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1D59AD" w14:textId="77777777" w:rsidR="004749C8" w:rsidRDefault="004749C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4749C8" w14:paraId="18A0DD78" w14:textId="77777777" w:rsidTr="00453DCB">
        <w:trPr>
          <w:cantSplit/>
          <w:trHeight w:val="213"/>
          <w:jc w:val="center"/>
        </w:trPr>
        <w:tc>
          <w:tcPr>
            <w:tcW w:w="0" w:type="auto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62197F2" w14:textId="77777777" w:rsidR="004749C8" w:rsidRDefault="004749C8" w:rsidP="00A85473">
            <w:pPr>
              <w:bidi/>
              <w:spacing w:after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11CEF0BD" w14:textId="77777777" w:rsidR="004749C8" w:rsidRDefault="004749C8" w:rsidP="00A8547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AF6439F" w14:textId="77777777" w:rsidR="004749C8" w:rsidRDefault="004749C8" w:rsidP="00A8547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48D171B" w14:textId="77777777" w:rsidR="004749C8" w:rsidRDefault="004749C8" w:rsidP="00A8547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BC59AD" w14:textId="77777777" w:rsidR="004749C8" w:rsidRDefault="004749C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C906C8" w14:textId="77777777" w:rsidR="004749C8" w:rsidRDefault="004749C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A1604B1" w14:textId="77777777" w:rsidR="004749C8" w:rsidRDefault="004749C8" w:rsidP="00A85473">
            <w:pPr>
              <w:bidi/>
              <w:spacing w:after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29BED291" w14:textId="77777777" w:rsidR="004749C8" w:rsidRDefault="004749C8" w:rsidP="00A8547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4749C8" w14:paraId="0AA5A416" w14:textId="77777777" w:rsidTr="00453DCB">
        <w:trPr>
          <w:cantSplit/>
          <w:trHeight w:val="498"/>
          <w:jc w:val="center"/>
        </w:trPr>
        <w:tc>
          <w:tcPr>
            <w:tcW w:w="0" w:type="auto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016F" w14:textId="77777777" w:rsidR="004749C8" w:rsidRDefault="004749C8" w:rsidP="00A85473">
            <w:pPr>
              <w:bidi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CEC0D" w14:textId="77777777" w:rsidR="004749C8" w:rsidRDefault="004749C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افزایش آموزش های پیگشیری از بیماری های منتقله از آب و غذا به مشاغل مرتبط با عرضه و نگهداری مواد غذایی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8516A" w14:textId="77777777" w:rsidR="004749C8" w:rsidRDefault="004749C8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واحد بیماریهای واگیر،کارشناسان مراقب سلامت مراکز،پزشکان،کارشناسان بهداشت حرفه ای و محیط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82D2C" w14:textId="77777777" w:rsidR="004749C8" w:rsidRDefault="004749C8" w:rsidP="00A85473">
            <w:pPr>
              <w:bidi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کلیه عرضه کنندگان محصولات و مواد غذای خام،نیمه پخته و پخته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9B1E0" w14:textId="77777777" w:rsidR="004749C8" w:rsidRDefault="004749C8" w:rsidP="00A85473">
            <w:pPr>
              <w:bidi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99D63" w14:textId="77777777" w:rsidR="004749C8" w:rsidRDefault="004749C8" w:rsidP="00A85473">
            <w:pPr>
              <w:bidi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D5F4" w14:textId="77777777" w:rsidR="004749C8" w:rsidRDefault="004749C8" w:rsidP="00A85473">
            <w:pPr>
              <w:bidi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ستاد شبکه بهداشت و درمان دماوند-کلیه مراکز خدمات جامع سلامت</w:t>
            </w:r>
          </w:p>
        </w:tc>
        <w:tc>
          <w:tcPr>
            <w:tcW w:w="0" w:type="auto"/>
            <w:tcBorders>
              <w:top w:val="thickThinLargeGap" w:sz="4" w:space="0" w:color="auto"/>
              <w:left w:val="single" w:sz="6" w:space="0" w:color="auto"/>
              <w:bottom w:val="thickThinLargeGap" w:sz="4" w:space="0" w:color="auto"/>
              <w:right w:val="thinThickSmallGap" w:sz="12" w:space="0" w:color="auto"/>
            </w:tcBorders>
            <w:vAlign w:val="center"/>
          </w:tcPr>
          <w:p w14:paraId="6AC7B633" w14:textId="77777777" w:rsidR="004749C8" w:rsidRDefault="004749C8" w:rsidP="00A85473">
            <w:pPr>
              <w:bidi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AC0178" w14:paraId="40869CC6" w14:textId="77777777" w:rsidTr="00453DCB">
        <w:trPr>
          <w:cantSplit/>
          <w:trHeight w:val="498"/>
          <w:jc w:val="center"/>
        </w:trPr>
        <w:tc>
          <w:tcPr>
            <w:tcW w:w="0" w:type="auto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4A6A7" w14:textId="77777777" w:rsidR="00AC0178" w:rsidRDefault="00AC0178" w:rsidP="00AC017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1328" w14:textId="77777777" w:rsidR="00AC0178" w:rsidRDefault="00AC0178" w:rsidP="00AC017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آموزش به مراجعه کنندگان مراقیبن سلامت کلیه مراکز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DD21A" w14:textId="77777777" w:rsidR="00AC0178" w:rsidRDefault="00AC0178" w:rsidP="00AC017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مراقب سلامت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10DA" w14:textId="77777777" w:rsidR="00AC0178" w:rsidRDefault="00AC0178" w:rsidP="00AC017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مراجعه کنندگان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D5A22" w14:textId="77777777" w:rsidR="00AC0178" w:rsidRDefault="00AC0178" w:rsidP="00AC017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8327" w14:textId="77777777" w:rsidR="00AC0178" w:rsidRDefault="00AC0178" w:rsidP="00AC017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F1682" w14:textId="77777777" w:rsidR="00AC0178" w:rsidRDefault="00AC0178" w:rsidP="00AC017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کلیه مراکز خدمات جامع سلامت</w:t>
            </w:r>
          </w:p>
        </w:tc>
        <w:tc>
          <w:tcPr>
            <w:tcW w:w="0" w:type="auto"/>
            <w:tcBorders>
              <w:top w:val="thickThinLargeGap" w:sz="4" w:space="0" w:color="auto"/>
              <w:left w:val="single" w:sz="6" w:space="0" w:color="auto"/>
              <w:bottom w:val="thickThinLargeGap" w:sz="4" w:space="0" w:color="auto"/>
              <w:right w:val="thinThickSmallGap" w:sz="12" w:space="0" w:color="auto"/>
            </w:tcBorders>
            <w:vAlign w:val="center"/>
          </w:tcPr>
          <w:p w14:paraId="7E4F3A90" w14:textId="77777777" w:rsidR="00AC0178" w:rsidRDefault="00AC0178" w:rsidP="00AC0178">
            <w:pPr>
              <w:bidi/>
              <w:jc w:val="center"/>
              <w:rPr>
                <w:rFonts w:eastAsia="Times New Roman" w:cs="B Nazanin"/>
                <w:lang w:bidi="fa-IR"/>
              </w:rPr>
            </w:pPr>
          </w:p>
        </w:tc>
      </w:tr>
      <w:tr w:rsidR="00AC0178" w14:paraId="5DF595A4" w14:textId="77777777" w:rsidTr="00453DCB">
        <w:trPr>
          <w:cantSplit/>
          <w:trHeight w:val="498"/>
          <w:jc w:val="center"/>
        </w:trPr>
        <w:tc>
          <w:tcPr>
            <w:tcW w:w="0" w:type="auto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3884" w14:textId="77777777" w:rsidR="00AC0178" w:rsidRDefault="00AC0178" w:rsidP="00AC017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D89A" w14:textId="77777777" w:rsidR="00AC0178" w:rsidRDefault="00AC0178" w:rsidP="00AC017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آموزش به بهورزان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74BB5" w14:textId="77777777" w:rsidR="00AC0178" w:rsidRDefault="00AC0178" w:rsidP="00AC017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کارشناس برنامه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04EB3" w14:textId="77777777" w:rsidR="00AC0178" w:rsidRDefault="00AC0178" w:rsidP="00AC017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بهورزان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7EAE3" w14:textId="77777777" w:rsidR="00AC0178" w:rsidRDefault="00AC0178" w:rsidP="00AC017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AF9B4" w14:textId="77777777" w:rsidR="00AC0178" w:rsidRDefault="00AC0178" w:rsidP="00AC017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A5651" w14:textId="77777777" w:rsidR="00AC0178" w:rsidRDefault="00AC0178" w:rsidP="00AC017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ستاد شبکه بهداشت و درمان دماوند</w:t>
            </w:r>
          </w:p>
        </w:tc>
        <w:tc>
          <w:tcPr>
            <w:tcW w:w="0" w:type="auto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19E38CA" w14:textId="77777777" w:rsidR="00AC0178" w:rsidRDefault="00AC0178" w:rsidP="00AC0178">
            <w:pPr>
              <w:bidi/>
              <w:jc w:val="center"/>
              <w:rPr>
                <w:rFonts w:eastAsia="Times New Roman" w:cs="B Nazanin"/>
                <w:lang w:bidi="fa-IR"/>
              </w:rPr>
            </w:pPr>
          </w:p>
        </w:tc>
      </w:tr>
    </w:tbl>
    <w:p w14:paraId="317AA2F3" w14:textId="77777777" w:rsidR="00453DCB" w:rsidRDefault="00453DCB" w:rsidP="00453DCB">
      <w:pPr>
        <w:rPr>
          <w:rFonts w:cs="B Nazanin"/>
          <w:sz w:val="24"/>
          <w:szCs w:val="24"/>
          <w:lang w:bidi="fa-IR"/>
        </w:rPr>
      </w:pPr>
    </w:p>
    <w:p w14:paraId="48CA0D1C" w14:textId="77777777" w:rsidR="00453DCB" w:rsidRPr="00D9148D" w:rsidRDefault="00453DC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 w:rsidRPr="00D9148D">
        <w:rPr>
          <w:rFonts w:cs="B Nazanin" w:hint="cs"/>
          <w:b/>
          <w:bCs/>
          <w:sz w:val="24"/>
          <w:szCs w:val="24"/>
          <w:rtl/>
        </w:rPr>
        <w:t>آیا این شاخص در سال گذشته هم به عنوان شاخص نامطلوب تکرار شده است ؟</w:t>
      </w:r>
    </w:p>
    <w:tbl>
      <w:tblPr>
        <w:tblStyle w:val="TableGrid"/>
        <w:tblpPr w:leftFromText="180" w:rightFromText="180" w:vertAnchor="text" w:horzAnchor="page" w:tblpX="6187" w:tblpY="52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453DCB" w14:paraId="12516AF7" w14:textId="77777777" w:rsidTr="00A85473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0A65B3EE" w14:textId="77777777" w:rsidR="00453DCB" w:rsidRDefault="00453DCB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262626" w:themeFill="text1" w:themeFillTint="D9"/>
          </w:tcPr>
          <w:p w14:paraId="7AB4733F" w14:textId="77777777" w:rsidR="00453DCB" w:rsidRDefault="00453DCB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77B62428" w14:textId="77777777" w:rsidR="00453DCB" w:rsidRDefault="00453DCB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2195FE81" w14:textId="77777777" w:rsidR="00453DCB" w:rsidRDefault="00453DCB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8813FE0" w14:textId="77777777" w:rsidR="00453DCB" w:rsidRPr="00453DCB" w:rsidRDefault="00453DC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4D9BA3D5" w14:textId="3EB8E574" w:rsidR="00453DCB" w:rsidRDefault="00453DCB" w:rsidP="00AB7E4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اطلاعات ناکافی در خصوص سامانه 190 در عموم مرد</w:t>
      </w:r>
      <w:r w:rsidR="00AB7E4E">
        <w:rPr>
          <w:rFonts w:cs="B Nazanin" w:hint="cs"/>
          <w:sz w:val="24"/>
          <w:szCs w:val="24"/>
          <w:rtl/>
          <w:lang w:bidi="fa-IR"/>
        </w:rPr>
        <w:t>م</w:t>
      </w:r>
    </w:p>
    <w:p w14:paraId="0BD0DA82" w14:textId="6C48BA3C" w:rsidR="00AB7E4E" w:rsidRPr="00AB7E4E" w:rsidRDefault="00AB7E4E" w:rsidP="00AB7E4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کاهش بار مراجعه عموم مردم به اغذیه فروشی ها و رستوران ها</w:t>
      </w:r>
    </w:p>
    <w:p w14:paraId="66E8F58C" w14:textId="77777777" w:rsidR="004749C8" w:rsidRDefault="004749C8" w:rsidP="00453DCB">
      <w:pPr>
        <w:bidi/>
        <w:ind w:left="360"/>
        <w:jc w:val="both"/>
        <w:rPr>
          <w:rFonts w:cs="B Nazanin"/>
          <w:b/>
          <w:bCs/>
          <w:sz w:val="28"/>
          <w:szCs w:val="28"/>
          <w:rtl/>
        </w:rPr>
      </w:pPr>
      <w:r w:rsidRPr="00C847BE">
        <w:rPr>
          <w:rFonts w:cs="B Nazanin"/>
          <w:b/>
          <w:bCs/>
          <w:sz w:val="28"/>
          <w:szCs w:val="28"/>
          <w:rtl/>
        </w:rPr>
        <w:lastRenderedPageBreak/>
        <w:t>جدول مداخلات</w:t>
      </w:r>
    </w:p>
    <w:p w14:paraId="1220ED87" w14:textId="77777777" w:rsidR="004749C8" w:rsidRPr="00495D65" w:rsidRDefault="004749C8" w:rsidP="004749C8">
      <w:pPr>
        <w:bidi/>
        <w:ind w:left="360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عنوان شاخص:</w:t>
      </w:r>
      <w:r w:rsidRPr="00AF3CEE">
        <w:rPr>
          <w:rFonts w:cs="B Nazanin"/>
          <w:b/>
          <w:bCs/>
          <w:sz w:val="28"/>
          <w:szCs w:val="28"/>
          <w:rtl/>
        </w:rPr>
        <w:t xml:space="preserve"> </w:t>
      </w:r>
      <w:r w:rsidRPr="00AF3CEE">
        <w:rPr>
          <w:rFonts w:cs="B Nazanin" w:hint="cs"/>
          <w:b/>
          <w:bCs/>
          <w:sz w:val="28"/>
          <w:szCs w:val="28"/>
          <w:rtl/>
        </w:rPr>
        <w:t>بیمار یابی فلج شل وحاد</w:t>
      </w:r>
    </w:p>
    <w:tbl>
      <w:tblPr>
        <w:bidiVisual/>
        <w:tblW w:w="14460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1559"/>
        <w:gridCol w:w="1317"/>
        <w:gridCol w:w="1170"/>
        <w:gridCol w:w="1170"/>
        <w:gridCol w:w="1163"/>
        <w:gridCol w:w="2977"/>
      </w:tblGrid>
      <w:tr w:rsidR="004749C8" w14:paraId="47ECF5E9" w14:textId="77777777" w:rsidTr="00453DCB">
        <w:trPr>
          <w:cantSplit/>
          <w:jc w:val="center"/>
        </w:trPr>
        <w:tc>
          <w:tcPr>
            <w:tcW w:w="852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4451C94" w14:textId="77777777" w:rsidR="004749C8" w:rsidRDefault="004749C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4252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A6606A6" w14:textId="77777777" w:rsidR="004749C8" w:rsidRDefault="004749C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559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19E093" w14:textId="77777777" w:rsidR="004749C8" w:rsidRDefault="004749C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1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C9522D" w14:textId="77777777" w:rsidR="004749C8" w:rsidRDefault="004749C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34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4625C0A" w14:textId="77777777" w:rsidR="004749C8" w:rsidRDefault="004749C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1163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C71E7B7" w14:textId="77777777" w:rsidR="004749C8" w:rsidRDefault="004749C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297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8D32987" w14:textId="77777777" w:rsidR="004749C8" w:rsidRDefault="004749C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4749C8" w14:paraId="0CE732FC" w14:textId="77777777" w:rsidTr="00453DCB">
        <w:trPr>
          <w:cantSplit/>
          <w:trHeight w:val="213"/>
          <w:jc w:val="center"/>
        </w:trPr>
        <w:tc>
          <w:tcPr>
            <w:tcW w:w="852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8A2CBA0" w14:textId="77777777" w:rsidR="004749C8" w:rsidRDefault="004749C8" w:rsidP="00A85473">
            <w:pPr>
              <w:bidi/>
              <w:spacing w:after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2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86AAD1D" w14:textId="77777777" w:rsidR="004749C8" w:rsidRDefault="004749C8" w:rsidP="00A8547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3F801245" w14:textId="77777777" w:rsidR="004749C8" w:rsidRDefault="004749C8" w:rsidP="00A8547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1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F49A7A6" w14:textId="77777777" w:rsidR="004749C8" w:rsidRDefault="004749C8" w:rsidP="00A8547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7B16931" w14:textId="77777777" w:rsidR="004749C8" w:rsidRDefault="004749C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C1D4722" w14:textId="77777777" w:rsidR="004749C8" w:rsidRDefault="004749C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1163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A3E9E04" w14:textId="77777777" w:rsidR="004749C8" w:rsidRDefault="004749C8" w:rsidP="00A85473">
            <w:pPr>
              <w:bidi/>
              <w:spacing w:after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7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4F410846" w14:textId="77777777" w:rsidR="004749C8" w:rsidRDefault="004749C8" w:rsidP="00A85473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4749C8" w14:paraId="5F19D3CE" w14:textId="77777777" w:rsidTr="00453DCB">
        <w:trPr>
          <w:cantSplit/>
          <w:jc w:val="center"/>
        </w:trPr>
        <w:tc>
          <w:tcPr>
            <w:tcW w:w="852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BA0F3" w14:textId="77777777" w:rsidR="004749C8" w:rsidRDefault="004749C8" w:rsidP="00A85473">
            <w:pPr>
              <w:bidi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54FC" w14:textId="77777777" w:rsidR="004749C8" w:rsidRPr="00093CC5" w:rsidRDefault="004749C8" w:rsidP="00093CC5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 xml:space="preserve">برگزاری آموزش </w:t>
            </w:r>
            <w:r w:rsidR="00453DCB">
              <w:rPr>
                <w:rFonts w:eastAsia="Times New Roman" w:cs="B Nazanin" w:hint="cs"/>
                <w:rtl/>
              </w:rPr>
              <w:t>ویژه</w:t>
            </w:r>
            <w:r>
              <w:rPr>
                <w:rFonts w:eastAsia="Times New Roman" w:cs="B Nazanin" w:hint="cs"/>
                <w:rtl/>
              </w:rPr>
              <w:t xml:space="preserve"> مراقبین سلامت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FEB3" w14:textId="77777777" w:rsidR="004749C8" w:rsidRDefault="004749C8" w:rsidP="00093CC5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واحد بیماری ها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9C083" w14:textId="77777777" w:rsidR="004749C8" w:rsidRPr="00093CC5" w:rsidRDefault="004749C8" w:rsidP="00093CC5">
            <w:pPr>
              <w:bidi/>
              <w:jc w:val="center"/>
              <w:rPr>
                <w:rFonts w:eastAsia="Times New Roman" w:cs="B Nazanin"/>
                <w:rtl/>
              </w:rPr>
            </w:pPr>
            <w:r w:rsidRPr="00093CC5">
              <w:rPr>
                <w:rFonts w:eastAsia="Times New Roman" w:cs="B Nazanin" w:hint="cs"/>
                <w:rtl/>
              </w:rPr>
              <w:t xml:space="preserve">مراقب سلامت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B573A" w14:textId="77777777" w:rsidR="004749C8" w:rsidRDefault="004749C8" w:rsidP="00093CC5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2CCD" w14:textId="77777777" w:rsidR="004749C8" w:rsidRDefault="004749C8" w:rsidP="00093CC5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A16B" w14:textId="77777777" w:rsidR="004749C8" w:rsidRDefault="004749C8" w:rsidP="00093CC5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ستاد شبکه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3E263C2" w14:textId="77777777" w:rsidR="004749C8" w:rsidRDefault="004749C8" w:rsidP="00093CC5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453DCB" w14:paraId="41B0E554" w14:textId="77777777" w:rsidTr="00453DCB">
        <w:trPr>
          <w:cantSplit/>
          <w:trHeight w:val="704"/>
          <w:jc w:val="center"/>
        </w:trPr>
        <w:tc>
          <w:tcPr>
            <w:tcW w:w="852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F66DD" w14:textId="77777777" w:rsidR="00453DCB" w:rsidRDefault="00453DCB" w:rsidP="00453DC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351B" w14:textId="77777777" w:rsidR="00453DCB" w:rsidRDefault="00453DCB" w:rsidP="00453DCB">
            <w:pPr>
              <w:bidi/>
              <w:jc w:val="center"/>
              <w:rPr>
                <w:rFonts w:eastAsia="Times New Roman" w:cs="B Nazanin"/>
                <w:rtl/>
              </w:rPr>
            </w:pPr>
            <w:r w:rsidRPr="006D477A">
              <w:rPr>
                <w:rFonts w:eastAsia="Times New Roman" w:cs="B Nazanin" w:hint="cs"/>
                <w:rtl/>
              </w:rPr>
              <w:t xml:space="preserve">برگزاری آموزش ویژه </w:t>
            </w:r>
            <w:r w:rsidRPr="00093CC5">
              <w:rPr>
                <w:rFonts w:eastAsia="Times New Roman" w:cs="B Nazanin" w:hint="cs"/>
                <w:rtl/>
              </w:rPr>
              <w:t>بهورزان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1A5B" w14:textId="77777777" w:rsidR="00453DCB" w:rsidRDefault="00453DCB" w:rsidP="00453DCB">
            <w:pPr>
              <w:bidi/>
              <w:jc w:val="center"/>
              <w:rPr>
                <w:rFonts w:eastAsia="Times New Roman" w:cs="B Nazanin"/>
                <w:rtl/>
              </w:rPr>
            </w:pPr>
            <w:r w:rsidRPr="004D2C35">
              <w:rPr>
                <w:rFonts w:eastAsia="Times New Roman" w:cs="B Nazanin" w:hint="cs"/>
                <w:rtl/>
              </w:rPr>
              <w:t>واحد بیماری ها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4152F" w14:textId="77777777" w:rsidR="00453DCB" w:rsidRDefault="00453DCB" w:rsidP="00453DCB">
            <w:pPr>
              <w:bidi/>
              <w:jc w:val="center"/>
              <w:rPr>
                <w:rFonts w:eastAsia="Times New Roman" w:cs="B Nazanin"/>
                <w:rtl/>
              </w:rPr>
            </w:pPr>
            <w:r w:rsidRPr="00093CC5">
              <w:rPr>
                <w:rFonts w:eastAsia="Times New Roman" w:cs="B Nazanin" w:hint="cs"/>
                <w:rtl/>
              </w:rPr>
              <w:t>بهورزان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D9D24" w14:textId="77777777" w:rsidR="00453DCB" w:rsidRDefault="00453DCB" w:rsidP="00453DC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24BAA" w14:textId="77777777" w:rsidR="00453DCB" w:rsidRDefault="00453DCB" w:rsidP="00453DC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8D94" w14:textId="77777777" w:rsidR="00453DCB" w:rsidRDefault="00453DCB" w:rsidP="00453DCB">
            <w:pPr>
              <w:bidi/>
              <w:jc w:val="center"/>
              <w:rPr>
                <w:rFonts w:eastAsia="Times New Roman" w:cs="B Nazanin"/>
                <w:rtl/>
              </w:rPr>
            </w:pPr>
            <w:r w:rsidRPr="00777778">
              <w:rPr>
                <w:rFonts w:eastAsia="Times New Roman" w:cs="B Nazanin" w:hint="cs"/>
                <w:rtl/>
              </w:rPr>
              <w:t>ستاد شبکه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373D31EB" w14:textId="77777777" w:rsidR="00453DCB" w:rsidRDefault="00453DCB" w:rsidP="00453DCB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453DCB" w14:paraId="4ED0A627" w14:textId="77777777" w:rsidTr="00453DCB">
        <w:trPr>
          <w:cantSplit/>
          <w:jc w:val="center"/>
        </w:trPr>
        <w:tc>
          <w:tcPr>
            <w:tcW w:w="852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A301" w14:textId="77777777" w:rsidR="00453DCB" w:rsidRDefault="00453DCB" w:rsidP="00453DC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2EE3" w14:textId="77777777" w:rsidR="00453DCB" w:rsidRDefault="00453DCB" w:rsidP="00453DCB">
            <w:pPr>
              <w:bidi/>
              <w:jc w:val="center"/>
              <w:rPr>
                <w:rFonts w:eastAsia="Times New Roman" w:cs="B Nazanin"/>
                <w:rtl/>
              </w:rPr>
            </w:pPr>
            <w:r w:rsidRPr="006D477A">
              <w:rPr>
                <w:rFonts w:eastAsia="Times New Roman" w:cs="B Nazanin" w:hint="cs"/>
                <w:rtl/>
              </w:rPr>
              <w:t xml:space="preserve">برگزاری آموزش ویژه </w:t>
            </w:r>
            <w:r>
              <w:rPr>
                <w:rFonts w:eastAsia="Times New Roman" w:cs="B Nazanin" w:hint="cs"/>
                <w:rtl/>
              </w:rPr>
              <w:t>پ</w:t>
            </w:r>
            <w:r w:rsidRPr="00093CC5">
              <w:rPr>
                <w:rFonts w:eastAsia="Times New Roman" w:cs="B Nazanin" w:hint="cs"/>
                <w:rtl/>
              </w:rPr>
              <w:t>زشکان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85EB" w14:textId="77777777" w:rsidR="00453DCB" w:rsidRDefault="00453DCB" w:rsidP="00453DCB">
            <w:pPr>
              <w:bidi/>
              <w:jc w:val="center"/>
              <w:rPr>
                <w:rFonts w:eastAsia="Times New Roman" w:cs="B Nazanin"/>
                <w:rtl/>
              </w:rPr>
            </w:pPr>
            <w:r w:rsidRPr="004D2C35">
              <w:rPr>
                <w:rFonts w:eastAsia="Times New Roman" w:cs="B Nazanin" w:hint="cs"/>
                <w:rtl/>
              </w:rPr>
              <w:t>واحد بیماری ها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15ED6" w14:textId="77777777" w:rsidR="00453DCB" w:rsidRDefault="00453DCB" w:rsidP="00453DC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پ</w:t>
            </w:r>
            <w:r w:rsidRPr="00093CC5">
              <w:rPr>
                <w:rFonts w:eastAsia="Times New Roman" w:cs="B Nazanin" w:hint="cs"/>
                <w:rtl/>
              </w:rPr>
              <w:t>زشکان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291C" w14:textId="77777777" w:rsidR="00453DCB" w:rsidRDefault="00453DCB" w:rsidP="00453DC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EA31" w14:textId="77777777" w:rsidR="00453DCB" w:rsidRDefault="00453DCB" w:rsidP="00453DC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3D87" w14:textId="77777777" w:rsidR="00453DCB" w:rsidRDefault="00453DCB" w:rsidP="00453DCB">
            <w:pPr>
              <w:bidi/>
              <w:jc w:val="center"/>
              <w:rPr>
                <w:rFonts w:eastAsia="Times New Roman" w:cs="B Nazanin"/>
                <w:rtl/>
              </w:rPr>
            </w:pPr>
            <w:r w:rsidRPr="00777778">
              <w:rPr>
                <w:rFonts w:eastAsia="Times New Roman" w:cs="B Nazanin" w:hint="cs"/>
                <w:rtl/>
              </w:rPr>
              <w:t>ستاد شبکه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F035B41" w14:textId="77777777" w:rsidR="00453DCB" w:rsidRDefault="00453DCB" w:rsidP="00453DCB">
            <w:pPr>
              <w:bidi/>
              <w:jc w:val="center"/>
              <w:rPr>
                <w:rFonts w:eastAsia="Times New Roman" w:cs="B Nazanin"/>
              </w:rPr>
            </w:pPr>
          </w:p>
        </w:tc>
      </w:tr>
    </w:tbl>
    <w:p w14:paraId="35830255" w14:textId="77777777" w:rsidR="004749C8" w:rsidRDefault="004749C8" w:rsidP="00D9148D">
      <w:pPr>
        <w:jc w:val="right"/>
        <w:rPr>
          <w:rFonts w:cs="B Nazanin"/>
          <w:sz w:val="24"/>
          <w:szCs w:val="24"/>
          <w:lang w:bidi="fa-IR"/>
        </w:rPr>
      </w:pPr>
    </w:p>
    <w:p w14:paraId="7DFD3A63" w14:textId="77777777" w:rsidR="00D9148D" w:rsidRPr="00D9148D" w:rsidRDefault="00D9148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 w:rsidRPr="00D9148D">
        <w:rPr>
          <w:rFonts w:cs="B Nazanin" w:hint="cs"/>
          <w:b/>
          <w:bCs/>
          <w:sz w:val="24"/>
          <w:szCs w:val="24"/>
          <w:rtl/>
        </w:rPr>
        <w:t>آیا این شاخص در سال گذشته هم به عنوان شاخص نامطلوب تکرار شده است ؟</w:t>
      </w:r>
    </w:p>
    <w:tbl>
      <w:tblPr>
        <w:tblStyle w:val="TableGrid"/>
        <w:tblpPr w:leftFromText="180" w:rightFromText="180" w:vertAnchor="text" w:horzAnchor="page" w:tblpX="6187" w:tblpY="52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D9148D" w14:paraId="4473571F" w14:textId="77777777" w:rsidTr="00D9148D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76B5DB0D" w14:textId="77777777" w:rsidR="00D9148D" w:rsidRDefault="00D9148D" w:rsidP="00D9148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262626" w:themeFill="text1" w:themeFillTint="D9"/>
          </w:tcPr>
          <w:p w14:paraId="39A181ED" w14:textId="77777777" w:rsidR="00D9148D" w:rsidRDefault="00D9148D" w:rsidP="00D9148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040232D9" w14:textId="77777777" w:rsidR="00D9148D" w:rsidRDefault="00D9148D" w:rsidP="00D9148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636568D3" w14:textId="77777777" w:rsidR="00D9148D" w:rsidRDefault="00D9148D" w:rsidP="00D9148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7E20C64" w14:textId="77777777" w:rsidR="00F51D79" w:rsidRDefault="00D9148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نمایید:</w:t>
      </w:r>
    </w:p>
    <w:p w14:paraId="560220C8" w14:textId="77777777" w:rsidR="00F51D79" w:rsidRPr="002C5B0A" w:rsidRDefault="00F51D79" w:rsidP="002C5B0A">
      <w:pPr>
        <w:bidi/>
        <w:ind w:left="360"/>
        <w:rPr>
          <w:rFonts w:cs="B Nazanin"/>
          <w:b/>
          <w:bCs/>
          <w:sz w:val="24"/>
          <w:szCs w:val="24"/>
        </w:rPr>
      </w:pPr>
    </w:p>
    <w:p w14:paraId="2AB08B4C" w14:textId="77777777" w:rsidR="00D9148D" w:rsidRPr="00D9148D" w:rsidRDefault="002C5B0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ناکافی بودن</w:t>
      </w:r>
      <w:r w:rsidRPr="0074029A">
        <w:rPr>
          <w:rFonts w:cs="B Nazanin" w:hint="cs"/>
          <w:sz w:val="24"/>
          <w:szCs w:val="24"/>
          <w:rtl/>
          <w:lang w:bidi="fa-IR"/>
        </w:rPr>
        <w:t xml:space="preserve"> </w:t>
      </w:r>
      <w:r w:rsidR="00D9148D">
        <w:rPr>
          <w:rFonts w:cs="B Nazanin" w:hint="cs"/>
          <w:sz w:val="24"/>
          <w:szCs w:val="24"/>
          <w:rtl/>
          <w:lang w:bidi="fa-IR"/>
        </w:rPr>
        <w:t>آگاهی مادران در خصوص تهیه غذای سالم بصورت روزانه با کمک آموزش ها</w:t>
      </w:r>
    </w:p>
    <w:p w14:paraId="51DCB900" w14:textId="77777777" w:rsidR="00D9148D" w:rsidRPr="0074029A" w:rsidRDefault="002C5B0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ناکافی بودن</w:t>
      </w:r>
      <w:r w:rsidR="00D9148D" w:rsidRPr="0074029A">
        <w:rPr>
          <w:rFonts w:cs="B Nazanin" w:hint="cs"/>
          <w:sz w:val="24"/>
          <w:szCs w:val="24"/>
          <w:rtl/>
          <w:lang w:bidi="fa-IR"/>
        </w:rPr>
        <w:t xml:space="preserve"> اطلاعات مراقبتی و مداخلات بهداشتی در راستای حفظ سلامت خانواد</w:t>
      </w:r>
      <w:r w:rsidR="00D9148D">
        <w:rPr>
          <w:rFonts w:cs="B Nazanin" w:hint="cs"/>
          <w:sz w:val="24"/>
          <w:szCs w:val="24"/>
          <w:rtl/>
          <w:lang w:bidi="fa-IR"/>
        </w:rPr>
        <w:t>ه</w:t>
      </w:r>
    </w:p>
    <w:p w14:paraId="1BB21F67" w14:textId="77777777" w:rsidR="00D9148D" w:rsidRDefault="00D9148D" w:rsidP="00D9148D">
      <w:pPr>
        <w:jc w:val="right"/>
        <w:rPr>
          <w:rFonts w:cs="B Nazanin"/>
          <w:sz w:val="24"/>
          <w:szCs w:val="24"/>
          <w:rtl/>
          <w:lang w:bidi="fa-IR"/>
        </w:rPr>
      </w:pPr>
    </w:p>
    <w:p w14:paraId="1B6B6333" w14:textId="77777777" w:rsidR="00D9148D" w:rsidRDefault="00D9148D" w:rsidP="00D9148D">
      <w:pPr>
        <w:rPr>
          <w:rFonts w:cs="B Nazanin"/>
          <w:sz w:val="24"/>
          <w:szCs w:val="24"/>
          <w:rtl/>
          <w:lang w:bidi="fa-IR"/>
        </w:rPr>
      </w:pPr>
    </w:p>
    <w:p w14:paraId="01C95886" w14:textId="77777777" w:rsidR="00C675AE" w:rsidRDefault="00C675AE" w:rsidP="00D9148D">
      <w:pPr>
        <w:rPr>
          <w:rFonts w:cs="B Nazanin"/>
          <w:sz w:val="24"/>
          <w:szCs w:val="24"/>
          <w:lang w:bidi="fa-IR"/>
        </w:rPr>
        <w:sectPr w:rsidR="00C675AE" w:rsidSect="004749C8">
          <w:pgSz w:w="15840" w:h="12240" w:orient="landscape"/>
          <w:pgMar w:top="811" w:right="1440" w:bottom="72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2455BA9D" w14:textId="77777777" w:rsidR="00C675AE" w:rsidRPr="00495D65" w:rsidRDefault="00C675AE" w:rsidP="00C675AE">
      <w:pPr>
        <w:bidi/>
        <w:ind w:left="360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عنوان شاخص:</w:t>
      </w:r>
      <w:r w:rsidRPr="00AF3CEE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میزان موفقیت درمان سل</w:t>
      </w:r>
    </w:p>
    <w:tbl>
      <w:tblPr>
        <w:bidiVisual/>
        <w:tblW w:w="14460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1559"/>
        <w:gridCol w:w="1317"/>
        <w:gridCol w:w="1170"/>
        <w:gridCol w:w="1170"/>
        <w:gridCol w:w="1163"/>
        <w:gridCol w:w="2977"/>
      </w:tblGrid>
      <w:tr w:rsidR="00C675AE" w14:paraId="5DAB3754" w14:textId="77777777" w:rsidTr="00B80168">
        <w:trPr>
          <w:cantSplit/>
          <w:jc w:val="center"/>
        </w:trPr>
        <w:tc>
          <w:tcPr>
            <w:tcW w:w="852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E4D9C7" w14:textId="77777777" w:rsidR="00C675AE" w:rsidRDefault="00C675AE" w:rsidP="00B80168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4252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836F5F" w14:textId="77777777" w:rsidR="00C675AE" w:rsidRDefault="00C675AE" w:rsidP="00B801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559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5485AC" w14:textId="77777777" w:rsidR="00C675AE" w:rsidRDefault="00C675AE" w:rsidP="00B801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1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99028E" w14:textId="77777777" w:rsidR="00C675AE" w:rsidRDefault="00C675AE" w:rsidP="00B801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34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03F114" w14:textId="77777777" w:rsidR="00C675AE" w:rsidRDefault="00C675AE" w:rsidP="00B80168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1163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4470E4" w14:textId="77777777" w:rsidR="00C675AE" w:rsidRDefault="00C675AE" w:rsidP="00B80168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297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ABD8DB" w14:textId="77777777" w:rsidR="00C675AE" w:rsidRDefault="00C675AE" w:rsidP="00B801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C675AE" w14:paraId="0040EDB5" w14:textId="77777777" w:rsidTr="00B80168">
        <w:trPr>
          <w:cantSplit/>
          <w:trHeight w:val="213"/>
          <w:jc w:val="center"/>
        </w:trPr>
        <w:tc>
          <w:tcPr>
            <w:tcW w:w="852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0C766F54" w14:textId="77777777" w:rsidR="00C675AE" w:rsidRDefault="00C675AE" w:rsidP="00B80168">
            <w:pPr>
              <w:bidi/>
              <w:spacing w:after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2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3699ACE1" w14:textId="77777777" w:rsidR="00C675AE" w:rsidRDefault="00C675AE" w:rsidP="00B80168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089F287" w14:textId="77777777" w:rsidR="00C675AE" w:rsidRDefault="00C675AE" w:rsidP="00B80168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1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072A0721" w14:textId="77777777" w:rsidR="00C675AE" w:rsidRDefault="00C675AE" w:rsidP="00B80168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60278B" w14:textId="77777777" w:rsidR="00C675AE" w:rsidRDefault="00C675AE" w:rsidP="00B80168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DDA064A" w14:textId="77777777" w:rsidR="00C675AE" w:rsidRDefault="00C675AE" w:rsidP="00B80168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1163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0303C64" w14:textId="77777777" w:rsidR="00C675AE" w:rsidRDefault="00C675AE" w:rsidP="00B80168">
            <w:pPr>
              <w:bidi/>
              <w:spacing w:after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7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3589BDBE" w14:textId="77777777" w:rsidR="00C675AE" w:rsidRDefault="00C675AE" w:rsidP="00B80168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C675AE" w14:paraId="26EDAF64" w14:textId="77777777" w:rsidTr="00B80168">
        <w:trPr>
          <w:cantSplit/>
          <w:jc w:val="center"/>
        </w:trPr>
        <w:tc>
          <w:tcPr>
            <w:tcW w:w="852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BD766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490F" w14:textId="77777777" w:rsidR="00C675AE" w:rsidRPr="00093CC5" w:rsidRDefault="00C675AE" w:rsidP="00077D9F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 xml:space="preserve">برگزاری آموزش ویژه مراقبین </w:t>
            </w:r>
            <w:r w:rsidR="00077D9F">
              <w:rPr>
                <w:rFonts w:eastAsia="Times New Roman" w:cs="B Nazanin" w:hint="cs"/>
                <w:rtl/>
              </w:rPr>
              <w:t xml:space="preserve">ناظر به منظور حساس سازی و پیگیری درمان سل بیماران </w:t>
            </w:r>
            <w:r>
              <w:rPr>
                <w:rFonts w:eastAsia="Times New Roman" w:cs="B Nazanin" w:hint="cs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A6FB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واحد بیماری ها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0BF8E" w14:textId="77777777" w:rsidR="00C675AE" w:rsidRPr="00093CC5" w:rsidRDefault="00C3519C" w:rsidP="00B8016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ناظر بیماریها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1724A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A7A92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CE5EA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ستاد شبکه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E5D28AA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C675AE" w14:paraId="03544D77" w14:textId="77777777" w:rsidTr="00B80168">
        <w:trPr>
          <w:cantSplit/>
          <w:trHeight w:val="704"/>
          <w:jc w:val="center"/>
        </w:trPr>
        <w:tc>
          <w:tcPr>
            <w:tcW w:w="852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E5A8F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E183" w14:textId="77777777" w:rsidR="00C675AE" w:rsidRDefault="00077D9F" w:rsidP="00077D9F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حساس سازی و آموزش مراقبین سلامت در مورد اهمیت تکمیل درمان سل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35F4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  <w:rtl/>
              </w:rPr>
            </w:pPr>
            <w:r w:rsidRPr="004D2C35">
              <w:rPr>
                <w:rFonts w:eastAsia="Times New Roman" w:cs="B Nazanin" w:hint="cs"/>
                <w:rtl/>
              </w:rPr>
              <w:t>واحد بیماری ها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EC9E6" w14:textId="77777777" w:rsidR="00C675AE" w:rsidRDefault="00C3519C" w:rsidP="00B8016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مراقبین سلامت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6AEC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6CF02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2917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  <w:rtl/>
              </w:rPr>
            </w:pPr>
            <w:r w:rsidRPr="00777778">
              <w:rPr>
                <w:rFonts w:eastAsia="Times New Roman" w:cs="B Nazanin" w:hint="cs"/>
                <w:rtl/>
              </w:rPr>
              <w:t>ستاد شبکه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5951505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C675AE" w14:paraId="7EAEA373" w14:textId="77777777" w:rsidTr="00B80168">
        <w:trPr>
          <w:cantSplit/>
          <w:jc w:val="center"/>
        </w:trPr>
        <w:tc>
          <w:tcPr>
            <w:tcW w:w="852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C903E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7557" w14:textId="77777777" w:rsidR="00C675AE" w:rsidRDefault="00C3519C" w:rsidP="00C3519C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آموزش به مراجعه کنندگان در مورد اهمیت  تکمیل درمان و افزایش آگاهی آنها در مورد بیماری سل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5AC8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  <w:rtl/>
              </w:rPr>
            </w:pPr>
            <w:r w:rsidRPr="004D2C35">
              <w:rPr>
                <w:rFonts w:eastAsia="Times New Roman" w:cs="B Nazanin" w:hint="cs"/>
                <w:rtl/>
              </w:rPr>
              <w:t>واحد بیماری ها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76BC5" w14:textId="77777777" w:rsidR="00C675AE" w:rsidRDefault="00C3519C" w:rsidP="00B8016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عموم مردم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E387D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9D7AB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A72A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  <w:rtl/>
              </w:rPr>
            </w:pPr>
            <w:r w:rsidRPr="00777778">
              <w:rPr>
                <w:rFonts w:eastAsia="Times New Roman" w:cs="B Nazanin" w:hint="cs"/>
                <w:rtl/>
              </w:rPr>
              <w:t>ستاد شبکه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9A0F39E" w14:textId="77777777" w:rsidR="00C675AE" w:rsidRDefault="00C675AE" w:rsidP="00B80168">
            <w:pPr>
              <w:bidi/>
              <w:jc w:val="center"/>
              <w:rPr>
                <w:rFonts w:eastAsia="Times New Roman" w:cs="B Nazanin"/>
              </w:rPr>
            </w:pPr>
          </w:p>
        </w:tc>
      </w:tr>
    </w:tbl>
    <w:p w14:paraId="0CC175AE" w14:textId="77777777" w:rsidR="00C675AE" w:rsidRDefault="00C675AE" w:rsidP="00C675AE">
      <w:pPr>
        <w:jc w:val="right"/>
        <w:rPr>
          <w:rFonts w:cs="B Nazanin"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text" w:horzAnchor="page" w:tblpX="4531" w:tblpY="-5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3250A4" w14:paraId="300CCF29" w14:textId="77777777" w:rsidTr="003250A4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74CC5446" w14:textId="77777777" w:rsidR="003250A4" w:rsidRDefault="003250A4" w:rsidP="003250A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5DC9E6E2" w14:textId="77777777" w:rsidR="003250A4" w:rsidRDefault="003250A4" w:rsidP="003250A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25AB43D8" w14:textId="77777777" w:rsidR="003250A4" w:rsidRDefault="003250A4" w:rsidP="003250A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365683D8" w14:textId="77777777" w:rsidR="003250A4" w:rsidRDefault="003250A4" w:rsidP="003250A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</w:tbl>
    <w:p w14:paraId="76741BA0" w14:textId="77777777" w:rsidR="00C675AE" w:rsidRPr="003250A4" w:rsidRDefault="00C675AE" w:rsidP="003250A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 w:rsidRPr="00D9148D">
        <w:rPr>
          <w:rFonts w:cs="B Nazanin" w:hint="cs"/>
          <w:b/>
          <w:bCs/>
          <w:sz w:val="24"/>
          <w:szCs w:val="24"/>
          <w:rtl/>
        </w:rPr>
        <w:t>آیا این شاخص در سال گذشته هم به عنوان شاخص نامطلوب تکرار شده است ؟</w:t>
      </w:r>
    </w:p>
    <w:p w14:paraId="5F54D11E" w14:textId="77777777" w:rsidR="00C675AE" w:rsidRDefault="00C675AE" w:rsidP="00C675A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نمایید:</w:t>
      </w:r>
    </w:p>
    <w:p w14:paraId="53E75FD0" w14:textId="77777777" w:rsidR="00D9148D" w:rsidRPr="00D9148D" w:rsidRDefault="00D9148D" w:rsidP="00D9148D">
      <w:pPr>
        <w:rPr>
          <w:rFonts w:cs="B Nazanin"/>
          <w:sz w:val="24"/>
          <w:szCs w:val="24"/>
          <w:lang w:bidi="fa-IR"/>
        </w:rPr>
        <w:sectPr w:rsidR="00D9148D" w:rsidRPr="00D9148D" w:rsidSect="004749C8">
          <w:pgSz w:w="15840" w:h="12240" w:orient="landscape"/>
          <w:pgMar w:top="811" w:right="1440" w:bottom="72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6E538853" w14:textId="77777777" w:rsidR="00137258" w:rsidRDefault="00137258" w:rsidP="00EC1923">
      <w:pPr>
        <w:tabs>
          <w:tab w:val="center" w:pos="5355"/>
        </w:tabs>
        <w:bidi/>
        <w:jc w:val="center"/>
        <w:rPr>
          <w:rFonts w:cs="B Nazanin"/>
          <w:sz w:val="28"/>
          <w:szCs w:val="28"/>
          <w:rtl/>
        </w:rPr>
      </w:pPr>
    </w:p>
    <w:p w14:paraId="15A1C939" w14:textId="77777777" w:rsidR="00EB574A" w:rsidRDefault="00EB574A" w:rsidP="00FF2902">
      <w:pPr>
        <w:jc w:val="center"/>
        <w:rPr>
          <w:rFonts w:cs="B Titr"/>
          <w:b/>
          <w:bCs/>
          <w:sz w:val="52"/>
          <w:szCs w:val="52"/>
          <w:lang w:bidi="fa-IR"/>
        </w:rPr>
      </w:pPr>
    </w:p>
    <w:p w14:paraId="7AB146ED" w14:textId="77777777" w:rsidR="00EB574A" w:rsidRDefault="00EB574A" w:rsidP="00FF2902">
      <w:pPr>
        <w:jc w:val="center"/>
        <w:rPr>
          <w:rFonts w:cs="B Titr"/>
          <w:b/>
          <w:bCs/>
          <w:sz w:val="52"/>
          <w:szCs w:val="52"/>
          <w:lang w:bidi="fa-IR"/>
        </w:rPr>
      </w:pPr>
    </w:p>
    <w:p w14:paraId="7DFAED47" w14:textId="77777777" w:rsidR="00EB574A" w:rsidRDefault="00EB574A" w:rsidP="00FF2902">
      <w:pPr>
        <w:jc w:val="center"/>
        <w:rPr>
          <w:rFonts w:cs="B Titr"/>
          <w:b/>
          <w:bCs/>
          <w:sz w:val="52"/>
          <w:szCs w:val="52"/>
          <w:lang w:bidi="fa-IR"/>
        </w:rPr>
      </w:pPr>
    </w:p>
    <w:p w14:paraId="1E6DAE50" w14:textId="77777777" w:rsidR="00EB574A" w:rsidRPr="006642EE" w:rsidRDefault="00EB574A" w:rsidP="00EB574A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  <w:r w:rsidRPr="006642EE">
        <w:rPr>
          <w:rFonts w:cs="B Titr" w:hint="cs"/>
          <w:b/>
          <w:bCs/>
          <w:sz w:val="52"/>
          <w:szCs w:val="52"/>
          <w:rtl/>
          <w:lang w:bidi="fa-IR"/>
        </w:rPr>
        <w:t xml:space="preserve">نام </w:t>
      </w:r>
      <w:r>
        <w:rPr>
          <w:rFonts w:cs="B Titr" w:hint="cs"/>
          <w:b/>
          <w:bCs/>
          <w:sz w:val="52"/>
          <w:szCs w:val="52"/>
          <w:rtl/>
          <w:lang w:bidi="fa-IR"/>
        </w:rPr>
        <w:t xml:space="preserve"> واحد: تغذیه</w:t>
      </w:r>
    </w:p>
    <w:p w14:paraId="70C4EDBB" w14:textId="77777777" w:rsidR="00FF2902" w:rsidRPr="009F4013" w:rsidRDefault="00FF2902" w:rsidP="00FF2902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کل سال 1403</w:t>
      </w:r>
    </w:p>
    <w:p w14:paraId="4DE10164" w14:textId="77777777" w:rsidR="00FF2902" w:rsidRDefault="00FF2902" w:rsidP="00FF290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4BFF26E1" w14:textId="77777777" w:rsidR="00FF2902" w:rsidRPr="00E0117C" w:rsidRDefault="00FF2902" w:rsidP="00FF290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 برنامه :</w:t>
      </w:r>
    </w:p>
    <w:p w14:paraId="16835F81" w14:textId="77777777" w:rsidR="00FF2902" w:rsidRDefault="00FF2902" w:rsidP="00FF290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</w:p>
    <w:p w14:paraId="48F3A291" w14:textId="77777777" w:rsidR="00FF2902" w:rsidRPr="002C5B0A" w:rsidRDefault="00FF2902">
      <w:pPr>
        <w:pStyle w:val="ListParagraph"/>
        <w:numPr>
          <w:ilvl w:val="0"/>
          <w:numId w:val="13"/>
        </w:numPr>
        <w:bidi/>
        <w:spacing w:after="160" w:line="259" w:lineRule="auto"/>
        <w:rPr>
          <w:rFonts w:cs="B Nazanin"/>
          <w:sz w:val="24"/>
          <w:szCs w:val="24"/>
          <w:rtl/>
        </w:rPr>
      </w:pPr>
      <w:r w:rsidRPr="002C5B0A">
        <w:rPr>
          <w:rFonts w:cs="B Nazanin" w:hint="cs"/>
          <w:sz w:val="24"/>
          <w:szCs w:val="24"/>
          <w:rtl/>
        </w:rPr>
        <w:t>تعداد کودکان تحت پوشش :</w:t>
      </w:r>
      <w:r w:rsidRPr="002C5B0A">
        <w:rPr>
          <w:sz w:val="24"/>
          <w:szCs w:val="24"/>
        </w:rPr>
        <w:t xml:space="preserve"> </w:t>
      </w:r>
      <w:r w:rsidRPr="002C5B0A">
        <w:rPr>
          <w:rFonts w:cs="B Nazanin"/>
          <w:sz w:val="24"/>
          <w:szCs w:val="24"/>
          <w:rtl/>
        </w:rPr>
        <w:t>13,867</w:t>
      </w:r>
    </w:p>
    <w:p w14:paraId="45B07230" w14:textId="77777777" w:rsidR="00FF2902" w:rsidRPr="002C5B0A" w:rsidRDefault="00FF2902">
      <w:pPr>
        <w:pStyle w:val="ListParagraph"/>
        <w:numPr>
          <w:ilvl w:val="0"/>
          <w:numId w:val="13"/>
        </w:numPr>
        <w:bidi/>
        <w:spacing w:after="160" w:line="259" w:lineRule="auto"/>
        <w:rPr>
          <w:rFonts w:cs="B Nazanin"/>
          <w:sz w:val="24"/>
          <w:szCs w:val="24"/>
          <w:rtl/>
        </w:rPr>
      </w:pPr>
      <w:r w:rsidRPr="002C5B0A">
        <w:rPr>
          <w:rFonts w:cs="B Nazanin" w:hint="cs"/>
          <w:sz w:val="24"/>
          <w:szCs w:val="24"/>
          <w:rtl/>
        </w:rPr>
        <w:t>تعداد نوجوانان تحت پوشش :</w:t>
      </w:r>
      <w:r w:rsidRPr="002C5B0A">
        <w:rPr>
          <w:sz w:val="24"/>
          <w:szCs w:val="24"/>
        </w:rPr>
        <w:t xml:space="preserve"> </w:t>
      </w:r>
      <w:r w:rsidRPr="002C5B0A">
        <w:rPr>
          <w:rFonts w:cs="B Nazanin"/>
          <w:sz w:val="24"/>
          <w:szCs w:val="24"/>
          <w:rtl/>
        </w:rPr>
        <w:t>42,910</w:t>
      </w:r>
    </w:p>
    <w:p w14:paraId="1D19694A" w14:textId="77777777" w:rsidR="00FF2902" w:rsidRPr="002C5B0A" w:rsidRDefault="00FF2902">
      <w:pPr>
        <w:pStyle w:val="ListParagraph"/>
        <w:numPr>
          <w:ilvl w:val="0"/>
          <w:numId w:val="13"/>
        </w:numPr>
        <w:bidi/>
        <w:spacing w:after="160" w:line="259" w:lineRule="auto"/>
        <w:rPr>
          <w:rFonts w:cs="B Nazanin"/>
          <w:sz w:val="24"/>
          <w:szCs w:val="24"/>
          <w:rtl/>
        </w:rPr>
      </w:pPr>
      <w:r w:rsidRPr="002C5B0A">
        <w:rPr>
          <w:rFonts w:cs="B Nazanin" w:hint="cs"/>
          <w:sz w:val="24"/>
          <w:szCs w:val="24"/>
          <w:rtl/>
        </w:rPr>
        <w:t>تعداد جوانان تحت پوشش :</w:t>
      </w:r>
      <w:r w:rsidRPr="002C5B0A">
        <w:rPr>
          <w:sz w:val="24"/>
          <w:szCs w:val="24"/>
        </w:rPr>
        <w:t xml:space="preserve"> </w:t>
      </w:r>
      <w:r w:rsidRPr="002C5B0A">
        <w:rPr>
          <w:rFonts w:cs="B Nazanin"/>
          <w:sz w:val="24"/>
          <w:szCs w:val="24"/>
          <w:rtl/>
        </w:rPr>
        <w:t>32,544</w:t>
      </w:r>
    </w:p>
    <w:p w14:paraId="72E90B27" w14:textId="77777777" w:rsidR="00FF2902" w:rsidRPr="002C5B0A" w:rsidRDefault="00FF2902">
      <w:pPr>
        <w:pStyle w:val="ListParagraph"/>
        <w:numPr>
          <w:ilvl w:val="0"/>
          <w:numId w:val="13"/>
        </w:numPr>
        <w:bidi/>
        <w:spacing w:after="160" w:line="259" w:lineRule="auto"/>
        <w:rPr>
          <w:rFonts w:cs="B Nazanin"/>
          <w:sz w:val="24"/>
          <w:szCs w:val="24"/>
          <w:rtl/>
        </w:rPr>
      </w:pPr>
      <w:r w:rsidRPr="002C5B0A">
        <w:rPr>
          <w:rFonts w:cs="B Nazanin" w:hint="cs"/>
          <w:sz w:val="24"/>
          <w:szCs w:val="24"/>
          <w:rtl/>
        </w:rPr>
        <w:t>تعداد میانسالان تحت پوشش :</w:t>
      </w:r>
      <w:r w:rsidRPr="002C5B0A">
        <w:rPr>
          <w:sz w:val="24"/>
          <w:szCs w:val="24"/>
        </w:rPr>
        <w:t xml:space="preserve"> </w:t>
      </w:r>
      <w:r w:rsidRPr="002C5B0A">
        <w:rPr>
          <w:rFonts w:cs="B Nazanin"/>
          <w:sz w:val="24"/>
          <w:szCs w:val="24"/>
          <w:rtl/>
        </w:rPr>
        <w:t>74,293</w:t>
      </w:r>
    </w:p>
    <w:p w14:paraId="715DDE1C" w14:textId="77777777" w:rsidR="00FF2902" w:rsidRPr="002C5B0A" w:rsidRDefault="00FF2902">
      <w:pPr>
        <w:pStyle w:val="ListParagraph"/>
        <w:numPr>
          <w:ilvl w:val="0"/>
          <w:numId w:val="13"/>
        </w:numPr>
        <w:bidi/>
        <w:spacing w:after="160" w:line="259" w:lineRule="auto"/>
        <w:rPr>
          <w:rFonts w:cs="B Nazanin"/>
          <w:sz w:val="24"/>
          <w:szCs w:val="24"/>
          <w:rtl/>
        </w:rPr>
      </w:pPr>
      <w:r w:rsidRPr="002C5B0A">
        <w:rPr>
          <w:rFonts w:cs="B Nazanin" w:hint="cs"/>
          <w:sz w:val="24"/>
          <w:szCs w:val="24"/>
          <w:rtl/>
        </w:rPr>
        <w:t>تعداد سالمندان تحت پوشش :</w:t>
      </w:r>
      <w:r w:rsidRPr="002C5B0A">
        <w:rPr>
          <w:sz w:val="24"/>
          <w:szCs w:val="24"/>
        </w:rPr>
        <w:t xml:space="preserve"> </w:t>
      </w:r>
      <w:r w:rsidRPr="002C5B0A">
        <w:rPr>
          <w:rFonts w:cs="B Nazanin"/>
          <w:sz w:val="24"/>
          <w:szCs w:val="24"/>
          <w:rtl/>
        </w:rPr>
        <w:t>18,626</w:t>
      </w:r>
    </w:p>
    <w:p w14:paraId="391EDD9F" w14:textId="77777777" w:rsidR="00FF2902" w:rsidRPr="002C5B0A" w:rsidRDefault="00FF2902">
      <w:pPr>
        <w:pStyle w:val="ListParagraph"/>
        <w:numPr>
          <w:ilvl w:val="0"/>
          <w:numId w:val="13"/>
        </w:numPr>
        <w:bidi/>
        <w:spacing w:after="160" w:line="259" w:lineRule="auto"/>
        <w:rPr>
          <w:rFonts w:cs="B Nazanin"/>
          <w:sz w:val="24"/>
          <w:szCs w:val="24"/>
        </w:rPr>
      </w:pPr>
      <w:r w:rsidRPr="002C5B0A">
        <w:rPr>
          <w:rFonts w:cs="B Nazanin" w:hint="cs"/>
          <w:sz w:val="24"/>
          <w:szCs w:val="24"/>
          <w:rtl/>
        </w:rPr>
        <w:t>تعداد مادران باردار تحت پوشش :555</w:t>
      </w:r>
    </w:p>
    <w:p w14:paraId="7028E391" w14:textId="77777777" w:rsidR="00FF2902" w:rsidRPr="00BE4D66" w:rsidRDefault="00FF2902" w:rsidP="00FF290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BAF2477" w14:textId="77777777" w:rsidR="00FF2902" w:rsidRDefault="00FF2902" w:rsidP="00FF2902">
      <w:pPr>
        <w:bidi/>
        <w:jc w:val="center"/>
        <w:rPr>
          <w:rFonts w:cs="B Zar"/>
          <w:b/>
          <w:bCs/>
          <w:rtl/>
        </w:rPr>
      </w:pPr>
    </w:p>
    <w:p w14:paraId="3916CD8F" w14:textId="77777777" w:rsidR="00FF2902" w:rsidRDefault="00FF2902" w:rsidP="00FF2902">
      <w:pPr>
        <w:bidi/>
        <w:jc w:val="center"/>
        <w:rPr>
          <w:rFonts w:cs="B Zar"/>
          <w:b/>
          <w:bCs/>
          <w:rtl/>
        </w:rPr>
      </w:pPr>
    </w:p>
    <w:p w14:paraId="3AD8C92E" w14:textId="77777777" w:rsidR="00FF2902" w:rsidRDefault="00FF2902" w:rsidP="00FF2902">
      <w:pPr>
        <w:bidi/>
        <w:jc w:val="center"/>
        <w:rPr>
          <w:rFonts w:cs="B Zar"/>
          <w:b/>
          <w:bCs/>
          <w:rtl/>
        </w:rPr>
      </w:pPr>
    </w:p>
    <w:p w14:paraId="29AAC892" w14:textId="77777777" w:rsidR="00FF2902" w:rsidRDefault="00FF2902" w:rsidP="00FF2902">
      <w:pPr>
        <w:bidi/>
        <w:jc w:val="center"/>
        <w:rPr>
          <w:rFonts w:cs="B Zar"/>
          <w:b/>
          <w:bCs/>
          <w:rtl/>
        </w:rPr>
      </w:pPr>
    </w:p>
    <w:p w14:paraId="17DD613C" w14:textId="77777777" w:rsidR="00FF2902" w:rsidRDefault="00FF2902" w:rsidP="00FF2902">
      <w:pPr>
        <w:bidi/>
        <w:jc w:val="center"/>
        <w:rPr>
          <w:rFonts w:cs="B Zar"/>
          <w:b/>
          <w:bCs/>
          <w:rtl/>
        </w:rPr>
      </w:pPr>
    </w:p>
    <w:p w14:paraId="22E7E642" w14:textId="77777777" w:rsidR="00FF2902" w:rsidRDefault="00FF2902" w:rsidP="00FF2902">
      <w:pPr>
        <w:bidi/>
        <w:jc w:val="center"/>
        <w:rPr>
          <w:rFonts w:cs="B Zar"/>
          <w:b/>
          <w:bCs/>
          <w:rtl/>
        </w:rPr>
      </w:pPr>
    </w:p>
    <w:p w14:paraId="357932F1" w14:textId="77777777" w:rsidR="00FF2902" w:rsidRDefault="00FF2902" w:rsidP="00FF2902">
      <w:pPr>
        <w:bidi/>
        <w:jc w:val="center"/>
        <w:rPr>
          <w:rFonts w:cs="B Zar"/>
          <w:b/>
          <w:bCs/>
          <w:rtl/>
        </w:rPr>
      </w:pPr>
    </w:p>
    <w:p w14:paraId="05A40D8A" w14:textId="77777777" w:rsidR="00FF2902" w:rsidRDefault="00FF2902" w:rsidP="00FF2902">
      <w:pPr>
        <w:bidi/>
        <w:jc w:val="center"/>
        <w:rPr>
          <w:rFonts w:cs="B Zar"/>
          <w:b/>
          <w:bCs/>
          <w:rtl/>
        </w:rPr>
        <w:sectPr w:rsidR="00FF2902" w:rsidSect="00FF2902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01A80D47" w14:textId="77777777" w:rsidR="00FF2902" w:rsidRDefault="00FF2902" w:rsidP="00FF2902">
      <w:pPr>
        <w:bidi/>
      </w:pPr>
    </w:p>
    <w:p w14:paraId="2711FB5E" w14:textId="77777777" w:rsidR="00FF2902" w:rsidRPr="00BE4D66" w:rsidRDefault="00FF2902" w:rsidP="00FF290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"/>
        <w:bidiVisual/>
        <w:tblW w:w="13849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3047"/>
        <w:gridCol w:w="810"/>
        <w:gridCol w:w="810"/>
        <w:gridCol w:w="900"/>
        <w:gridCol w:w="1079"/>
        <w:gridCol w:w="979"/>
        <w:gridCol w:w="992"/>
        <w:gridCol w:w="1173"/>
        <w:gridCol w:w="937"/>
        <w:gridCol w:w="1017"/>
        <w:gridCol w:w="2105"/>
      </w:tblGrid>
      <w:tr w:rsidR="00FF2902" w14:paraId="06C1C970" w14:textId="77777777" w:rsidTr="00A4145D">
        <w:trPr>
          <w:trHeight w:val="564"/>
        </w:trPr>
        <w:tc>
          <w:tcPr>
            <w:tcW w:w="304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7E4FCD1" w14:textId="77777777" w:rsidR="00FF2902" w:rsidRPr="00BE4D66" w:rsidRDefault="00FF2902" w:rsidP="00A4145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520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6C3E80F" w14:textId="77777777" w:rsidR="00FF2902" w:rsidRPr="00A4145D" w:rsidRDefault="00FF2902" w:rsidP="00A4145D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1402</w:t>
            </w:r>
          </w:p>
        </w:tc>
        <w:tc>
          <w:tcPr>
            <w:tcW w:w="3050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4AA4890" w14:textId="77777777" w:rsidR="00FF2902" w:rsidRPr="00A4145D" w:rsidRDefault="00FF2902" w:rsidP="00A4145D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1403</w:t>
            </w:r>
          </w:p>
        </w:tc>
        <w:tc>
          <w:tcPr>
            <w:tcW w:w="1173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3AE903B" w14:textId="77777777" w:rsidR="00FF2902" w:rsidRDefault="00FF2902" w:rsidP="00A4145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14:paraId="6AE0120E" w14:textId="77777777" w:rsidR="00FF2902" w:rsidRPr="00BE4D66" w:rsidRDefault="00FF2902" w:rsidP="00A4145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1218F22" w14:textId="77777777" w:rsidR="00FF2902" w:rsidRPr="00BE4D66" w:rsidRDefault="00FF2902" w:rsidP="00A4145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در صد پیشرفت</w:t>
            </w:r>
          </w:p>
        </w:tc>
        <w:tc>
          <w:tcPr>
            <w:tcW w:w="101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F7CE27E" w14:textId="77777777" w:rsidR="00FF2902" w:rsidRPr="00BE4D66" w:rsidRDefault="00FF2902" w:rsidP="00A4145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2105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509DF21" w14:textId="77777777" w:rsidR="00FF2902" w:rsidRPr="00BE4D66" w:rsidRDefault="00FF2902" w:rsidP="00A4145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FF2902" w14:paraId="4CD91518" w14:textId="77777777" w:rsidTr="00A4145D">
        <w:trPr>
          <w:trHeight w:val="564"/>
        </w:trPr>
        <w:tc>
          <w:tcPr>
            <w:tcW w:w="304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3597600" w14:textId="77777777" w:rsidR="00FF2902" w:rsidRPr="00517B64" w:rsidRDefault="00FF2902" w:rsidP="00A4145D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2A10AD33" w14:textId="77777777" w:rsidR="00FF2902" w:rsidRPr="00B47AFB" w:rsidRDefault="00FF2902" w:rsidP="00A4145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810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D15724" w14:textId="77777777" w:rsidR="00FF2902" w:rsidRPr="00B47AFB" w:rsidRDefault="00FF2902" w:rsidP="00A4145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6608E335" w14:textId="77777777" w:rsidR="00FF2902" w:rsidRPr="00B47AFB" w:rsidRDefault="00FF2902" w:rsidP="00A4145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07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014E01" w14:textId="77777777" w:rsidR="00FF2902" w:rsidRPr="00B47AFB" w:rsidRDefault="00FF2902" w:rsidP="00A4145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97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1A6FD5" w14:textId="77777777" w:rsidR="00FF2902" w:rsidRPr="00B47AFB" w:rsidRDefault="00FF2902" w:rsidP="00A4145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840EE68" w14:textId="77777777" w:rsidR="00FF2902" w:rsidRPr="00B47AFB" w:rsidRDefault="00FF2902" w:rsidP="00A4145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173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E06F62D" w14:textId="77777777" w:rsidR="00FF2902" w:rsidRDefault="00FF2902" w:rsidP="00A4145D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3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C1F19DB" w14:textId="77777777" w:rsidR="00FF2902" w:rsidRPr="00517B64" w:rsidRDefault="00FF2902" w:rsidP="00A4145D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01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02FA39F" w14:textId="77777777" w:rsidR="00FF2902" w:rsidRPr="00517B64" w:rsidRDefault="00FF2902" w:rsidP="00A4145D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105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EA50C63" w14:textId="77777777" w:rsidR="00FF2902" w:rsidRPr="00517B64" w:rsidRDefault="00FF2902" w:rsidP="00A4145D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FF2902" w14:paraId="1434A3CC" w14:textId="77777777" w:rsidTr="00A4145D">
        <w:trPr>
          <w:trHeight w:val="561"/>
        </w:trPr>
        <w:tc>
          <w:tcPr>
            <w:tcW w:w="3047" w:type="dxa"/>
            <w:vAlign w:val="center"/>
          </w:tcPr>
          <w:p w14:paraId="3F0B1F8C" w14:textId="77777777" w:rsidR="00FF2902" w:rsidRPr="001607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</w:rPr>
            </w:pPr>
            <w:r w:rsidRPr="001607A8">
              <w:rPr>
                <w:rFonts w:ascii="Calibri" w:hAnsi="Calibri" w:cs="B Nazanin"/>
                <w:rtl/>
              </w:rPr>
              <w:t>درصد غربالگر</w:t>
            </w:r>
            <w:r w:rsidRPr="001607A8">
              <w:rPr>
                <w:rFonts w:ascii="Calibri" w:hAnsi="Calibri" w:cs="B Nazanin" w:hint="cs"/>
                <w:rtl/>
              </w:rPr>
              <w:t>ی</w:t>
            </w:r>
            <w:r w:rsidRPr="001607A8">
              <w:rPr>
                <w:rFonts w:ascii="Calibri" w:hAnsi="Calibri" w:cs="B Nazanin"/>
                <w:rtl/>
              </w:rPr>
              <w:t xml:space="preserve"> اول</w:t>
            </w:r>
            <w:r w:rsidRPr="001607A8">
              <w:rPr>
                <w:rFonts w:ascii="Calibri" w:hAnsi="Calibri" w:cs="B Nazanin" w:hint="cs"/>
                <w:rtl/>
              </w:rPr>
              <w:t>ی</w:t>
            </w:r>
            <w:r w:rsidRPr="001607A8">
              <w:rPr>
                <w:rFonts w:ascii="Calibri" w:hAnsi="Calibri" w:cs="B Nazanin" w:hint="eastAsia"/>
                <w:rtl/>
              </w:rPr>
              <w:t>ه</w:t>
            </w:r>
            <w:r w:rsidRPr="001607A8">
              <w:rPr>
                <w:rFonts w:ascii="Calibri" w:hAnsi="Calibri" w:cs="B Nazanin"/>
                <w:rtl/>
              </w:rPr>
              <w:t xml:space="preserve"> 5 تا 18 سال</w:t>
            </w:r>
          </w:p>
        </w:tc>
        <w:tc>
          <w:tcPr>
            <w:tcW w:w="810" w:type="dxa"/>
            <w:tcBorders>
              <w:top w:val="thinThickSmallGap" w:sz="12" w:space="0" w:color="auto"/>
            </w:tcBorders>
            <w:vAlign w:val="center"/>
          </w:tcPr>
          <w:p w14:paraId="28C611EE" w14:textId="77777777" w:rsidR="00FF2902" w:rsidRPr="001E0B90" w:rsidRDefault="00FF2902" w:rsidP="00A4145D">
            <w:pPr>
              <w:bidi/>
              <w:spacing w:before="240"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44.48</w:t>
            </w:r>
          </w:p>
        </w:tc>
        <w:tc>
          <w:tcPr>
            <w:tcW w:w="81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51AAA9A8" w14:textId="77777777" w:rsidR="00FF2902" w:rsidRPr="008D43A8" w:rsidRDefault="00FF2902" w:rsidP="00A4145D">
            <w:pPr>
              <w:bidi/>
              <w:spacing w:before="240"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</w:rPr>
              <w:t>17982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1B3B75D7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</w:rPr>
              <w:t>40430</w:t>
            </w:r>
          </w:p>
        </w:tc>
        <w:tc>
          <w:tcPr>
            <w:tcW w:w="1079" w:type="dxa"/>
            <w:tcBorders>
              <w:top w:val="thinThickSmallGap" w:sz="12" w:space="0" w:color="auto"/>
            </w:tcBorders>
            <w:vAlign w:val="center"/>
          </w:tcPr>
          <w:p w14:paraId="53246A7B" w14:textId="77777777" w:rsidR="00FF2902" w:rsidRPr="001E0B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44.60</w:t>
            </w:r>
          </w:p>
        </w:tc>
        <w:tc>
          <w:tcPr>
            <w:tcW w:w="979" w:type="dxa"/>
            <w:tcBorders>
              <w:top w:val="thinThickSmallGap" w:sz="12" w:space="0" w:color="auto"/>
            </w:tcBorders>
            <w:vAlign w:val="center"/>
          </w:tcPr>
          <w:p w14:paraId="3715E56C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/>
              </w:rPr>
              <w:t>19116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vAlign w:val="center"/>
          </w:tcPr>
          <w:p w14:paraId="5E0F39EC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/>
              </w:rPr>
              <w:t>42862</w:t>
            </w:r>
          </w:p>
        </w:tc>
        <w:tc>
          <w:tcPr>
            <w:tcW w:w="1173" w:type="dxa"/>
            <w:tcBorders>
              <w:top w:val="thinThickSmallGap" w:sz="12" w:space="0" w:color="auto"/>
            </w:tcBorders>
            <w:vAlign w:val="center"/>
          </w:tcPr>
          <w:p w14:paraId="092DFCD6" w14:textId="77777777" w:rsidR="00FF2902" w:rsidRPr="00164E90" w:rsidRDefault="00FF2902" w:rsidP="00A4145D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164E90">
              <w:rPr>
                <w:rFonts w:ascii="Calibri" w:hAnsi="Calibri" w:cs="B Nazanin" w:hint="cs"/>
                <w:rtl/>
              </w:rPr>
              <w:t>44</w:t>
            </w:r>
          </w:p>
        </w:tc>
        <w:tc>
          <w:tcPr>
            <w:tcW w:w="937" w:type="dxa"/>
            <w:tcBorders>
              <w:top w:val="thinThickSmallGap" w:sz="12" w:space="0" w:color="auto"/>
            </w:tcBorders>
            <w:vAlign w:val="center"/>
          </w:tcPr>
          <w:p w14:paraId="44495903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100</w:t>
            </w:r>
          </w:p>
        </w:tc>
        <w:tc>
          <w:tcPr>
            <w:tcW w:w="1017" w:type="dxa"/>
            <w:vAlign w:val="center"/>
          </w:tcPr>
          <w:p w14:paraId="4CE89591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210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11BEAE7A" w14:textId="77777777" w:rsidR="00FF2902" w:rsidRPr="00624087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 w:rsidRPr="00624087">
              <w:rPr>
                <w:rFonts w:cs="B Nazanin" w:hint="cs"/>
                <w:rtl/>
              </w:rPr>
              <w:t>بالاتر از حد انتظار</w:t>
            </w:r>
          </w:p>
          <w:p w14:paraId="5B3826C8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 w:rsidRPr="00624087">
              <w:rPr>
                <w:rFonts w:cs="B Nazanin" w:hint="cs"/>
                <w:rtl/>
              </w:rPr>
              <w:t>جلسات آموزشی وهماهنگی ، پایش ونظارت مستمر ومکاتبات  بین بخشی</w:t>
            </w:r>
          </w:p>
        </w:tc>
      </w:tr>
      <w:tr w:rsidR="00FF2902" w14:paraId="146695FE" w14:textId="77777777" w:rsidTr="00A4145D">
        <w:trPr>
          <w:trHeight w:val="561"/>
        </w:trPr>
        <w:tc>
          <w:tcPr>
            <w:tcW w:w="3047" w:type="dxa"/>
            <w:vAlign w:val="center"/>
          </w:tcPr>
          <w:p w14:paraId="427C741E" w14:textId="77777777" w:rsidR="00FF2902" w:rsidRPr="001607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</w:rPr>
            </w:pPr>
            <w:r w:rsidRPr="001607A8">
              <w:rPr>
                <w:rFonts w:ascii="Calibri" w:hAnsi="Calibri" w:cs="B Nazanin" w:hint="cs"/>
                <w:rtl/>
              </w:rPr>
              <w:t>درصد غربالگری اولیه بالای 18 سال</w:t>
            </w:r>
          </w:p>
        </w:tc>
        <w:tc>
          <w:tcPr>
            <w:tcW w:w="810" w:type="dxa"/>
            <w:vAlign w:val="center"/>
          </w:tcPr>
          <w:p w14:paraId="3B7F86C7" w14:textId="77777777" w:rsidR="00FF2902" w:rsidRPr="001E0B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41.10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5F01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</w:rPr>
              <w:t>43992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739E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</w:rPr>
              <w:t>107033</w:t>
            </w:r>
          </w:p>
        </w:tc>
        <w:tc>
          <w:tcPr>
            <w:tcW w:w="1079" w:type="dxa"/>
            <w:vAlign w:val="center"/>
          </w:tcPr>
          <w:p w14:paraId="7ED74E75" w14:textId="77777777" w:rsidR="00FF2902" w:rsidRPr="001E0B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46.27</w:t>
            </w:r>
          </w:p>
        </w:tc>
        <w:tc>
          <w:tcPr>
            <w:tcW w:w="979" w:type="dxa"/>
            <w:vAlign w:val="center"/>
          </w:tcPr>
          <w:p w14:paraId="24E9EB72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</w:rPr>
              <w:t>57859</w:t>
            </w:r>
          </w:p>
        </w:tc>
        <w:tc>
          <w:tcPr>
            <w:tcW w:w="992" w:type="dxa"/>
            <w:vAlign w:val="center"/>
          </w:tcPr>
          <w:p w14:paraId="3CFA4184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</w:rPr>
              <w:t>125054</w:t>
            </w:r>
          </w:p>
        </w:tc>
        <w:tc>
          <w:tcPr>
            <w:tcW w:w="1173" w:type="dxa"/>
            <w:vAlign w:val="center"/>
          </w:tcPr>
          <w:p w14:paraId="67B03B45" w14:textId="77777777" w:rsidR="00FF2902" w:rsidRPr="00164E90" w:rsidRDefault="00FF2902" w:rsidP="00A4145D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164E90">
              <w:rPr>
                <w:rFonts w:ascii="Calibri" w:hAnsi="Calibri" w:cs="B Nazanin" w:hint="cs"/>
                <w:rtl/>
              </w:rPr>
              <w:t>42</w:t>
            </w:r>
          </w:p>
        </w:tc>
        <w:tc>
          <w:tcPr>
            <w:tcW w:w="937" w:type="dxa"/>
            <w:vAlign w:val="center"/>
          </w:tcPr>
          <w:p w14:paraId="6EDEA97E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109</w:t>
            </w:r>
          </w:p>
        </w:tc>
        <w:tc>
          <w:tcPr>
            <w:tcW w:w="1017" w:type="dxa"/>
            <w:vAlign w:val="center"/>
          </w:tcPr>
          <w:p w14:paraId="6F194866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2105" w:type="dxa"/>
            <w:tcBorders>
              <w:right w:val="thinThickSmallGap" w:sz="12" w:space="0" w:color="auto"/>
            </w:tcBorders>
            <w:vAlign w:val="center"/>
          </w:tcPr>
          <w:p w14:paraId="37FB5430" w14:textId="77777777" w:rsidR="00FF2902" w:rsidRPr="00624087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 w:rsidRPr="00624087">
              <w:rPr>
                <w:rFonts w:cs="B Nazanin" w:hint="cs"/>
                <w:rtl/>
              </w:rPr>
              <w:t>بالاتر از حد انتظار</w:t>
            </w:r>
          </w:p>
          <w:p w14:paraId="3FD974E7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 w:rsidRPr="00624087">
              <w:rPr>
                <w:rFonts w:cs="B Nazanin" w:hint="cs"/>
                <w:rtl/>
              </w:rPr>
              <w:t>جلسات آموزشی وهماهنگی ، پایش ونظارت مستمر ومکاتبات  بین بخشی</w:t>
            </w:r>
          </w:p>
        </w:tc>
      </w:tr>
      <w:tr w:rsidR="00FF2902" w14:paraId="411191D1" w14:textId="77777777" w:rsidTr="00A4145D">
        <w:trPr>
          <w:trHeight w:val="561"/>
        </w:trPr>
        <w:tc>
          <w:tcPr>
            <w:tcW w:w="3047" w:type="dxa"/>
            <w:vAlign w:val="center"/>
          </w:tcPr>
          <w:p w14:paraId="3E94DD1B" w14:textId="77777777" w:rsidR="00FF2902" w:rsidRPr="001607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607A8">
              <w:rPr>
                <w:rFonts w:ascii="Calibri" w:hAnsi="Calibri" w:cs="B Nazanin" w:hint="cs"/>
                <w:rtl/>
              </w:rPr>
              <w:t>درصد مراقبت تغذیه ای افراد بالای 5 سال چاق</w:t>
            </w:r>
          </w:p>
        </w:tc>
        <w:tc>
          <w:tcPr>
            <w:tcW w:w="810" w:type="dxa"/>
            <w:vAlign w:val="center"/>
          </w:tcPr>
          <w:p w14:paraId="6FF3389C" w14:textId="77777777" w:rsidR="00FF2902" w:rsidRPr="001E0B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31.70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CFB6C6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</w:rPr>
              <w:t>2844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A3BEBF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</w:rPr>
              <w:t>8971</w:t>
            </w:r>
          </w:p>
        </w:tc>
        <w:tc>
          <w:tcPr>
            <w:tcW w:w="1079" w:type="dxa"/>
            <w:vAlign w:val="center"/>
          </w:tcPr>
          <w:p w14:paraId="73D95FAE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30.10</w:t>
            </w:r>
          </w:p>
        </w:tc>
        <w:tc>
          <w:tcPr>
            <w:tcW w:w="979" w:type="dxa"/>
            <w:vAlign w:val="center"/>
          </w:tcPr>
          <w:p w14:paraId="75387C2F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8D43A8">
              <w:rPr>
                <w:rFonts w:ascii="Calibri" w:hAnsi="Calibri" w:cs="B Nazanin"/>
              </w:rPr>
              <w:t>2858</w:t>
            </w:r>
          </w:p>
        </w:tc>
        <w:tc>
          <w:tcPr>
            <w:tcW w:w="992" w:type="dxa"/>
            <w:vAlign w:val="center"/>
          </w:tcPr>
          <w:p w14:paraId="13011F86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/>
              </w:rPr>
              <w:t>9495</w:t>
            </w:r>
          </w:p>
        </w:tc>
        <w:tc>
          <w:tcPr>
            <w:tcW w:w="1173" w:type="dxa"/>
            <w:vAlign w:val="center"/>
          </w:tcPr>
          <w:p w14:paraId="2D230251" w14:textId="77777777" w:rsidR="00FF2902" w:rsidRPr="00164E90" w:rsidRDefault="00FF2902" w:rsidP="00A4145D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164E90">
              <w:rPr>
                <w:rFonts w:ascii="Calibri" w:hAnsi="Calibri" w:cs="B Nazanin" w:hint="cs"/>
                <w:rtl/>
              </w:rPr>
              <w:t>3</w:t>
            </w:r>
            <w:r>
              <w:rPr>
                <w:rFonts w:ascii="Calibri" w:hAnsi="Calibri" w:cs="B Nazanin" w:hint="cs"/>
                <w:rtl/>
              </w:rPr>
              <w:t>2</w:t>
            </w:r>
          </w:p>
        </w:tc>
        <w:tc>
          <w:tcPr>
            <w:tcW w:w="937" w:type="dxa"/>
            <w:vAlign w:val="center"/>
          </w:tcPr>
          <w:p w14:paraId="331C9E77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94</w:t>
            </w:r>
          </w:p>
        </w:tc>
        <w:tc>
          <w:tcPr>
            <w:tcW w:w="1017" w:type="dxa"/>
            <w:vAlign w:val="center"/>
          </w:tcPr>
          <w:p w14:paraId="6BF8082E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2105" w:type="dxa"/>
            <w:tcBorders>
              <w:right w:val="thinThickSmallGap" w:sz="12" w:space="0" w:color="auto"/>
            </w:tcBorders>
            <w:vAlign w:val="center"/>
          </w:tcPr>
          <w:p w14:paraId="255EBB75" w14:textId="77777777" w:rsidR="00FF2902" w:rsidRPr="00624087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 w:rsidRPr="00624087">
              <w:rPr>
                <w:rFonts w:cs="B Nazanin" w:hint="cs"/>
                <w:rtl/>
              </w:rPr>
              <w:t>پایین تر از حد انتظار</w:t>
            </w:r>
          </w:p>
          <w:p w14:paraId="3E4A3CF6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 w:rsidRPr="00624087">
              <w:rPr>
                <w:rFonts w:cs="B Nazanin" w:hint="cs"/>
                <w:rtl/>
              </w:rPr>
              <w:t xml:space="preserve">کاهش  چشمگیر حد انتظار مراقبت های کارشناس تغذیه از 200 مورد به 96، عدم ارجاع </w:t>
            </w:r>
            <w:r w:rsidR="00A4145D">
              <w:rPr>
                <w:rFonts w:cs="B Nazanin" w:hint="cs"/>
                <w:rtl/>
              </w:rPr>
              <w:t>صحیح</w:t>
            </w:r>
            <w:r w:rsidRPr="00624087">
              <w:rPr>
                <w:rFonts w:cs="B Nazanin" w:hint="cs"/>
                <w:rtl/>
              </w:rPr>
              <w:t>، تغییر کارشناس تغذیه دو مرکز</w:t>
            </w:r>
          </w:p>
        </w:tc>
      </w:tr>
      <w:tr w:rsidR="00FF2902" w14:paraId="654B4593" w14:textId="77777777" w:rsidTr="00A4145D">
        <w:trPr>
          <w:trHeight w:val="561"/>
        </w:trPr>
        <w:tc>
          <w:tcPr>
            <w:tcW w:w="3047" w:type="dxa"/>
            <w:vAlign w:val="center"/>
          </w:tcPr>
          <w:p w14:paraId="5A13E0B5" w14:textId="77777777" w:rsidR="00FF2902" w:rsidRPr="001607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607A8">
              <w:rPr>
                <w:rFonts w:ascii="Calibri" w:hAnsi="Calibri" w:cs="B Nazanin" w:hint="cs"/>
                <w:rtl/>
              </w:rPr>
              <w:t>درصد مراقبت تغذیه گروه سنی نوجوان مبتلا به سوء تغذیه</w:t>
            </w:r>
          </w:p>
        </w:tc>
        <w:tc>
          <w:tcPr>
            <w:tcW w:w="810" w:type="dxa"/>
            <w:vAlign w:val="center"/>
          </w:tcPr>
          <w:p w14:paraId="47A05B2B" w14:textId="77777777" w:rsidR="00FF2902" w:rsidRPr="001E0B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26.15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4B2C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</w:rPr>
              <w:t>454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CCEC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</w:rPr>
              <w:t>1736</w:t>
            </w:r>
          </w:p>
        </w:tc>
        <w:tc>
          <w:tcPr>
            <w:tcW w:w="1079" w:type="dxa"/>
            <w:vAlign w:val="center"/>
          </w:tcPr>
          <w:p w14:paraId="3FD84FFA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31.31</w:t>
            </w:r>
          </w:p>
        </w:tc>
        <w:tc>
          <w:tcPr>
            <w:tcW w:w="979" w:type="dxa"/>
            <w:vAlign w:val="center"/>
          </w:tcPr>
          <w:p w14:paraId="68810648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  <w:rtl/>
              </w:rPr>
              <w:t>522</w:t>
            </w:r>
          </w:p>
        </w:tc>
        <w:tc>
          <w:tcPr>
            <w:tcW w:w="992" w:type="dxa"/>
            <w:vAlign w:val="center"/>
          </w:tcPr>
          <w:p w14:paraId="38DAD78A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  <w:rtl/>
              </w:rPr>
              <w:t>1667</w:t>
            </w:r>
          </w:p>
        </w:tc>
        <w:tc>
          <w:tcPr>
            <w:tcW w:w="1173" w:type="dxa"/>
            <w:vAlign w:val="center"/>
          </w:tcPr>
          <w:p w14:paraId="3E8BABBD" w14:textId="77777777" w:rsidR="00FF2902" w:rsidRPr="00164E90" w:rsidRDefault="00FF2902" w:rsidP="00A4145D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164E90">
              <w:rPr>
                <w:rFonts w:ascii="Calibri" w:hAnsi="Calibri" w:cs="B Nazanin" w:hint="cs"/>
                <w:rtl/>
              </w:rPr>
              <w:t>30</w:t>
            </w:r>
          </w:p>
        </w:tc>
        <w:tc>
          <w:tcPr>
            <w:tcW w:w="937" w:type="dxa"/>
            <w:vAlign w:val="center"/>
          </w:tcPr>
          <w:p w14:paraId="0F484D00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103</w:t>
            </w:r>
          </w:p>
        </w:tc>
        <w:tc>
          <w:tcPr>
            <w:tcW w:w="1017" w:type="dxa"/>
            <w:vAlign w:val="center"/>
          </w:tcPr>
          <w:p w14:paraId="63BEBC95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2105" w:type="dxa"/>
            <w:tcBorders>
              <w:right w:val="thinThickSmallGap" w:sz="12" w:space="0" w:color="auto"/>
            </w:tcBorders>
            <w:vAlign w:val="center"/>
          </w:tcPr>
          <w:p w14:paraId="27559A30" w14:textId="77777777" w:rsidR="00FF2902" w:rsidRPr="00624087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 w:rsidRPr="00624087">
              <w:rPr>
                <w:rFonts w:cs="B Nazanin" w:hint="cs"/>
                <w:rtl/>
              </w:rPr>
              <w:t>بالاتر از حد انتظار</w:t>
            </w:r>
          </w:p>
          <w:p w14:paraId="1A08F928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 w:rsidRPr="00624087">
              <w:rPr>
                <w:rFonts w:cs="B Nazanin" w:hint="cs"/>
                <w:rtl/>
              </w:rPr>
              <w:t>جلسات آموزشی وهماهنگی ، پایش ونظارت مستمر ومکاتبات  بین بخشی</w:t>
            </w:r>
          </w:p>
        </w:tc>
      </w:tr>
      <w:tr w:rsidR="00FF2902" w14:paraId="569F0006" w14:textId="77777777" w:rsidTr="00A4145D">
        <w:trPr>
          <w:trHeight w:val="561"/>
        </w:trPr>
        <w:tc>
          <w:tcPr>
            <w:tcW w:w="3047" w:type="dxa"/>
            <w:vAlign w:val="center"/>
          </w:tcPr>
          <w:p w14:paraId="13B914A3" w14:textId="77777777" w:rsidR="00FF2902" w:rsidRPr="001607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607A8">
              <w:rPr>
                <w:rFonts w:ascii="Calibri" w:hAnsi="Calibri" w:cs="B Nazanin" w:hint="cs"/>
                <w:rtl/>
              </w:rPr>
              <w:t>درصد مراقبت تغذیه ای بیماران دیابتی</w:t>
            </w:r>
          </w:p>
        </w:tc>
        <w:tc>
          <w:tcPr>
            <w:tcW w:w="810" w:type="dxa"/>
            <w:vAlign w:val="center"/>
          </w:tcPr>
          <w:p w14:paraId="3E596AD6" w14:textId="77777777" w:rsidR="00FF2902" w:rsidRPr="001E0B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35.91</w:t>
            </w:r>
          </w:p>
        </w:tc>
        <w:tc>
          <w:tcPr>
            <w:tcW w:w="810" w:type="dxa"/>
            <w:vAlign w:val="center"/>
          </w:tcPr>
          <w:p w14:paraId="0764615F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</w:rPr>
              <w:t>2175</w:t>
            </w:r>
          </w:p>
        </w:tc>
        <w:tc>
          <w:tcPr>
            <w:tcW w:w="900" w:type="dxa"/>
            <w:vAlign w:val="center"/>
          </w:tcPr>
          <w:p w14:paraId="30F833E2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</w:rPr>
              <w:t>6057</w:t>
            </w:r>
          </w:p>
        </w:tc>
        <w:tc>
          <w:tcPr>
            <w:tcW w:w="1079" w:type="dxa"/>
            <w:vAlign w:val="center"/>
          </w:tcPr>
          <w:p w14:paraId="3CEB2BAF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27.23</w:t>
            </w:r>
          </w:p>
        </w:tc>
        <w:tc>
          <w:tcPr>
            <w:tcW w:w="979" w:type="dxa"/>
            <w:vAlign w:val="center"/>
          </w:tcPr>
          <w:p w14:paraId="24F7B676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  <w:rtl/>
              </w:rPr>
              <w:t>3362</w:t>
            </w:r>
          </w:p>
        </w:tc>
        <w:tc>
          <w:tcPr>
            <w:tcW w:w="992" w:type="dxa"/>
            <w:vAlign w:val="center"/>
          </w:tcPr>
          <w:p w14:paraId="4E1F9732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  <w:rtl/>
              </w:rPr>
              <w:t>12347</w:t>
            </w:r>
          </w:p>
        </w:tc>
        <w:tc>
          <w:tcPr>
            <w:tcW w:w="1173" w:type="dxa"/>
            <w:vAlign w:val="center"/>
          </w:tcPr>
          <w:p w14:paraId="2CF83A33" w14:textId="77777777" w:rsidR="00FF2902" w:rsidRPr="00164E90" w:rsidRDefault="00FF2902" w:rsidP="00A4145D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164E90">
              <w:rPr>
                <w:rFonts w:ascii="Calibri" w:hAnsi="Calibri" w:cs="B Nazanin" w:hint="cs"/>
                <w:rtl/>
              </w:rPr>
              <w:t>50</w:t>
            </w:r>
          </w:p>
        </w:tc>
        <w:tc>
          <w:tcPr>
            <w:tcW w:w="937" w:type="dxa"/>
            <w:vAlign w:val="center"/>
          </w:tcPr>
          <w:p w14:paraId="49DD729F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</w:t>
            </w:r>
          </w:p>
        </w:tc>
        <w:tc>
          <w:tcPr>
            <w:tcW w:w="1017" w:type="dxa"/>
            <w:vAlign w:val="center"/>
          </w:tcPr>
          <w:p w14:paraId="4F830B29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2105" w:type="dxa"/>
            <w:tcBorders>
              <w:right w:val="thinThickSmallGap" w:sz="12" w:space="0" w:color="auto"/>
            </w:tcBorders>
            <w:vAlign w:val="center"/>
          </w:tcPr>
          <w:p w14:paraId="71501615" w14:textId="77777777" w:rsidR="00FF2902" w:rsidRPr="00624087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 w:rsidRPr="00624087">
              <w:rPr>
                <w:rFonts w:cs="B Nazanin" w:hint="cs"/>
                <w:rtl/>
              </w:rPr>
              <w:t>پایین تر از حد انتظار</w:t>
            </w:r>
          </w:p>
          <w:p w14:paraId="286C1CF1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 w:rsidRPr="00624087">
              <w:rPr>
                <w:rFonts w:cs="B Nazanin" w:hint="cs"/>
                <w:rtl/>
              </w:rPr>
              <w:t>کاهش  چشمگیر حد انتظار مراقبت های کارشناس تغذیه از 200 مورد به 96،</w:t>
            </w:r>
            <w:r>
              <w:rPr>
                <w:rFonts w:cs="B Nazanin" w:hint="cs"/>
                <w:rtl/>
              </w:rPr>
              <w:t xml:space="preserve">افزایش دو برابری مخرج </w:t>
            </w:r>
            <w:r>
              <w:rPr>
                <w:rFonts w:cs="B Nazanin" w:hint="cs"/>
                <w:rtl/>
              </w:rPr>
              <w:lastRenderedPageBreak/>
              <w:t>در طی یک سال،</w:t>
            </w:r>
            <w:r w:rsidRPr="00624087">
              <w:rPr>
                <w:rFonts w:cs="B Nazanin" w:hint="cs"/>
                <w:rtl/>
              </w:rPr>
              <w:t xml:space="preserve"> عدم ارجاع درست، تغییر کارشناس تغذیه دو مرکز</w:t>
            </w:r>
          </w:p>
        </w:tc>
      </w:tr>
      <w:tr w:rsidR="00FF2902" w14:paraId="1108C128" w14:textId="77777777" w:rsidTr="00A4145D">
        <w:trPr>
          <w:trHeight w:val="561"/>
        </w:trPr>
        <w:tc>
          <w:tcPr>
            <w:tcW w:w="3047" w:type="dxa"/>
            <w:vAlign w:val="center"/>
          </w:tcPr>
          <w:p w14:paraId="2CD0C20B" w14:textId="77777777" w:rsidR="00FF2902" w:rsidRPr="001607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1607A8">
              <w:rPr>
                <w:rFonts w:ascii="Calibri" w:hAnsi="Calibri" w:cs="B Nazanin" w:hint="cs"/>
                <w:rtl/>
              </w:rPr>
              <w:lastRenderedPageBreak/>
              <w:t>درصد مراقبت تغذیه ای بیماران مبتلا به فشارخون</w:t>
            </w:r>
          </w:p>
        </w:tc>
        <w:tc>
          <w:tcPr>
            <w:tcW w:w="810" w:type="dxa"/>
            <w:vAlign w:val="center"/>
          </w:tcPr>
          <w:p w14:paraId="5FB0EDFF" w14:textId="77777777" w:rsidR="00FF2902" w:rsidRPr="001E0B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22.16</w:t>
            </w:r>
          </w:p>
        </w:tc>
        <w:tc>
          <w:tcPr>
            <w:tcW w:w="810" w:type="dxa"/>
            <w:vAlign w:val="center"/>
          </w:tcPr>
          <w:p w14:paraId="21A72CDA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</w:rPr>
              <w:t>2404</w:t>
            </w:r>
          </w:p>
        </w:tc>
        <w:tc>
          <w:tcPr>
            <w:tcW w:w="900" w:type="dxa"/>
            <w:vAlign w:val="center"/>
          </w:tcPr>
          <w:p w14:paraId="2570592D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</w:rPr>
              <w:t>10850</w:t>
            </w:r>
          </w:p>
        </w:tc>
        <w:tc>
          <w:tcPr>
            <w:tcW w:w="1079" w:type="dxa"/>
            <w:vAlign w:val="center"/>
          </w:tcPr>
          <w:p w14:paraId="6219CCBE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17.28</w:t>
            </w:r>
          </w:p>
        </w:tc>
        <w:tc>
          <w:tcPr>
            <w:tcW w:w="979" w:type="dxa"/>
            <w:vAlign w:val="center"/>
          </w:tcPr>
          <w:p w14:paraId="12D0741C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  <w:rtl/>
              </w:rPr>
              <w:t>3210</w:t>
            </w:r>
          </w:p>
        </w:tc>
        <w:tc>
          <w:tcPr>
            <w:tcW w:w="992" w:type="dxa"/>
            <w:vAlign w:val="center"/>
          </w:tcPr>
          <w:p w14:paraId="62031CE7" w14:textId="77777777" w:rsidR="00FF2902" w:rsidRPr="008D43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8D43A8">
              <w:rPr>
                <w:rFonts w:ascii="Calibri" w:hAnsi="Calibri" w:cs="B Nazanin" w:hint="cs"/>
                <w:rtl/>
              </w:rPr>
              <w:t>18572</w:t>
            </w:r>
          </w:p>
        </w:tc>
        <w:tc>
          <w:tcPr>
            <w:tcW w:w="1173" w:type="dxa"/>
            <w:vAlign w:val="center"/>
          </w:tcPr>
          <w:p w14:paraId="2C78B5BE" w14:textId="77777777" w:rsidR="00FF2902" w:rsidRPr="00164E90" w:rsidRDefault="00FF2902" w:rsidP="00A4145D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164E90">
              <w:rPr>
                <w:rFonts w:ascii="Calibri" w:hAnsi="Calibri" w:cs="B Nazanin" w:hint="cs"/>
                <w:rtl/>
              </w:rPr>
              <w:t>50</w:t>
            </w:r>
          </w:p>
        </w:tc>
        <w:tc>
          <w:tcPr>
            <w:tcW w:w="937" w:type="dxa"/>
            <w:vAlign w:val="center"/>
          </w:tcPr>
          <w:p w14:paraId="2DE0FC1D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1017" w:type="dxa"/>
            <w:vAlign w:val="center"/>
          </w:tcPr>
          <w:p w14:paraId="2B349FF4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2105" w:type="dxa"/>
            <w:tcBorders>
              <w:right w:val="thinThickSmallGap" w:sz="12" w:space="0" w:color="auto"/>
            </w:tcBorders>
            <w:vAlign w:val="center"/>
          </w:tcPr>
          <w:p w14:paraId="1CE92F0E" w14:textId="77777777" w:rsidR="00FF2902" w:rsidRPr="00624087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 w:rsidRPr="00624087">
              <w:rPr>
                <w:rFonts w:cs="B Nazanin" w:hint="cs"/>
                <w:rtl/>
              </w:rPr>
              <w:t>پایین تر از حد انتظار</w:t>
            </w:r>
          </w:p>
          <w:p w14:paraId="38BEF6A4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 w:rsidRPr="00624087">
              <w:rPr>
                <w:rFonts w:cs="B Nazanin" w:hint="cs"/>
                <w:rtl/>
              </w:rPr>
              <w:t>کاهش  چشمگیر حد انتظار مراقبت های کارشناس تغذیه از 200 مورد به 96،</w:t>
            </w:r>
            <w:r>
              <w:rPr>
                <w:rFonts w:cs="B Nazanin" w:hint="cs"/>
                <w:rtl/>
              </w:rPr>
              <w:t>افزایش چشمگیر میزان مخرج در طی یک سال،</w:t>
            </w:r>
            <w:r w:rsidRPr="00624087">
              <w:rPr>
                <w:rFonts w:cs="B Nazanin" w:hint="cs"/>
                <w:rtl/>
              </w:rPr>
              <w:t xml:space="preserve"> عدم ارجاع درست، تغییر کارشناس تغذیه دو مرکز</w:t>
            </w:r>
          </w:p>
        </w:tc>
      </w:tr>
      <w:tr w:rsidR="00FF2902" w14:paraId="7C120C96" w14:textId="77777777" w:rsidTr="00A4145D">
        <w:trPr>
          <w:trHeight w:val="561"/>
        </w:trPr>
        <w:tc>
          <w:tcPr>
            <w:tcW w:w="3047" w:type="dxa"/>
            <w:vAlign w:val="center"/>
          </w:tcPr>
          <w:p w14:paraId="17E6CB43" w14:textId="77777777" w:rsidR="00FF2902" w:rsidRPr="001607A8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</w:rPr>
            </w:pPr>
            <w:r w:rsidRPr="001607A8">
              <w:rPr>
                <w:rFonts w:ascii="Calibri" w:hAnsi="Calibri" w:cs="B Nazanin" w:hint="cs"/>
                <w:rtl/>
              </w:rPr>
              <w:t>درصد بزرگسالان مبتلا به اضافه وزن و چاقی</w:t>
            </w:r>
          </w:p>
        </w:tc>
        <w:tc>
          <w:tcPr>
            <w:tcW w:w="810" w:type="dxa"/>
            <w:vAlign w:val="center"/>
          </w:tcPr>
          <w:p w14:paraId="0C1097DE" w14:textId="77777777" w:rsidR="00FF2902" w:rsidRPr="00164E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64E90">
              <w:rPr>
                <w:rFonts w:ascii="Calibri" w:hAnsi="Calibri" w:cs="B Nazanin" w:hint="cs"/>
              </w:rPr>
              <w:t>22.39</w:t>
            </w:r>
          </w:p>
        </w:tc>
        <w:tc>
          <w:tcPr>
            <w:tcW w:w="810" w:type="dxa"/>
            <w:vAlign w:val="center"/>
          </w:tcPr>
          <w:p w14:paraId="739EE0E8" w14:textId="77777777" w:rsidR="00FF2902" w:rsidRPr="00164E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64E90">
              <w:rPr>
                <w:rFonts w:ascii="Calibri" w:hAnsi="Calibri" w:cs="B Nazanin" w:hint="cs"/>
              </w:rPr>
              <w:t>19742</w:t>
            </w:r>
          </w:p>
        </w:tc>
        <w:tc>
          <w:tcPr>
            <w:tcW w:w="900" w:type="dxa"/>
            <w:vAlign w:val="center"/>
          </w:tcPr>
          <w:p w14:paraId="31272C81" w14:textId="77777777" w:rsidR="00FF2902" w:rsidRPr="00164E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64E90">
              <w:rPr>
                <w:rFonts w:ascii="Calibri" w:hAnsi="Calibri" w:cs="B Nazanin" w:hint="cs"/>
              </w:rPr>
              <w:t>88154</w:t>
            </w:r>
          </w:p>
        </w:tc>
        <w:tc>
          <w:tcPr>
            <w:tcW w:w="1079" w:type="dxa"/>
            <w:vAlign w:val="center"/>
          </w:tcPr>
          <w:p w14:paraId="46E30D08" w14:textId="77777777" w:rsidR="00FF2902" w:rsidRPr="00164E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64E90">
              <w:rPr>
                <w:rFonts w:ascii="Calibri" w:hAnsi="Calibri" w:cs="B Nazanin" w:hint="cs"/>
              </w:rPr>
              <w:t>20.32</w:t>
            </w:r>
          </w:p>
        </w:tc>
        <w:tc>
          <w:tcPr>
            <w:tcW w:w="979" w:type="dxa"/>
            <w:vAlign w:val="center"/>
          </w:tcPr>
          <w:p w14:paraId="0F77C047" w14:textId="77777777" w:rsidR="00FF2902" w:rsidRPr="00164E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64E90">
              <w:rPr>
                <w:rFonts w:ascii="Calibri" w:hAnsi="Calibri" w:cs="B Nazanin" w:hint="cs"/>
              </w:rPr>
              <w:t>13.41</w:t>
            </w:r>
          </w:p>
        </w:tc>
        <w:tc>
          <w:tcPr>
            <w:tcW w:w="992" w:type="dxa"/>
            <w:vAlign w:val="center"/>
          </w:tcPr>
          <w:p w14:paraId="00182B81" w14:textId="77777777" w:rsidR="00FF2902" w:rsidRPr="00164E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64E90">
              <w:rPr>
                <w:rFonts w:ascii="Calibri" w:hAnsi="Calibri" w:cs="B Nazanin" w:hint="cs"/>
              </w:rPr>
              <w:t>13.41</w:t>
            </w:r>
          </w:p>
        </w:tc>
        <w:tc>
          <w:tcPr>
            <w:tcW w:w="1173" w:type="dxa"/>
            <w:vAlign w:val="center"/>
          </w:tcPr>
          <w:p w14:paraId="3A49A0D2" w14:textId="77777777" w:rsidR="00FF2902" w:rsidRPr="00164E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22</w:t>
            </w:r>
          </w:p>
        </w:tc>
        <w:tc>
          <w:tcPr>
            <w:tcW w:w="937" w:type="dxa"/>
            <w:vAlign w:val="center"/>
          </w:tcPr>
          <w:p w14:paraId="35AB7188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1017" w:type="dxa"/>
            <w:vAlign w:val="center"/>
          </w:tcPr>
          <w:p w14:paraId="0D2F3C56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2105" w:type="dxa"/>
            <w:tcBorders>
              <w:right w:val="thinThickSmallGap" w:sz="12" w:space="0" w:color="auto"/>
            </w:tcBorders>
            <w:vAlign w:val="center"/>
          </w:tcPr>
          <w:p w14:paraId="682A5F1F" w14:textId="77777777" w:rsidR="00FF2902" w:rsidRPr="00624087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 w:rsidRPr="00624087">
              <w:rPr>
                <w:rFonts w:cs="B Nazanin" w:hint="cs"/>
                <w:rtl/>
              </w:rPr>
              <w:t>بالاتر از حد انتظار</w:t>
            </w:r>
          </w:p>
          <w:p w14:paraId="3C9004B9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 w:rsidRPr="00624087">
              <w:rPr>
                <w:rFonts w:cs="B Nazanin" w:hint="cs"/>
                <w:rtl/>
              </w:rPr>
              <w:t>جلسات آموزشی وهماهنگی ، پایش ونظارت مستمر ومکاتبات  بین بخشی</w:t>
            </w:r>
          </w:p>
        </w:tc>
      </w:tr>
      <w:tr w:rsidR="00FF2902" w14:paraId="194916CF" w14:textId="77777777" w:rsidTr="00A4145D">
        <w:trPr>
          <w:trHeight w:val="561"/>
        </w:trPr>
        <w:tc>
          <w:tcPr>
            <w:tcW w:w="3047" w:type="dxa"/>
            <w:vAlign w:val="center"/>
          </w:tcPr>
          <w:p w14:paraId="5B79DF76" w14:textId="77777777" w:rsidR="00FF2902" w:rsidRPr="00303286" w:rsidRDefault="00FF2902" w:rsidP="00A4145D">
            <w:pPr>
              <w:bidi/>
              <w:jc w:val="center"/>
              <w:rPr>
                <w:rFonts w:cs="B Nazanin"/>
              </w:rPr>
            </w:pPr>
            <w:r w:rsidRPr="00303286">
              <w:rPr>
                <w:rFonts w:cs="B Nazanin" w:hint="cs"/>
                <w:rtl/>
              </w:rPr>
              <w:t>درصد کودکان مبتلاء به لاغری و لاغری شدید</w:t>
            </w:r>
          </w:p>
        </w:tc>
        <w:tc>
          <w:tcPr>
            <w:tcW w:w="810" w:type="dxa"/>
            <w:tcBorders>
              <w:bottom w:val="thinThickSmallGap" w:sz="12" w:space="0" w:color="auto"/>
            </w:tcBorders>
            <w:vAlign w:val="center"/>
          </w:tcPr>
          <w:p w14:paraId="6D7E8D34" w14:textId="77777777" w:rsidR="00FF2902" w:rsidRPr="001E0B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11.40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BEDD7" w14:textId="77777777" w:rsidR="00FF2902" w:rsidRPr="001E0B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1199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24F4" w14:textId="77777777" w:rsidR="00FF2902" w:rsidRPr="001E0B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10520</w:t>
            </w:r>
          </w:p>
        </w:tc>
        <w:tc>
          <w:tcPr>
            <w:tcW w:w="1079" w:type="dxa"/>
            <w:tcBorders>
              <w:bottom w:val="thinThickSmallGap" w:sz="12" w:space="0" w:color="auto"/>
            </w:tcBorders>
            <w:vAlign w:val="center"/>
          </w:tcPr>
          <w:p w14:paraId="3AF661EF" w14:textId="77777777" w:rsidR="00FF2902" w:rsidRPr="001E0B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10.99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7D7A2" w14:textId="77777777" w:rsidR="00FF2902" w:rsidRPr="001E0B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1,186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8121B" w14:textId="77777777" w:rsidR="00FF2902" w:rsidRPr="001E0B90" w:rsidRDefault="00FF2902" w:rsidP="00A4145D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E0B90">
              <w:rPr>
                <w:rFonts w:ascii="Calibri" w:hAnsi="Calibri" w:cs="B Nazanin" w:hint="cs"/>
              </w:rPr>
              <w:t>10789</w:t>
            </w:r>
          </w:p>
        </w:tc>
        <w:tc>
          <w:tcPr>
            <w:tcW w:w="1173" w:type="dxa"/>
            <w:tcBorders>
              <w:bottom w:val="thinThickSmallGap" w:sz="12" w:space="0" w:color="auto"/>
            </w:tcBorders>
            <w:vAlign w:val="center"/>
          </w:tcPr>
          <w:p w14:paraId="2A9B6EC0" w14:textId="77777777" w:rsidR="00FF2902" w:rsidRPr="00164E90" w:rsidRDefault="00FF2902" w:rsidP="00A4145D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11</w:t>
            </w:r>
          </w:p>
        </w:tc>
        <w:tc>
          <w:tcPr>
            <w:tcW w:w="937" w:type="dxa"/>
            <w:tcBorders>
              <w:bottom w:val="thinThickSmallGap" w:sz="12" w:space="0" w:color="auto"/>
            </w:tcBorders>
            <w:vAlign w:val="center"/>
          </w:tcPr>
          <w:p w14:paraId="27F48688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</w:t>
            </w:r>
          </w:p>
        </w:tc>
        <w:tc>
          <w:tcPr>
            <w:tcW w:w="1017" w:type="dxa"/>
            <w:vAlign w:val="center"/>
          </w:tcPr>
          <w:p w14:paraId="6AD9CD85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2105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0AE5769" w14:textId="77777777" w:rsidR="00FF2902" w:rsidRPr="00624087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 w:rsidRPr="00624087">
              <w:rPr>
                <w:rFonts w:cs="B Nazanin" w:hint="cs"/>
                <w:rtl/>
              </w:rPr>
              <w:t>بالاتر از حد انتظار</w:t>
            </w:r>
          </w:p>
          <w:p w14:paraId="7B5C26CA" w14:textId="77777777" w:rsidR="00FF2902" w:rsidRPr="00BE4D66" w:rsidRDefault="00FF2902" w:rsidP="00A4145D">
            <w:pPr>
              <w:bidi/>
              <w:jc w:val="center"/>
              <w:rPr>
                <w:rFonts w:cs="B Nazanin"/>
                <w:rtl/>
              </w:rPr>
            </w:pPr>
            <w:r w:rsidRPr="00624087">
              <w:rPr>
                <w:rFonts w:cs="B Nazanin" w:hint="cs"/>
                <w:rtl/>
              </w:rPr>
              <w:t>جلسات آموزشی وهماهنگی ، پایش ونظارت مستمر ومکاتبات  بین بخشی</w:t>
            </w:r>
          </w:p>
        </w:tc>
      </w:tr>
    </w:tbl>
    <w:p w14:paraId="23FCCDC1" w14:textId="77777777" w:rsidR="00FF2902" w:rsidRDefault="00FF2902" w:rsidP="00FF2902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tl/>
        </w:rPr>
        <w:br w:type="page"/>
      </w: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>ج)نمودارها:</w:t>
      </w:r>
    </w:p>
    <w:p w14:paraId="346E34B0" w14:textId="77777777" w:rsidR="00FF2902" w:rsidRDefault="00FF2902" w:rsidP="00FF2902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06488E95" wp14:editId="28929D9B">
            <wp:extent cx="7915275" cy="4391025"/>
            <wp:effectExtent l="0" t="0" r="9525" b="9525"/>
            <wp:docPr id="297791685" name="Chart 2977916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2E81A09" w14:textId="77777777" w:rsidR="00FF2902" w:rsidRDefault="00FF2902" w:rsidP="00FF2902">
      <w:pPr>
        <w:jc w:val="right"/>
        <w:rPr>
          <w:rFonts w:cs="B Nazanin"/>
          <w:sz w:val="28"/>
          <w:szCs w:val="28"/>
        </w:rPr>
      </w:pPr>
    </w:p>
    <w:p w14:paraId="1D3B736F" w14:textId="77777777" w:rsidR="00FF2902" w:rsidRDefault="00FF2902" w:rsidP="00FF2902">
      <w:pPr>
        <w:jc w:val="right"/>
        <w:rPr>
          <w:rFonts w:cs="B Nazanin"/>
          <w:sz w:val="28"/>
          <w:szCs w:val="28"/>
        </w:rPr>
      </w:pPr>
    </w:p>
    <w:p w14:paraId="0CC82A98" w14:textId="77777777" w:rsidR="00FF2902" w:rsidRDefault="00FF2902" w:rsidP="00FF2902">
      <w:pPr>
        <w:jc w:val="right"/>
        <w:rPr>
          <w:rFonts w:cs="B Nazanin"/>
          <w:sz w:val="28"/>
          <w:szCs w:val="28"/>
        </w:rPr>
      </w:pPr>
    </w:p>
    <w:p w14:paraId="7616B559" w14:textId="77777777" w:rsidR="00FF2902" w:rsidRPr="00BE4D66" w:rsidRDefault="00FF2902" w:rsidP="00FF2902">
      <w:pPr>
        <w:jc w:val="right"/>
        <w:rPr>
          <w:rFonts w:cs="B Nazanin"/>
          <w:sz w:val="28"/>
          <w:szCs w:val="28"/>
          <w:rtl/>
        </w:rPr>
      </w:pPr>
    </w:p>
    <w:p w14:paraId="60381702" w14:textId="77777777" w:rsidR="00FF2902" w:rsidRDefault="00FF2902" w:rsidP="00FF2902">
      <w:pPr>
        <w:bidi/>
        <w:ind w:left="60"/>
        <w:rPr>
          <w:rFonts w:cs="B Nazanin"/>
          <w:b/>
          <w:bCs/>
          <w:sz w:val="28"/>
          <w:szCs w:val="28"/>
          <w:rtl/>
        </w:rPr>
        <w:sectPr w:rsidR="00FF2902" w:rsidSect="00FF2902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62D79558" w14:textId="77777777" w:rsidR="00FF2902" w:rsidRPr="00BE4D66" w:rsidRDefault="00FF2902" w:rsidP="00FF2902">
      <w:pPr>
        <w:bidi/>
        <w:ind w:left="60"/>
        <w:rPr>
          <w:rFonts w:cs="B Nazanin"/>
          <w:b/>
          <w:bCs/>
          <w:sz w:val="28"/>
          <w:szCs w:val="28"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03894736" w14:textId="77777777" w:rsidR="00FF2902" w:rsidRDefault="00FF2902">
      <w:pPr>
        <w:pStyle w:val="ListParagraph"/>
        <w:numPr>
          <w:ilvl w:val="0"/>
          <w:numId w:val="14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155B0D">
        <w:rPr>
          <w:rFonts w:cs="B Nazanin" w:hint="cs"/>
          <w:sz w:val="24"/>
          <w:szCs w:val="24"/>
          <w:rtl/>
        </w:rPr>
        <w:t xml:space="preserve">شرکت درکمیته های برگزار شده توسط واحدهای ستادی ستاد شبکه </w:t>
      </w:r>
    </w:p>
    <w:p w14:paraId="447D87DB" w14:textId="77777777" w:rsidR="00FF2902" w:rsidRPr="00BC3394" w:rsidRDefault="00FF2902">
      <w:pPr>
        <w:pStyle w:val="ListParagraph"/>
        <w:numPr>
          <w:ilvl w:val="0"/>
          <w:numId w:val="14"/>
        </w:numPr>
        <w:bidi/>
        <w:rPr>
          <w:rFonts w:cs="B Nazanin"/>
          <w:sz w:val="24"/>
          <w:szCs w:val="24"/>
          <w:lang w:bidi="fa-IR"/>
        </w:rPr>
      </w:pPr>
      <w:r w:rsidRPr="00F401E1">
        <w:rPr>
          <w:rFonts w:cs="B Nazanin" w:hint="cs"/>
          <w:sz w:val="24"/>
          <w:szCs w:val="24"/>
          <w:rtl/>
          <w:lang w:bidi="fa-IR"/>
        </w:rPr>
        <w:t>برگزاری کلاس های آموزشی</w:t>
      </w:r>
      <w:r>
        <w:rPr>
          <w:rFonts w:cs="B Nazanin" w:hint="cs"/>
          <w:sz w:val="24"/>
          <w:szCs w:val="24"/>
          <w:rtl/>
          <w:lang w:bidi="fa-IR"/>
        </w:rPr>
        <w:t xml:space="preserve"> تغذیه در دوران بارداری </w:t>
      </w:r>
      <w:r w:rsidRPr="00F401E1">
        <w:rPr>
          <w:rFonts w:cs="B Nazanin" w:hint="cs"/>
          <w:sz w:val="24"/>
          <w:szCs w:val="24"/>
          <w:rtl/>
          <w:lang w:bidi="fa-IR"/>
        </w:rPr>
        <w:t>جهت مربیان بهورزی</w:t>
      </w:r>
      <w:r>
        <w:rPr>
          <w:rFonts w:cs="B Nazanin" w:hint="cs"/>
          <w:sz w:val="24"/>
          <w:szCs w:val="24"/>
          <w:rtl/>
          <w:lang w:bidi="fa-IR"/>
        </w:rPr>
        <w:t xml:space="preserve">، بهورزان ، </w:t>
      </w:r>
      <w:r w:rsidRPr="00F401E1">
        <w:rPr>
          <w:rFonts w:cs="B Nazanin" w:hint="cs"/>
          <w:sz w:val="24"/>
          <w:szCs w:val="24"/>
          <w:rtl/>
          <w:lang w:bidi="fa-IR"/>
        </w:rPr>
        <w:t>مراقبین سلامت</w:t>
      </w:r>
      <w:r>
        <w:rPr>
          <w:rFonts w:cs="B Nazanin" w:hint="cs"/>
          <w:sz w:val="24"/>
          <w:szCs w:val="24"/>
          <w:rtl/>
          <w:lang w:bidi="fa-IR"/>
        </w:rPr>
        <w:t xml:space="preserve">، پزشکان </w:t>
      </w:r>
      <w:r w:rsidRPr="00F401E1">
        <w:rPr>
          <w:rFonts w:cs="B Nazanin" w:hint="cs"/>
          <w:sz w:val="24"/>
          <w:szCs w:val="24"/>
          <w:rtl/>
          <w:lang w:bidi="fa-IR"/>
        </w:rPr>
        <w:t xml:space="preserve"> و کارشناس تغذیه در خصوص دستورالعمل های تغذیه </w:t>
      </w:r>
    </w:p>
    <w:p w14:paraId="1ED1C0F7" w14:textId="77777777" w:rsidR="00FF2902" w:rsidRDefault="00FF2902">
      <w:pPr>
        <w:pStyle w:val="ListParagraph"/>
        <w:numPr>
          <w:ilvl w:val="0"/>
          <w:numId w:val="14"/>
        </w:numPr>
        <w:bidi/>
        <w:spacing w:line="240" w:lineRule="auto"/>
        <w:rPr>
          <w:rFonts w:cs="B Nazanin"/>
          <w:sz w:val="24"/>
          <w:szCs w:val="24"/>
        </w:rPr>
      </w:pPr>
      <w:r w:rsidRPr="00155B0D">
        <w:rPr>
          <w:rFonts w:cs="B Nazanin" w:hint="cs"/>
          <w:sz w:val="24"/>
          <w:szCs w:val="24"/>
          <w:rtl/>
        </w:rPr>
        <w:t xml:space="preserve">برگزاری </w:t>
      </w:r>
      <w:r>
        <w:rPr>
          <w:rFonts w:cs="B Nazanin" w:hint="cs"/>
          <w:sz w:val="24"/>
          <w:szCs w:val="24"/>
          <w:rtl/>
        </w:rPr>
        <w:t xml:space="preserve">دو </w:t>
      </w:r>
      <w:r w:rsidRPr="00155B0D">
        <w:rPr>
          <w:rFonts w:cs="B Nazanin" w:hint="cs"/>
          <w:sz w:val="24"/>
          <w:szCs w:val="24"/>
          <w:rtl/>
        </w:rPr>
        <w:t>جلس</w:t>
      </w:r>
      <w:r>
        <w:rPr>
          <w:rFonts w:cs="B Nazanin" w:hint="cs"/>
          <w:sz w:val="24"/>
          <w:szCs w:val="24"/>
          <w:rtl/>
        </w:rPr>
        <w:t>ه</w:t>
      </w:r>
      <w:r w:rsidRPr="00155B0D">
        <w:rPr>
          <w:rFonts w:cs="B Nazanin" w:hint="cs"/>
          <w:sz w:val="24"/>
          <w:szCs w:val="24"/>
          <w:rtl/>
        </w:rPr>
        <w:t xml:space="preserve"> هماهنگی و آموزشی  با کارشناسان تغذیه  </w:t>
      </w:r>
    </w:p>
    <w:p w14:paraId="6FE4867D" w14:textId="77777777" w:rsidR="00FF2902" w:rsidRPr="00155B0D" w:rsidRDefault="00FF2902">
      <w:pPr>
        <w:pStyle w:val="ListParagraph"/>
        <w:numPr>
          <w:ilvl w:val="0"/>
          <w:numId w:val="14"/>
        </w:num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برگزاری کمیته های </w:t>
      </w:r>
      <w:r>
        <w:rPr>
          <w:rFonts w:cs="B Nazanin"/>
          <w:sz w:val="24"/>
          <w:szCs w:val="24"/>
        </w:rPr>
        <w:t>IDD</w:t>
      </w:r>
      <w:r>
        <w:rPr>
          <w:rFonts w:cs="B Nazanin" w:hint="cs"/>
          <w:sz w:val="24"/>
          <w:szCs w:val="24"/>
          <w:rtl/>
          <w:lang w:bidi="fa-IR"/>
        </w:rPr>
        <w:t>شهرستان و ارسال صورت جلسات به معاونت بهداشت</w:t>
      </w:r>
    </w:p>
    <w:p w14:paraId="2D08638B" w14:textId="77777777" w:rsidR="00FF2902" w:rsidRPr="00155B0D" w:rsidRDefault="00FF2902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cs="B Nazanin"/>
          <w:sz w:val="24"/>
          <w:szCs w:val="24"/>
          <w:lang w:bidi="fa-IR"/>
        </w:rPr>
      </w:pPr>
      <w:r w:rsidRPr="00155B0D">
        <w:rPr>
          <w:rFonts w:cs="B Nazanin" w:hint="cs"/>
          <w:sz w:val="24"/>
          <w:szCs w:val="24"/>
          <w:rtl/>
        </w:rPr>
        <w:t>هماهنگی در زمینه حضور کارشناسان تغذیه در تمامی مناطق تحت پوششو حضور فعال در تیم سیاری</w:t>
      </w:r>
    </w:p>
    <w:p w14:paraId="35DFA855" w14:textId="77777777" w:rsidR="00FF2902" w:rsidRDefault="00FF2902">
      <w:pPr>
        <w:pStyle w:val="ListParagraph"/>
        <w:numPr>
          <w:ilvl w:val="0"/>
          <w:numId w:val="14"/>
        </w:numPr>
        <w:bidi/>
        <w:spacing w:line="240" w:lineRule="auto"/>
        <w:rPr>
          <w:rFonts w:cs="B Nazanin"/>
          <w:sz w:val="24"/>
          <w:szCs w:val="24"/>
        </w:rPr>
      </w:pPr>
      <w:r w:rsidRPr="00155B0D">
        <w:rPr>
          <w:rFonts w:cs="B Nazanin" w:hint="cs"/>
          <w:sz w:val="24"/>
          <w:szCs w:val="24"/>
          <w:rtl/>
        </w:rPr>
        <w:t>استخراج شاخص های مجازی شهرستان و بررسی شاخص های مراکز محیطی و ارسال به مراکز جهت بهبود شاخص</w:t>
      </w:r>
      <w:r>
        <w:rPr>
          <w:rFonts w:cs="B Nazanin" w:hint="cs"/>
          <w:sz w:val="24"/>
          <w:szCs w:val="24"/>
          <w:rtl/>
        </w:rPr>
        <w:t xml:space="preserve"> </w:t>
      </w:r>
      <w:r w:rsidRPr="00155B0D">
        <w:rPr>
          <w:rFonts w:cs="B Nazanin" w:hint="cs"/>
          <w:sz w:val="24"/>
          <w:szCs w:val="24"/>
          <w:rtl/>
        </w:rPr>
        <w:t>ها</w:t>
      </w:r>
    </w:p>
    <w:p w14:paraId="6049A0BD" w14:textId="77777777" w:rsidR="00FF2902" w:rsidRPr="007677B3" w:rsidRDefault="00FF2902">
      <w:pPr>
        <w:pStyle w:val="ListParagraph"/>
        <w:numPr>
          <w:ilvl w:val="0"/>
          <w:numId w:val="14"/>
        </w:numPr>
        <w:shd w:val="clear" w:color="auto" w:fill="FFFFFF" w:themeFill="background1"/>
        <w:bidi/>
        <w:spacing w:line="240" w:lineRule="auto"/>
        <w:rPr>
          <w:rFonts w:cs="B Nazanin"/>
          <w:color w:val="000000"/>
          <w:sz w:val="24"/>
          <w:szCs w:val="24"/>
          <w:rtl/>
          <w:lang w:bidi="fa-IR"/>
        </w:rPr>
      </w:pP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ارسال شاخص های </w:t>
      </w:r>
      <w:r>
        <w:rPr>
          <w:rFonts w:cs="B Nazanin"/>
          <w:color w:val="000000"/>
          <w:sz w:val="24"/>
          <w:szCs w:val="24"/>
          <w:lang w:bidi="fa-IR"/>
        </w:rPr>
        <w:t>HIM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 به تفکیک مراکز به صورت  ماهانه</w:t>
      </w:r>
    </w:p>
    <w:p w14:paraId="03A86707" w14:textId="77777777" w:rsidR="00FF2902" w:rsidRPr="00155B0D" w:rsidRDefault="00FF2902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cs="B Nazanin"/>
          <w:sz w:val="24"/>
          <w:szCs w:val="24"/>
          <w:lang w:bidi="fa-IR"/>
        </w:rPr>
      </w:pPr>
      <w:r w:rsidRPr="00155B0D">
        <w:rPr>
          <w:rFonts w:cs="B Nazanin" w:hint="cs"/>
          <w:sz w:val="24"/>
          <w:szCs w:val="24"/>
          <w:rtl/>
        </w:rPr>
        <w:t xml:space="preserve">انجام و بازدیدهای حضوری  و ارسال عملکرد فصلی کارشناسان تغذیه به مراکز  و معاونت بهداشتی دانشگاه جهت بهبود شاخصها </w:t>
      </w:r>
    </w:p>
    <w:p w14:paraId="6E852E63" w14:textId="77777777" w:rsidR="00FF2902" w:rsidRPr="00155B0D" w:rsidRDefault="00FF2902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cs="B Nazanin"/>
          <w:sz w:val="24"/>
          <w:szCs w:val="24"/>
          <w:rtl/>
        </w:rPr>
      </w:pPr>
      <w:r w:rsidRPr="00155B0D">
        <w:rPr>
          <w:rFonts w:cs="B Nazanin" w:hint="cs"/>
          <w:sz w:val="24"/>
          <w:szCs w:val="24"/>
          <w:rtl/>
        </w:rPr>
        <w:t>حساس سازی  پزشکان ، مراقبین سلامت و بهورزان در زمینه ارجاع به موقع افراد به کارشناسان تغذیه در کلیه پایش ها محیطی</w:t>
      </w:r>
    </w:p>
    <w:p w14:paraId="06518AAC" w14:textId="77777777" w:rsidR="00FF2902" w:rsidRDefault="00FF2902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cs="B Nazanin"/>
          <w:sz w:val="24"/>
          <w:szCs w:val="24"/>
        </w:rPr>
      </w:pPr>
      <w:r w:rsidRPr="00155B0D">
        <w:rPr>
          <w:rFonts w:cs="B Nazanin" w:hint="cs"/>
          <w:sz w:val="24"/>
          <w:szCs w:val="24"/>
          <w:rtl/>
        </w:rPr>
        <w:t>ارسال دستاوردهای کارشناسان تغذیه به صورت فصلی به معاونت</w:t>
      </w:r>
    </w:p>
    <w:p w14:paraId="0141A1F5" w14:textId="77777777" w:rsidR="00FF2902" w:rsidRDefault="00FF2902">
      <w:pPr>
        <w:pStyle w:val="ListParagraph"/>
        <w:numPr>
          <w:ilvl w:val="0"/>
          <w:numId w:val="1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معرفی مادران باردار ، کودکان زیر 5 سال ایرانی نیازمند برنامه حمایت تغذیه ای به کمیته امداد امام خمینی و وزارت رفاه</w:t>
      </w:r>
    </w:p>
    <w:p w14:paraId="4DEEF3B1" w14:textId="77777777" w:rsidR="00FF2902" w:rsidRPr="007677B3" w:rsidRDefault="00FF2902">
      <w:pPr>
        <w:pStyle w:val="ListParagraph"/>
        <w:numPr>
          <w:ilvl w:val="0"/>
          <w:numId w:val="14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برگزاری جلسه هماهنگی و آموزشی با اداره آموزش و پرورش در خصوص اجرا برنامه مکمل یاری و برنامه ایران اکو</w:t>
      </w:r>
    </w:p>
    <w:p w14:paraId="6307B646" w14:textId="77777777" w:rsidR="00FF2902" w:rsidRPr="00155B0D" w:rsidRDefault="00FF2902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cs="B Nazanin"/>
          <w:sz w:val="24"/>
          <w:szCs w:val="24"/>
          <w:rtl/>
        </w:rPr>
      </w:pPr>
      <w:r w:rsidRPr="00155B0D">
        <w:rPr>
          <w:rFonts w:cs="B Nazanin" w:hint="cs"/>
          <w:sz w:val="24"/>
          <w:szCs w:val="24"/>
          <w:rtl/>
        </w:rPr>
        <w:t xml:space="preserve">ارائه مطالب به خبرگزاریها در مناسبتهای مختلف </w:t>
      </w:r>
    </w:p>
    <w:p w14:paraId="39E89317" w14:textId="77777777" w:rsidR="00FF2902" w:rsidRDefault="00FF2902">
      <w:pPr>
        <w:pStyle w:val="ListParagraph"/>
        <w:numPr>
          <w:ilvl w:val="0"/>
          <w:numId w:val="1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ارسال عملکرد ماهانه و آمار سه ماهه کارشناس تغذیه به معاونت بهداشتی و مراکز تابعه</w:t>
      </w:r>
    </w:p>
    <w:p w14:paraId="2A5FB645" w14:textId="77777777" w:rsidR="00FF2902" w:rsidRPr="00155B0D" w:rsidRDefault="00FF2902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cs="B Nazanin"/>
          <w:sz w:val="24"/>
          <w:szCs w:val="24"/>
          <w:lang w:bidi="fa-IR"/>
        </w:rPr>
      </w:pPr>
      <w:r w:rsidRPr="00155B0D">
        <w:rPr>
          <w:rFonts w:cs="B Nazanin" w:hint="cs"/>
          <w:sz w:val="24"/>
          <w:szCs w:val="24"/>
          <w:rtl/>
        </w:rPr>
        <w:t xml:space="preserve">انجام </w:t>
      </w:r>
      <w:r>
        <w:rPr>
          <w:rFonts w:cs="B Nazanin" w:hint="cs"/>
          <w:sz w:val="24"/>
          <w:szCs w:val="24"/>
          <w:rtl/>
        </w:rPr>
        <w:t>61</w:t>
      </w:r>
      <w:r w:rsidRPr="00155B0D">
        <w:rPr>
          <w:rFonts w:cs="B Nazanin" w:hint="cs"/>
          <w:sz w:val="24"/>
          <w:szCs w:val="24"/>
          <w:rtl/>
        </w:rPr>
        <w:t>پایش از برنامه های تغذیه مراقبین سلامت ، بهورزان  و کارشناسان تغذیه ، ونو شتن پس خوراند و ارسال به مراکز در جهت اجرای مداخلات و رفع مشکلات</w:t>
      </w:r>
    </w:p>
    <w:p w14:paraId="34E03189" w14:textId="77777777" w:rsidR="00FF2902" w:rsidRPr="00155B0D" w:rsidRDefault="00FF2902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cs="B Nazanin"/>
          <w:sz w:val="24"/>
          <w:szCs w:val="24"/>
          <w:lang w:bidi="fa-IR"/>
        </w:rPr>
      </w:pPr>
      <w:r w:rsidRPr="00155B0D">
        <w:rPr>
          <w:rFonts w:cs="B Nazanin" w:hint="cs"/>
          <w:sz w:val="24"/>
          <w:szCs w:val="24"/>
          <w:rtl/>
        </w:rPr>
        <w:t>اجرای برنامه های هفته سلامت</w:t>
      </w:r>
      <w:r>
        <w:rPr>
          <w:rFonts w:cs="B Nazanin" w:hint="cs"/>
          <w:sz w:val="24"/>
          <w:szCs w:val="24"/>
          <w:rtl/>
        </w:rPr>
        <w:t>،روز جهانی غذا</w:t>
      </w:r>
      <w:r w:rsidRPr="00155B0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 بسیج ملی تغذیه سایر مناسبت های مرتبط</w:t>
      </w:r>
    </w:p>
    <w:p w14:paraId="17D91EA7" w14:textId="77777777" w:rsidR="00FF2902" w:rsidRDefault="00FF2902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cs="B Nazanin"/>
          <w:sz w:val="24"/>
          <w:szCs w:val="24"/>
        </w:rPr>
      </w:pPr>
      <w:r w:rsidRPr="00155B0D">
        <w:rPr>
          <w:rFonts w:cs="B Nazanin" w:hint="cs"/>
          <w:sz w:val="24"/>
          <w:szCs w:val="24"/>
          <w:rtl/>
        </w:rPr>
        <w:t>توزیع رسانه های آموزشی بین مراکز</w:t>
      </w:r>
    </w:p>
    <w:p w14:paraId="7F79A3E3" w14:textId="77777777" w:rsidR="00FF2902" w:rsidRDefault="00FF2902">
      <w:pPr>
        <w:pStyle w:val="ListParagraph"/>
        <w:numPr>
          <w:ilvl w:val="0"/>
          <w:numId w:val="14"/>
        </w:numPr>
        <w:bidi/>
        <w:spacing w:after="16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شرکت در مانور زلزله اسفند 1403</w:t>
      </w:r>
    </w:p>
    <w:p w14:paraId="789136A5" w14:textId="77777777" w:rsidR="00FF2902" w:rsidRDefault="00FF2902" w:rsidP="00FF2902">
      <w:pPr>
        <w:bidi/>
        <w:rPr>
          <w:rFonts w:cs="B Nazanin"/>
          <w:b/>
          <w:bCs/>
          <w:sz w:val="28"/>
          <w:szCs w:val="28"/>
        </w:rPr>
      </w:pPr>
    </w:p>
    <w:p w14:paraId="75EA4974" w14:textId="77777777" w:rsidR="00FF2902" w:rsidRDefault="00FF2902" w:rsidP="00FF2902">
      <w:pPr>
        <w:bidi/>
        <w:rPr>
          <w:rFonts w:cs="B Nazanin"/>
          <w:b/>
          <w:bCs/>
          <w:sz w:val="28"/>
          <w:szCs w:val="28"/>
        </w:rPr>
      </w:pPr>
    </w:p>
    <w:p w14:paraId="3810EE89" w14:textId="77777777" w:rsidR="00FF2902" w:rsidRPr="00BE4D66" w:rsidRDefault="00FF2902" w:rsidP="00FF2902">
      <w:pPr>
        <w:bidi/>
        <w:rPr>
          <w:rFonts w:cs="B Nazanin"/>
          <w:b/>
          <w:bCs/>
          <w:sz w:val="28"/>
          <w:szCs w:val="28"/>
          <w:rtl/>
        </w:rPr>
      </w:pPr>
    </w:p>
    <w:p w14:paraId="7C9BE04C" w14:textId="77777777" w:rsidR="00FF2902" w:rsidRPr="00BE4D66" w:rsidRDefault="00FF2902" w:rsidP="00FF290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ه) دستاوردها:</w:t>
      </w: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2F8BE59" w14:textId="77777777" w:rsidR="00FF2902" w:rsidRDefault="00FF2902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تکمیل ظرفیت معرفی مادران بادرا جهت برنامه حمایتی مادران</w:t>
      </w:r>
    </w:p>
    <w:p w14:paraId="1BAAFDD4" w14:textId="77777777" w:rsidR="00FF2902" w:rsidRPr="00BF4583" w:rsidRDefault="00FF2902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cs="B Nazanin"/>
          <w:b/>
          <w:bCs/>
          <w:sz w:val="28"/>
          <w:szCs w:val="28"/>
          <w:lang w:bidi="fa-IR"/>
        </w:rPr>
      </w:pPr>
      <w:r w:rsidRPr="00BF4583">
        <w:rPr>
          <w:rFonts w:cs="B Nazanin" w:hint="cs"/>
          <w:sz w:val="24"/>
          <w:szCs w:val="24"/>
          <w:rtl/>
        </w:rPr>
        <w:t xml:space="preserve">شناسایی و تحت پوشش قرار گرفتن </w:t>
      </w:r>
      <w:r>
        <w:rPr>
          <w:rFonts w:cs="B Nazanin" w:hint="cs"/>
          <w:sz w:val="24"/>
          <w:szCs w:val="24"/>
          <w:rtl/>
        </w:rPr>
        <w:t>216</w:t>
      </w:r>
      <w:r w:rsidRPr="00BF4583">
        <w:rPr>
          <w:rFonts w:cs="B Nazanin" w:hint="cs"/>
          <w:sz w:val="24"/>
          <w:szCs w:val="24"/>
          <w:rtl/>
        </w:rPr>
        <w:t xml:space="preserve">کودک </w:t>
      </w:r>
      <w:r>
        <w:rPr>
          <w:rFonts w:cs="B Nazanin" w:hint="cs"/>
          <w:sz w:val="24"/>
          <w:szCs w:val="24"/>
          <w:rtl/>
        </w:rPr>
        <w:t xml:space="preserve">در </w:t>
      </w:r>
      <w:r w:rsidRPr="00BF4583">
        <w:rPr>
          <w:rFonts w:cs="B Nazanin" w:hint="cs"/>
          <w:sz w:val="24"/>
          <w:szCs w:val="24"/>
          <w:rtl/>
        </w:rPr>
        <w:t xml:space="preserve"> برنامه </w:t>
      </w:r>
      <w:r>
        <w:rPr>
          <w:rFonts w:cs="B Nazanin" w:hint="cs"/>
          <w:sz w:val="24"/>
          <w:szCs w:val="24"/>
          <w:rtl/>
        </w:rPr>
        <w:t>امنیت غذایی کودکان</w:t>
      </w:r>
    </w:p>
    <w:p w14:paraId="09D868EA" w14:textId="77777777" w:rsidR="00FF2902" w:rsidRDefault="00FF2902" w:rsidP="00FF2902">
      <w:pPr>
        <w:bidi/>
        <w:rPr>
          <w:rFonts w:cs="B Nazanin"/>
          <w:sz w:val="28"/>
          <w:szCs w:val="28"/>
          <w:rtl/>
          <w:lang w:bidi="fa-IR"/>
        </w:rPr>
      </w:pPr>
    </w:p>
    <w:p w14:paraId="4E3D9AA5" w14:textId="77777777" w:rsidR="00FF2902" w:rsidRDefault="00FF2902" w:rsidP="00FF2902">
      <w:pPr>
        <w:bidi/>
        <w:rPr>
          <w:rFonts w:cs="B Nazanin"/>
          <w:sz w:val="28"/>
          <w:szCs w:val="28"/>
          <w:rtl/>
          <w:lang w:bidi="fa-IR"/>
        </w:rPr>
      </w:pPr>
    </w:p>
    <w:p w14:paraId="2C628A47" w14:textId="77777777" w:rsidR="00FF2902" w:rsidRDefault="00FF2902" w:rsidP="00FF2902">
      <w:pPr>
        <w:bidi/>
        <w:rPr>
          <w:rFonts w:cs="B Nazanin"/>
          <w:sz w:val="28"/>
          <w:szCs w:val="28"/>
          <w:rtl/>
          <w:lang w:bidi="fa-IR"/>
        </w:rPr>
      </w:pPr>
    </w:p>
    <w:p w14:paraId="5B5F9391" w14:textId="77777777" w:rsidR="00FF2902" w:rsidRPr="009F3E68" w:rsidRDefault="00FF2902" w:rsidP="00FF2902">
      <w:pPr>
        <w:bidi/>
        <w:rPr>
          <w:rFonts w:cs="B Nazanin"/>
          <w:sz w:val="28"/>
          <w:szCs w:val="28"/>
          <w:rtl/>
          <w:lang w:bidi="fa-IR"/>
        </w:rPr>
      </w:pPr>
    </w:p>
    <w:p w14:paraId="7CAD1057" w14:textId="77777777" w:rsidR="00FF2902" w:rsidRPr="00BE4D66" w:rsidRDefault="00FF2902" w:rsidP="00FF2902">
      <w:pPr>
        <w:bidi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 و)چالش‌ها:</w:t>
      </w:r>
    </w:p>
    <w:p w14:paraId="1658E4AD" w14:textId="77777777" w:rsidR="00FF2902" w:rsidRDefault="00FF2902" w:rsidP="00FF2902">
      <w:pPr>
        <w:bidi/>
      </w:pP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FF2902" w:rsidRPr="003A270F" w14:paraId="47E9A232" w14:textId="77777777" w:rsidTr="00FF2902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B49791E" w14:textId="77777777" w:rsidR="00FF2902" w:rsidRPr="00EA2665" w:rsidRDefault="00FF2902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CB85D8B" w14:textId="77777777" w:rsidR="00FF2902" w:rsidRPr="00EA2665" w:rsidRDefault="00FF2902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FF2902" w:rsidRPr="003A270F" w14:paraId="3D5FDD2D" w14:textId="77777777" w:rsidTr="00FF2902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2603" w14:textId="77777777" w:rsidR="00FF2902" w:rsidRPr="00BE4D66" w:rsidRDefault="00FF2902" w:rsidP="00A85473">
            <w:pPr>
              <w:bidi/>
              <w:jc w:val="center"/>
              <w:rPr>
                <w:rFonts w:cs="B Nazanin"/>
                <w:b/>
                <w:bCs/>
              </w:rPr>
            </w:pPr>
            <w:r w:rsidRPr="009F3262">
              <w:rPr>
                <w:rFonts w:cs="B Nazanin" w:hint="cs"/>
                <w:color w:val="000000" w:themeColor="text1"/>
                <w:rtl/>
              </w:rPr>
              <w:t>کمبود نیروی کارشناس تغذیه با توجه به پراکندگی جمعیت شهرستان دماوند و عدم مراجعه افراد به کارشناس تغذیه به دلیل دوری راه تعدادی از خانه های بهداشت به مراکز خدمات جامع سلامت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5BF36BA" w14:textId="77777777" w:rsidR="00FF2902" w:rsidRPr="00AF1309" w:rsidRDefault="00FF2902" w:rsidP="00A8547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- تهیه تجهیزات مراقبت الکترونیک </w:t>
            </w:r>
          </w:p>
          <w:p w14:paraId="53A35E27" w14:textId="77777777" w:rsidR="00FF2902" w:rsidRPr="00BE4D66" w:rsidRDefault="00FF2902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 w:rsidRPr="00412C72">
              <w:rPr>
                <w:rFonts w:cs="B Nazanin" w:hint="cs"/>
                <w:color w:val="000000" w:themeColor="text1"/>
                <w:rtl/>
              </w:rPr>
              <w:t xml:space="preserve">-جذب </w:t>
            </w:r>
            <w:r>
              <w:rPr>
                <w:rFonts w:cs="B Nazanin" w:hint="cs"/>
                <w:color w:val="000000" w:themeColor="text1"/>
                <w:rtl/>
              </w:rPr>
              <w:t xml:space="preserve">یک </w:t>
            </w:r>
            <w:r w:rsidRPr="00412C72">
              <w:rPr>
                <w:rFonts w:cs="B Nazanin" w:hint="cs"/>
                <w:color w:val="000000" w:themeColor="text1"/>
                <w:rtl/>
              </w:rPr>
              <w:t xml:space="preserve">نیرو کارشناس تغذیه </w:t>
            </w:r>
            <w:r>
              <w:rPr>
                <w:rFonts w:cs="B Nazanin" w:hint="cs"/>
                <w:color w:val="000000" w:themeColor="text1"/>
                <w:rtl/>
              </w:rPr>
              <w:t xml:space="preserve">دیگر </w:t>
            </w:r>
            <w:r w:rsidRPr="00412C72">
              <w:rPr>
                <w:rFonts w:cs="B Nazanin" w:hint="cs"/>
                <w:color w:val="000000" w:themeColor="text1"/>
                <w:rtl/>
              </w:rPr>
              <w:t>برای مرکز جیلارد</w:t>
            </w:r>
          </w:p>
        </w:tc>
      </w:tr>
    </w:tbl>
    <w:p w14:paraId="21B4ED7A" w14:textId="77777777" w:rsidR="00FF2902" w:rsidRDefault="00FF2902" w:rsidP="00FF2902">
      <w:pPr>
        <w:bidi/>
        <w:rPr>
          <w:rFonts w:ascii="Franklin Gothic Book" w:eastAsia="+mn-ea" w:cs="2  Zar"/>
          <w:kern w:val="24"/>
          <w:sz w:val="24"/>
          <w:szCs w:val="24"/>
          <w:rtl/>
          <w:lang w:bidi="fa-IR"/>
        </w:rPr>
      </w:pPr>
    </w:p>
    <w:p w14:paraId="35072AE7" w14:textId="77777777" w:rsidR="00FF2902" w:rsidRDefault="00FF2902" w:rsidP="00FF2902">
      <w:pPr>
        <w:rPr>
          <w:rFonts w:ascii="Franklin Gothic Book" w:eastAsia="+mn-ea" w:cs="2  Zar"/>
          <w:sz w:val="24"/>
          <w:szCs w:val="24"/>
          <w:rtl/>
          <w:lang w:bidi="fa-IR"/>
        </w:rPr>
      </w:pPr>
      <w:r>
        <w:rPr>
          <w:rFonts w:ascii="Franklin Gothic Book" w:eastAsia="+mn-ea" w:cs="2  Zar"/>
          <w:sz w:val="24"/>
          <w:szCs w:val="24"/>
          <w:rtl/>
          <w:lang w:bidi="fa-IR"/>
        </w:rPr>
        <w:br w:type="page"/>
      </w:r>
    </w:p>
    <w:p w14:paraId="6F05A1A1" w14:textId="77777777" w:rsidR="00FF2902" w:rsidRDefault="00FF2902" w:rsidP="00FF2902">
      <w:pPr>
        <w:bidi/>
        <w:rPr>
          <w:rFonts w:cs="B Nazanin"/>
          <w:b/>
          <w:bCs/>
          <w:sz w:val="28"/>
          <w:szCs w:val="28"/>
          <w:rtl/>
        </w:rPr>
        <w:sectPr w:rsidR="00FF2902" w:rsidSect="00FF2902">
          <w:pgSz w:w="12240" w:h="15840"/>
          <w:pgMar w:top="1440" w:right="810" w:bottom="144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461682CB" w14:textId="77777777" w:rsidR="00FF2902" w:rsidRDefault="00FF2902" w:rsidP="00FF2902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جدول مداخلات </w:t>
      </w:r>
    </w:p>
    <w:p w14:paraId="68A46F66" w14:textId="77777777" w:rsidR="00FF2902" w:rsidRDefault="00FF2902" w:rsidP="00FF2902">
      <w:pPr>
        <w:tabs>
          <w:tab w:val="left" w:pos="3930"/>
        </w:tabs>
        <w:bidi/>
        <w:rPr>
          <w:rFonts w:cs="B Nazanin"/>
          <w:b/>
          <w:bCs/>
          <w:sz w:val="28"/>
          <w:szCs w:val="28"/>
          <w:rtl/>
        </w:rPr>
      </w:pPr>
      <w:r w:rsidRPr="00053F21">
        <w:rPr>
          <w:rFonts w:cs="B Nazanin" w:hint="cs"/>
          <w:b/>
          <w:bCs/>
          <w:sz w:val="28"/>
          <w:szCs w:val="28"/>
          <w:rtl/>
        </w:rPr>
        <w:t>عنوان شاخص</w:t>
      </w:r>
      <w:r w:rsidRPr="00BF4583">
        <w:rPr>
          <w:rFonts w:cs="B Nazanin" w:hint="cs"/>
          <w:b/>
          <w:bCs/>
          <w:sz w:val="28"/>
          <w:szCs w:val="28"/>
          <w:rtl/>
        </w:rPr>
        <w:t>: درصد مراقبت تغذیه ای بیماران دیابتی</w:t>
      </w:r>
    </w:p>
    <w:tbl>
      <w:tblPr>
        <w:bidiVisual/>
        <w:tblW w:w="1389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219"/>
        <w:gridCol w:w="1275"/>
        <w:gridCol w:w="2426"/>
        <w:gridCol w:w="1170"/>
        <w:gridCol w:w="1350"/>
        <w:gridCol w:w="1620"/>
        <w:gridCol w:w="1078"/>
      </w:tblGrid>
      <w:tr w:rsidR="00FF2902" w14:paraId="5C768136" w14:textId="77777777" w:rsidTr="00FF2902">
        <w:trPr>
          <w:cantSplit/>
          <w:jc w:val="center"/>
        </w:trPr>
        <w:tc>
          <w:tcPr>
            <w:tcW w:w="753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528B1A" w14:textId="77777777" w:rsidR="00FF2902" w:rsidRPr="00BE4D66" w:rsidRDefault="00FF290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4219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AF1F45" w14:textId="77777777" w:rsidR="00FF2902" w:rsidRPr="00BE4D66" w:rsidRDefault="00FF2902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D4F3DBB" w14:textId="77777777" w:rsidR="00FF2902" w:rsidRPr="00BE4D66" w:rsidRDefault="00FF2902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242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4001A74" w14:textId="77777777" w:rsidR="00FF2902" w:rsidRPr="00BE4D66" w:rsidRDefault="00FF2902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52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03C715" w14:textId="77777777" w:rsidR="00FF2902" w:rsidRPr="00BE4D66" w:rsidRDefault="00FF290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F93CAF" w14:textId="77777777" w:rsidR="00FF2902" w:rsidRPr="00BE4D66" w:rsidRDefault="00FF290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1078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E99C710" w14:textId="77777777" w:rsidR="00FF2902" w:rsidRPr="00BE4D66" w:rsidRDefault="00FF2902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FF2902" w14:paraId="4585F408" w14:textId="77777777" w:rsidTr="00FF2902">
        <w:trPr>
          <w:cantSplit/>
          <w:trHeight w:val="213"/>
          <w:jc w:val="center"/>
        </w:trPr>
        <w:tc>
          <w:tcPr>
            <w:tcW w:w="753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947E1A3" w14:textId="77777777" w:rsidR="00FF2902" w:rsidRDefault="00FF2902" w:rsidP="00A85473">
            <w:pPr>
              <w:spacing w:after="0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19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5A80F11" w14:textId="77777777" w:rsidR="00FF2902" w:rsidRDefault="00FF2902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B56EBBE" w14:textId="77777777" w:rsidR="00FF2902" w:rsidRDefault="00FF2902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242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09EDFCB" w14:textId="77777777" w:rsidR="00FF2902" w:rsidRDefault="00FF2902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FC4DAD" w14:textId="77777777" w:rsidR="00FF2902" w:rsidRPr="00BE4D66" w:rsidRDefault="00FF290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3CEB5E" w14:textId="77777777" w:rsidR="00FF2902" w:rsidRPr="00BE4D66" w:rsidRDefault="00FF290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1620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3F1E695D" w14:textId="77777777" w:rsidR="00FF2902" w:rsidRPr="00BE4D66" w:rsidRDefault="00FF290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</w:p>
        </w:tc>
        <w:tc>
          <w:tcPr>
            <w:tcW w:w="1078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0CBCE410" w14:textId="77777777" w:rsidR="00FF2902" w:rsidRDefault="00FF2902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</w:tr>
      <w:tr w:rsidR="00FF2902" w14:paraId="645B0498" w14:textId="77777777" w:rsidTr="00FF2902">
        <w:trPr>
          <w:cantSplit/>
          <w:trHeight w:val="498"/>
          <w:jc w:val="center"/>
        </w:trPr>
        <w:tc>
          <w:tcPr>
            <w:tcW w:w="753" w:type="dxa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FB5EA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</w:t>
            </w:r>
          </w:p>
        </w:tc>
        <w:tc>
          <w:tcPr>
            <w:tcW w:w="4219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2B823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محاسبه شاخص مراکز و ارسال به سطوح محیطی</w:t>
            </w:r>
          </w:p>
        </w:tc>
        <w:tc>
          <w:tcPr>
            <w:tcW w:w="1275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EE04C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کارشناس مسئول تغذیه</w:t>
            </w:r>
          </w:p>
        </w:tc>
        <w:tc>
          <w:tcPr>
            <w:tcW w:w="242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8552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مراقبین سلامت، پزشکان ،بهورزان و کارشناسان تغذیه</w:t>
            </w:r>
          </w:p>
        </w:tc>
        <w:tc>
          <w:tcPr>
            <w:tcW w:w="1170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A8018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350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E25F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620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9458E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ستاد</w:t>
            </w:r>
          </w:p>
        </w:tc>
        <w:tc>
          <w:tcPr>
            <w:tcW w:w="1078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CDE39C5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FF2902" w14:paraId="0B038EA7" w14:textId="77777777" w:rsidTr="00FF2902">
        <w:trPr>
          <w:cantSplit/>
          <w:jc w:val="center"/>
        </w:trPr>
        <w:tc>
          <w:tcPr>
            <w:tcW w:w="753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C26BE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7139A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پایش مستمر  و نظارت برعملکرد همکاران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C6D8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کارشناس مسئول تغذیه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4CBF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مراقبین سلامت، پزشکان ،بهورزان و کارشناسان تغذیه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11407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A25D1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96B2A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مراکز محیطی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020F27E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FF2902" w14:paraId="74D46E42" w14:textId="77777777" w:rsidTr="00FF2902">
        <w:trPr>
          <w:cantSplit/>
          <w:trHeight w:val="435"/>
          <w:jc w:val="center"/>
        </w:trPr>
        <w:tc>
          <w:tcPr>
            <w:tcW w:w="753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44159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C508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برگزاری جلسات هماهنگی و حساس سازی در راستای ارتقا شاخص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A4B7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کارشناس مسئول تغذیه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5CE09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مسئولین مراکز ، مراقبین سلامت، پزشکان ،بهورزان و کارشناسان تغذیه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E2AC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DAB30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2DF3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مراکز محیطی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3A89122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FF2902" w14:paraId="70B74214" w14:textId="77777777" w:rsidTr="00FF2902">
        <w:trPr>
          <w:cantSplit/>
          <w:trHeight w:val="435"/>
          <w:jc w:val="center"/>
        </w:trPr>
        <w:tc>
          <w:tcPr>
            <w:tcW w:w="753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6E0ED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F9CD1" w14:textId="77777777" w:rsidR="00FF2902" w:rsidRPr="00BE4D66" w:rsidRDefault="00FF2902" w:rsidP="00A85473">
            <w:pPr>
              <w:bidi/>
              <w:jc w:val="center"/>
              <w:rPr>
                <w:rFonts w:eastAsia="Calibri" w:cs="B Nazanin"/>
                <w:rtl/>
                <w:lang w:bidi="fa-IR"/>
              </w:rPr>
            </w:pPr>
            <w:r>
              <w:rPr>
                <w:rFonts w:eastAsia="Calibri" w:cs="B Nazanin" w:hint="cs"/>
                <w:rtl/>
                <w:lang w:bidi="fa-IR"/>
              </w:rPr>
              <w:t>برگزاری جلسه هماهنگی در تمامی مراکز و برنامه ریزی برای ارتقا شاخص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EB05" w14:textId="77777777" w:rsidR="00FF2902" w:rsidRPr="00BE4D66" w:rsidRDefault="00FF2902" w:rsidP="00A85473">
            <w:pPr>
              <w:bidi/>
              <w:jc w:val="center"/>
              <w:rPr>
                <w:rFonts w:cs="B Nazanin"/>
              </w:rPr>
            </w:pPr>
            <w:r>
              <w:rPr>
                <w:rFonts w:eastAsia="Times New Roman" w:cs="B Nazanin" w:hint="cs"/>
                <w:rtl/>
              </w:rPr>
              <w:t>کارشناسان تغذیه</w:t>
            </w:r>
            <w:r>
              <w:rPr>
                <w:rFonts w:cs="B Nazanin" w:hint="cs"/>
                <w:rtl/>
              </w:rPr>
              <w:t xml:space="preserve"> محیطی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80AA4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مسئولین مراکز مراقبین سلامت، پزشکان ،بهورزان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CF7AB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6168A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B878B" w14:textId="77777777" w:rsidR="00FF2902" w:rsidRPr="00BE4D66" w:rsidRDefault="00FF2902" w:rsidP="00A85473">
            <w:pPr>
              <w:bidi/>
              <w:jc w:val="center"/>
              <w:rPr>
                <w:rFonts w:eastAsia="Calibri" w:cs="B Nazanin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مراکز محیطی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B3BD069" w14:textId="77777777" w:rsidR="00FF2902" w:rsidRPr="00BE4D66" w:rsidRDefault="00FF2902" w:rsidP="00A85473">
            <w:pPr>
              <w:bidi/>
              <w:jc w:val="center"/>
              <w:rPr>
                <w:rFonts w:cs="B Nazanin"/>
              </w:rPr>
            </w:pPr>
          </w:p>
        </w:tc>
      </w:tr>
      <w:tr w:rsidR="00FF2902" w14:paraId="3A5336C3" w14:textId="77777777" w:rsidTr="00FF2902">
        <w:trPr>
          <w:cantSplit/>
          <w:jc w:val="center"/>
        </w:trPr>
        <w:tc>
          <w:tcPr>
            <w:tcW w:w="753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F5DF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5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488C" w14:textId="77777777" w:rsidR="00FF2902" w:rsidRPr="00BE4D66" w:rsidRDefault="00FF2902" w:rsidP="00A85473">
            <w:pPr>
              <w:bidi/>
              <w:jc w:val="center"/>
              <w:rPr>
                <w:rFonts w:eastAsia="Calibri" w:cs="B Nazanin"/>
                <w:lang w:bidi="fa-IR"/>
              </w:rPr>
            </w:pPr>
            <w:r>
              <w:rPr>
                <w:rFonts w:eastAsia="Calibri" w:cs="B Nazanin" w:hint="cs"/>
                <w:rtl/>
                <w:lang w:bidi="fa-IR"/>
              </w:rPr>
              <w:t>تدوین برنامه مداخله ای برای ارتقا شاخص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0935" w14:textId="77777777" w:rsidR="00FF2902" w:rsidRPr="00BE4D66" w:rsidRDefault="00FF2902" w:rsidP="00A85473">
            <w:pPr>
              <w:bidi/>
              <w:jc w:val="center"/>
              <w:rPr>
                <w:rFonts w:cs="B Nazanin"/>
              </w:rPr>
            </w:pPr>
            <w:r>
              <w:rPr>
                <w:rFonts w:eastAsia="Times New Roman" w:cs="B Nazanin" w:hint="cs"/>
                <w:rtl/>
              </w:rPr>
              <w:t>کارشناسان تغذیه</w:t>
            </w:r>
            <w:r>
              <w:rPr>
                <w:rFonts w:cs="B Nazanin" w:hint="cs"/>
                <w:rtl/>
              </w:rPr>
              <w:t xml:space="preserve"> محیطی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3B1A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مراقبین سلامت و مراجعه کنندگان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303C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434D4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8A5A" w14:textId="77777777" w:rsidR="00FF2902" w:rsidRPr="00BE4D66" w:rsidRDefault="00FF2902" w:rsidP="00A85473">
            <w:pPr>
              <w:bidi/>
              <w:jc w:val="center"/>
              <w:rPr>
                <w:rFonts w:eastAsia="Calibri" w:cs="B Nazanin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مراکز محیطی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5677505F" w14:textId="77777777" w:rsidR="00FF2902" w:rsidRPr="00BE4D66" w:rsidRDefault="00FF2902" w:rsidP="00A85473">
            <w:pPr>
              <w:bidi/>
              <w:jc w:val="center"/>
              <w:rPr>
                <w:rFonts w:cs="B Nazanin"/>
              </w:rPr>
            </w:pPr>
          </w:p>
        </w:tc>
      </w:tr>
    </w:tbl>
    <w:p w14:paraId="2568A00C" w14:textId="77777777" w:rsidR="00FF2902" w:rsidRPr="00713339" w:rsidRDefault="00FF29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tbl>
      <w:tblPr>
        <w:tblStyle w:val="TableGrid"/>
        <w:tblpPr w:leftFromText="180" w:rightFromText="180" w:vertAnchor="text" w:horzAnchor="page" w:tblpX="5086" w:tblpY="39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FF2902" w14:paraId="5C9D48DC" w14:textId="77777777" w:rsidTr="00A85473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39D0B198" w14:textId="77777777" w:rsidR="00FF2902" w:rsidRDefault="00FF2902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1639E7C4" w14:textId="77777777" w:rsidR="00FF2902" w:rsidRDefault="00FF2902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467D11FC" w14:textId="77777777" w:rsidR="00FF2902" w:rsidRDefault="00FF2902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4727CAD6" w14:textId="77777777" w:rsidR="00FF2902" w:rsidRDefault="00FF2902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90106F3" w14:textId="77777777" w:rsidR="00FF2902" w:rsidRPr="00FF2902" w:rsidRDefault="00FF29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 w:rsidRPr="00FF2902"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577468C0" w14:textId="77777777" w:rsidR="00FF2902" w:rsidRDefault="00FF29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حدود انتظاربسیار بالا برای شاخص که با توجه به تعداد کارشناسان قابل به دستیابی نمی باشد</w:t>
      </w:r>
    </w:p>
    <w:p w14:paraId="27E36ABD" w14:textId="77777777" w:rsidR="00FF2902" w:rsidRPr="00FF2902" w:rsidRDefault="00FF29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افزایش چشمگیر مخرج کسر که بیماران مراقبت شده توسط مراقبین سلامت و بهورزان می باشد در طی سال 1403</w:t>
      </w:r>
    </w:p>
    <w:p w14:paraId="5A829818" w14:textId="77777777" w:rsidR="00FF2902" w:rsidRDefault="00FF2902" w:rsidP="00FF2902">
      <w:pPr>
        <w:tabs>
          <w:tab w:val="left" w:pos="3930"/>
        </w:tabs>
        <w:bidi/>
        <w:rPr>
          <w:rFonts w:cs="B Nazanin"/>
          <w:b/>
          <w:bCs/>
          <w:sz w:val="28"/>
          <w:szCs w:val="28"/>
          <w:rtl/>
        </w:rPr>
      </w:pPr>
    </w:p>
    <w:p w14:paraId="5F11BCD7" w14:textId="77777777" w:rsidR="00FF2902" w:rsidRDefault="00FF2902" w:rsidP="00FF2902">
      <w:pPr>
        <w:tabs>
          <w:tab w:val="left" w:pos="3930"/>
        </w:tabs>
        <w:bidi/>
        <w:rPr>
          <w:rFonts w:cs="B Nazanin"/>
          <w:b/>
          <w:bCs/>
          <w:sz w:val="28"/>
          <w:szCs w:val="28"/>
          <w:rtl/>
        </w:rPr>
      </w:pPr>
      <w:r w:rsidRPr="00053F21">
        <w:rPr>
          <w:rFonts w:cs="B Nazanin" w:hint="cs"/>
          <w:b/>
          <w:bCs/>
          <w:sz w:val="28"/>
          <w:szCs w:val="28"/>
          <w:rtl/>
        </w:rPr>
        <w:t>عنوان شاخص</w:t>
      </w:r>
      <w:r w:rsidRPr="00BF4583">
        <w:rPr>
          <w:rFonts w:cs="B Nazanin" w:hint="cs"/>
          <w:b/>
          <w:bCs/>
          <w:sz w:val="28"/>
          <w:szCs w:val="28"/>
          <w:rtl/>
        </w:rPr>
        <w:t>: درصد مراقبت تغذیه ای بیماران مبتلا به فشارخون</w:t>
      </w:r>
    </w:p>
    <w:tbl>
      <w:tblPr>
        <w:bidiVisual/>
        <w:tblW w:w="1389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834"/>
        <w:gridCol w:w="1275"/>
        <w:gridCol w:w="2876"/>
        <w:gridCol w:w="1170"/>
        <w:gridCol w:w="1170"/>
        <w:gridCol w:w="1170"/>
        <w:gridCol w:w="1258"/>
      </w:tblGrid>
      <w:tr w:rsidR="00FF2902" w14:paraId="789E073A" w14:textId="77777777" w:rsidTr="00056E72">
        <w:trPr>
          <w:cantSplit/>
          <w:jc w:val="center"/>
        </w:trPr>
        <w:tc>
          <w:tcPr>
            <w:tcW w:w="1138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866211" w14:textId="77777777" w:rsidR="00FF2902" w:rsidRPr="00BE4D66" w:rsidRDefault="00FF290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383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C6CF779" w14:textId="77777777" w:rsidR="00FF2902" w:rsidRPr="00BE4D66" w:rsidRDefault="00FF2902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B5EB9DE" w14:textId="77777777" w:rsidR="00FF2902" w:rsidRPr="00BE4D66" w:rsidRDefault="00FF2902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28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C0D5C7B" w14:textId="77777777" w:rsidR="00FF2902" w:rsidRPr="00BE4D66" w:rsidRDefault="00FF2902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34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A1A4A4" w14:textId="77777777" w:rsidR="00FF2902" w:rsidRPr="00BE4D66" w:rsidRDefault="00FF290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1170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35E5C5" w14:textId="77777777" w:rsidR="00FF2902" w:rsidRPr="00BE4D66" w:rsidRDefault="00FF290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1258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1BC8744" w14:textId="77777777" w:rsidR="00FF2902" w:rsidRPr="00BE4D66" w:rsidRDefault="00FF2902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FF2902" w14:paraId="76E8ADEA" w14:textId="77777777" w:rsidTr="00056E72">
        <w:trPr>
          <w:cantSplit/>
          <w:trHeight w:val="213"/>
          <w:jc w:val="center"/>
        </w:trPr>
        <w:tc>
          <w:tcPr>
            <w:tcW w:w="1138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1883FDE" w14:textId="77777777" w:rsidR="00FF2902" w:rsidRDefault="00FF2902" w:rsidP="00A85473">
            <w:pPr>
              <w:spacing w:after="0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3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30714F8" w14:textId="77777777" w:rsidR="00FF2902" w:rsidRDefault="00FF2902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01BC4876" w14:textId="77777777" w:rsidR="00FF2902" w:rsidRDefault="00FF2902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28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F348C98" w14:textId="77777777" w:rsidR="00FF2902" w:rsidRDefault="00FF2902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025FC4" w14:textId="77777777" w:rsidR="00FF2902" w:rsidRPr="00BE4D66" w:rsidRDefault="00FF290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20A3B2" w14:textId="77777777" w:rsidR="00FF2902" w:rsidRPr="00BE4D66" w:rsidRDefault="00FF290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1170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B348DB3" w14:textId="77777777" w:rsidR="00FF2902" w:rsidRPr="00BE4D66" w:rsidRDefault="00FF290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</w:p>
        </w:tc>
        <w:tc>
          <w:tcPr>
            <w:tcW w:w="1258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0A2CE20C" w14:textId="77777777" w:rsidR="00FF2902" w:rsidRDefault="00FF2902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</w:tr>
      <w:tr w:rsidR="00FF2902" w14:paraId="0A3A5552" w14:textId="77777777" w:rsidTr="00056E72">
        <w:trPr>
          <w:cantSplit/>
          <w:trHeight w:val="498"/>
          <w:jc w:val="center"/>
        </w:trPr>
        <w:tc>
          <w:tcPr>
            <w:tcW w:w="1138" w:type="dxa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D5C1" w14:textId="77777777" w:rsidR="00FF2902" w:rsidRPr="00BE4D66" w:rsidRDefault="00056E7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</w:t>
            </w:r>
          </w:p>
        </w:tc>
        <w:tc>
          <w:tcPr>
            <w:tcW w:w="38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92EBE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محاسبه شاخص مراکز و ارسال به سطوح محیطی</w:t>
            </w:r>
          </w:p>
        </w:tc>
        <w:tc>
          <w:tcPr>
            <w:tcW w:w="1275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22DD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کارشناس مسئول تغذیه</w:t>
            </w:r>
          </w:p>
        </w:tc>
        <w:tc>
          <w:tcPr>
            <w:tcW w:w="28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D4B15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مراقبین سلامت، پزشکان ،بهورزان و کارشناسان تغذیه</w:t>
            </w:r>
          </w:p>
        </w:tc>
        <w:tc>
          <w:tcPr>
            <w:tcW w:w="1170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3373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170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0C647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70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3633E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ستاد</w:t>
            </w:r>
          </w:p>
        </w:tc>
        <w:tc>
          <w:tcPr>
            <w:tcW w:w="1258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54F30602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FF2902" w14:paraId="08757464" w14:textId="77777777" w:rsidTr="00056E72">
        <w:trPr>
          <w:cantSplit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7CF0D" w14:textId="77777777" w:rsidR="00FF2902" w:rsidRPr="00BE4D66" w:rsidRDefault="00056E7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22A1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پایش مستمر  و نظارت برعملکرد همکاران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4C89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کارشناس مسئول تغذیه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4F9A4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مراقبین سلامت، پزشکان ،بهورزان و کارشناسان تغذیه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C233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BEC27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F74E7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مراکز محیطی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5848880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FF2902" w14:paraId="1F507EA5" w14:textId="77777777" w:rsidTr="00056E72">
        <w:trPr>
          <w:cantSplit/>
          <w:trHeight w:val="435"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EC44C" w14:textId="77777777" w:rsidR="00FF2902" w:rsidRPr="00BE4D66" w:rsidRDefault="00056E7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D5246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برگزاری جلسات هماهنگی و حساس سازی در راستای ارتقا شاخص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A5040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کارشناس مسئول تغذیه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74CE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مسئولین مراکز ، مراقبین سلامت، پزشکان ،بهورزان و کارشناسان تغذیه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EB63D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0CDC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457CC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مراکز محیطی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EC8FAF6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FF2902" w14:paraId="23E02C86" w14:textId="77777777" w:rsidTr="00056E72">
        <w:trPr>
          <w:cantSplit/>
          <w:trHeight w:val="435"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73A29" w14:textId="77777777" w:rsidR="00FF2902" w:rsidRPr="00BE4D66" w:rsidRDefault="00056E7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15E8" w14:textId="77777777" w:rsidR="00FF2902" w:rsidRPr="00BE4D66" w:rsidRDefault="00FF2902" w:rsidP="00A85473">
            <w:pPr>
              <w:bidi/>
              <w:jc w:val="center"/>
              <w:rPr>
                <w:rFonts w:eastAsia="Calibri" w:cs="B Nazanin"/>
                <w:rtl/>
                <w:lang w:bidi="fa-IR"/>
              </w:rPr>
            </w:pPr>
            <w:r>
              <w:rPr>
                <w:rFonts w:eastAsia="Calibri" w:cs="B Nazanin" w:hint="cs"/>
                <w:rtl/>
                <w:lang w:bidi="fa-IR"/>
              </w:rPr>
              <w:t>برگزاری جلسه هماهنگی در تمامی مراکز و برنامه ریزی برای ارتقا شاخص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250C" w14:textId="77777777" w:rsidR="00FF2902" w:rsidRPr="00BE4D66" w:rsidRDefault="00FF2902" w:rsidP="00A85473">
            <w:pPr>
              <w:bidi/>
              <w:jc w:val="center"/>
              <w:rPr>
                <w:rFonts w:cs="B Nazanin"/>
              </w:rPr>
            </w:pPr>
            <w:r>
              <w:rPr>
                <w:rFonts w:eastAsia="Times New Roman" w:cs="B Nazanin" w:hint="cs"/>
                <w:rtl/>
              </w:rPr>
              <w:t>کارشناسان تغذیه</w:t>
            </w:r>
            <w:r>
              <w:rPr>
                <w:rFonts w:cs="B Nazanin" w:hint="cs"/>
                <w:rtl/>
              </w:rPr>
              <w:t xml:space="preserve"> محیطی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06F1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مسئولین مراکز مراقبین سلامت، پزشکان ،بهورزان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10D43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6A8A4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8B9A" w14:textId="77777777" w:rsidR="00FF2902" w:rsidRPr="00BE4D66" w:rsidRDefault="00FF2902" w:rsidP="00A85473">
            <w:pPr>
              <w:bidi/>
              <w:jc w:val="center"/>
              <w:rPr>
                <w:rFonts w:eastAsia="Calibri" w:cs="B Nazanin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مراکز محیطی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6B83543" w14:textId="77777777" w:rsidR="00FF2902" w:rsidRPr="00BE4D66" w:rsidRDefault="00FF2902" w:rsidP="00A85473">
            <w:pPr>
              <w:bidi/>
              <w:jc w:val="center"/>
              <w:rPr>
                <w:rFonts w:cs="B Nazanin"/>
              </w:rPr>
            </w:pPr>
          </w:p>
        </w:tc>
      </w:tr>
      <w:tr w:rsidR="00FF2902" w14:paraId="3C4212BA" w14:textId="77777777" w:rsidTr="00056E72">
        <w:trPr>
          <w:cantSplit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8DAB5" w14:textId="77777777" w:rsidR="00FF2902" w:rsidRPr="00BE4D66" w:rsidRDefault="00056E7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5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B3D46" w14:textId="77777777" w:rsidR="00FF2902" w:rsidRPr="00BE4D66" w:rsidRDefault="00FF2902" w:rsidP="00A85473">
            <w:pPr>
              <w:bidi/>
              <w:jc w:val="center"/>
              <w:rPr>
                <w:rFonts w:eastAsia="Calibri" w:cs="B Nazanin"/>
                <w:lang w:bidi="fa-IR"/>
              </w:rPr>
            </w:pPr>
            <w:r>
              <w:rPr>
                <w:rFonts w:eastAsia="Calibri" w:cs="B Nazanin" w:hint="cs"/>
                <w:rtl/>
                <w:lang w:bidi="fa-IR"/>
              </w:rPr>
              <w:t>تدوین برنامه مداخله ای برای ارتقا شاخص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995F" w14:textId="77777777" w:rsidR="00FF2902" w:rsidRPr="00BE4D66" w:rsidRDefault="00FF2902" w:rsidP="00A85473">
            <w:pPr>
              <w:bidi/>
              <w:jc w:val="center"/>
              <w:rPr>
                <w:rFonts w:cs="B Nazanin"/>
              </w:rPr>
            </w:pPr>
            <w:r>
              <w:rPr>
                <w:rFonts w:eastAsia="Times New Roman" w:cs="B Nazanin" w:hint="cs"/>
                <w:rtl/>
              </w:rPr>
              <w:t>کارشناسان تغذیه</w:t>
            </w:r>
            <w:r>
              <w:rPr>
                <w:rFonts w:cs="B Nazanin" w:hint="cs"/>
                <w:rtl/>
              </w:rPr>
              <w:t xml:space="preserve"> محیطی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A9D6A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مراقبین سلامت و مراجعه کنندگان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5C56C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398DF" w14:textId="77777777" w:rsidR="00FF2902" w:rsidRPr="00BE4D66" w:rsidRDefault="00FF2902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9EA5" w14:textId="77777777" w:rsidR="00FF2902" w:rsidRPr="00BE4D66" w:rsidRDefault="00FF2902" w:rsidP="00A85473">
            <w:pPr>
              <w:bidi/>
              <w:jc w:val="center"/>
              <w:rPr>
                <w:rFonts w:eastAsia="Calibri" w:cs="B Nazanin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مراکز محیطی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FEEEE8A" w14:textId="77777777" w:rsidR="00FF2902" w:rsidRPr="00BE4D66" w:rsidRDefault="00FF2902" w:rsidP="00A85473">
            <w:pPr>
              <w:bidi/>
              <w:jc w:val="center"/>
              <w:rPr>
                <w:rFonts w:cs="B Nazanin"/>
              </w:rPr>
            </w:pPr>
          </w:p>
        </w:tc>
      </w:tr>
    </w:tbl>
    <w:p w14:paraId="4DD5474E" w14:textId="77777777" w:rsidR="00FF2902" w:rsidRPr="00713339" w:rsidRDefault="00FF29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tbl>
      <w:tblPr>
        <w:tblStyle w:val="TableGrid"/>
        <w:tblpPr w:leftFromText="180" w:rightFromText="180" w:vertAnchor="text" w:horzAnchor="page" w:tblpX="3046" w:tblpY="10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FF2902" w14:paraId="38701059" w14:textId="77777777" w:rsidTr="00A85473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0A1D5E18" w14:textId="77777777" w:rsidR="00FF2902" w:rsidRDefault="00FF2902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23AF81A2" w14:textId="77777777" w:rsidR="00FF2902" w:rsidRDefault="00FF2902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1F0CDF32" w14:textId="77777777" w:rsidR="00FF2902" w:rsidRDefault="00FF2902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4BDB559C" w14:textId="77777777" w:rsidR="00FF2902" w:rsidRDefault="00FF2902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E2FF588" w14:textId="77777777" w:rsidR="00FF2902" w:rsidRDefault="00FF29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50EB3C05" w14:textId="77777777" w:rsidR="00FF2902" w:rsidRDefault="00FF29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حدود انتظاربسیار بالا برای شاخص که با توجه به تعداد کارشناسان قابل به دستیابی نمی باشد</w:t>
      </w:r>
    </w:p>
    <w:p w14:paraId="6B6A6EF2" w14:textId="77777777" w:rsidR="00FF2902" w:rsidRPr="007438F9" w:rsidRDefault="00FF29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  <w:sectPr w:rsidR="00FF2902" w:rsidRPr="007438F9" w:rsidSect="00FF2902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>
        <w:rPr>
          <w:rFonts w:cs="B Nazanin" w:hint="cs"/>
          <w:b/>
          <w:bCs/>
          <w:sz w:val="24"/>
          <w:szCs w:val="24"/>
          <w:rtl/>
        </w:rPr>
        <w:t>افزایش چشمگیر مخرج کسر که بیماران مراقبت شده توسط مراقبین سلامت و بهورزان می باشد در طی سال 1403</w:t>
      </w:r>
    </w:p>
    <w:p w14:paraId="6D2F1FAA" w14:textId="77777777" w:rsidR="007438F9" w:rsidRDefault="007438F9" w:rsidP="007438F9">
      <w:pPr>
        <w:rPr>
          <w:rFonts w:cs="B Titr"/>
          <w:b/>
          <w:bCs/>
          <w:sz w:val="52"/>
          <w:szCs w:val="52"/>
          <w:rtl/>
          <w:lang w:bidi="fa-IR"/>
        </w:rPr>
      </w:pPr>
    </w:p>
    <w:p w14:paraId="43DEB05F" w14:textId="77777777" w:rsidR="007438F9" w:rsidRDefault="007438F9" w:rsidP="007438F9">
      <w:pPr>
        <w:rPr>
          <w:rFonts w:cs="B Titr"/>
          <w:b/>
          <w:bCs/>
          <w:sz w:val="52"/>
          <w:szCs w:val="52"/>
          <w:rtl/>
          <w:lang w:bidi="fa-IR"/>
        </w:rPr>
      </w:pPr>
    </w:p>
    <w:p w14:paraId="512110D7" w14:textId="77777777" w:rsidR="007438F9" w:rsidRDefault="007438F9" w:rsidP="007438F9">
      <w:pPr>
        <w:rPr>
          <w:rFonts w:cs="B Titr"/>
          <w:b/>
          <w:bCs/>
          <w:sz w:val="52"/>
          <w:szCs w:val="52"/>
          <w:rtl/>
          <w:lang w:bidi="fa-IR"/>
        </w:rPr>
      </w:pPr>
    </w:p>
    <w:p w14:paraId="7C8FEA42" w14:textId="77777777" w:rsidR="007438F9" w:rsidRPr="006642EE" w:rsidRDefault="007438F9" w:rsidP="007438F9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  <w:r w:rsidRPr="006642EE">
        <w:rPr>
          <w:rFonts w:cs="B Titr" w:hint="cs"/>
          <w:b/>
          <w:bCs/>
          <w:sz w:val="52"/>
          <w:szCs w:val="52"/>
          <w:rtl/>
          <w:lang w:bidi="fa-IR"/>
        </w:rPr>
        <w:t xml:space="preserve">نام </w:t>
      </w:r>
      <w:r>
        <w:rPr>
          <w:rFonts w:cs="B Titr" w:hint="cs"/>
          <w:b/>
          <w:bCs/>
          <w:sz w:val="52"/>
          <w:szCs w:val="52"/>
          <w:rtl/>
          <w:lang w:bidi="fa-IR"/>
        </w:rPr>
        <w:t xml:space="preserve"> واحد: امور دارویی</w:t>
      </w:r>
    </w:p>
    <w:p w14:paraId="381AE43B" w14:textId="77777777" w:rsidR="007438F9" w:rsidRPr="009F4013" w:rsidRDefault="007438F9" w:rsidP="007438F9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سال 1403</w:t>
      </w:r>
    </w:p>
    <w:p w14:paraId="7AB287D1" w14:textId="77777777" w:rsidR="007438F9" w:rsidRDefault="007438F9" w:rsidP="007438F9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2E115BB5" w14:textId="77777777" w:rsidR="007438F9" w:rsidRPr="00E0117C" w:rsidRDefault="007438F9" w:rsidP="007438F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 برنامه :</w:t>
      </w:r>
      <w:r w:rsidRPr="009D10E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امور</w:t>
      </w:r>
      <w:r w:rsidRPr="00AE0B8D">
        <w:rPr>
          <w:rFonts w:cs="B Nazanin" w:hint="cs"/>
          <w:sz w:val="24"/>
          <w:szCs w:val="24"/>
          <w:rtl/>
        </w:rPr>
        <w:t xml:space="preserve"> دارویی</w:t>
      </w:r>
    </w:p>
    <w:p w14:paraId="6AF7EF1D" w14:textId="77777777" w:rsidR="007438F9" w:rsidRDefault="007438F9" w:rsidP="007438F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449D2CDD" w14:textId="77777777" w:rsidR="007438F9" w:rsidRPr="00663BC2" w:rsidRDefault="007438F9" w:rsidP="007438F9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7 </w:t>
      </w:r>
      <w:r w:rsidRPr="00663BC2">
        <w:rPr>
          <w:rFonts w:cs="B Nazanin" w:hint="cs"/>
          <w:sz w:val="24"/>
          <w:szCs w:val="24"/>
          <w:rtl/>
        </w:rPr>
        <w:t>مرکز خدمات جامع سلامت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5CCEE18A" w14:textId="77777777" w:rsidR="007438F9" w:rsidRPr="00663BC2" w:rsidRDefault="007438F9" w:rsidP="007438F9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23 </w:t>
      </w:r>
      <w:r w:rsidRPr="00663BC2">
        <w:rPr>
          <w:rFonts w:cs="B Nazanin" w:hint="cs"/>
          <w:sz w:val="24"/>
          <w:szCs w:val="24"/>
          <w:rtl/>
        </w:rPr>
        <w:t>خانه بهداشت</w:t>
      </w:r>
    </w:p>
    <w:p w14:paraId="07AF6160" w14:textId="77777777" w:rsidR="007438F9" w:rsidRPr="00663BC2" w:rsidRDefault="007438F9" w:rsidP="007438F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    5 </w:t>
      </w:r>
      <w:r w:rsidRPr="00663BC2">
        <w:rPr>
          <w:rFonts w:cs="B Nazanin" w:hint="cs"/>
          <w:sz w:val="24"/>
          <w:szCs w:val="24"/>
          <w:rtl/>
        </w:rPr>
        <w:t>پایگاه بهداشتی</w:t>
      </w:r>
      <w:r>
        <w:rPr>
          <w:rFonts w:cs="B Nazanin" w:hint="cs"/>
          <w:sz w:val="24"/>
          <w:szCs w:val="24"/>
          <w:rtl/>
        </w:rPr>
        <w:t>(مسکن مهر گیلاوند و بهار رودهن برون سپار می باشند).</w:t>
      </w:r>
    </w:p>
    <w:p w14:paraId="6E37451D" w14:textId="77777777" w:rsidR="007438F9" w:rsidRDefault="007438F9" w:rsidP="007438F9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6 داروخانه واگذار شده مستقر در مراکز خدمات جامع سلامت</w:t>
      </w:r>
    </w:p>
    <w:p w14:paraId="59634DF0" w14:textId="77777777" w:rsidR="007438F9" w:rsidRDefault="007438F9" w:rsidP="007438F9">
      <w:pPr>
        <w:bidi/>
        <w:jc w:val="center"/>
        <w:rPr>
          <w:rFonts w:cs="B Zar"/>
          <w:b/>
          <w:bCs/>
          <w:rtl/>
        </w:rPr>
      </w:pPr>
    </w:p>
    <w:p w14:paraId="51B1D950" w14:textId="77777777" w:rsidR="007438F9" w:rsidRDefault="007438F9" w:rsidP="007438F9">
      <w:pPr>
        <w:bidi/>
        <w:jc w:val="center"/>
        <w:rPr>
          <w:rFonts w:cs="B Zar"/>
          <w:b/>
          <w:bCs/>
          <w:rtl/>
        </w:rPr>
      </w:pPr>
    </w:p>
    <w:p w14:paraId="2EEAA5D5" w14:textId="77777777" w:rsidR="007438F9" w:rsidRDefault="007438F9" w:rsidP="007438F9">
      <w:pPr>
        <w:bidi/>
        <w:jc w:val="center"/>
        <w:rPr>
          <w:rFonts w:cs="B Zar"/>
          <w:b/>
          <w:bCs/>
          <w:rtl/>
        </w:rPr>
      </w:pPr>
    </w:p>
    <w:p w14:paraId="7AE8B910" w14:textId="77777777" w:rsidR="007438F9" w:rsidRDefault="007438F9" w:rsidP="007438F9">
      <w:pPr>
        <w:bidi/>
        <w:jc w:val="center"/>
        <w:rPr>
          <w:rFonts w:cs="B Zar"/>
          <w:b/>
          <w:bCs/>
          <w:rtl/>
        </w:rPr>
      </w:pPr>
    </w:p>
    <w:p w14:paraId="4D108F1A" w14:textId="77777777" w:rsidR="007438F9" w:rsidRDefault="007438F9" w:rsidP="007438F9">
      <w:pPr>
        <w:bidi/>
        <w:jc w:val="center"/>
        <w:rPr>
          <w:rFonts w:cs="B Zar"/>
          <w:b/>
          <w:bCs/>
          <w:rtl/>
        </w:rPr>
      </w:pPr>
    </w:p>
    <w:p w14:paraId="0F4EAEB1" w14:textId="77777777" w:rsidR="007438F9" w:rsidRDefault="007438F9" w:rsidP="007438F9">
      <w:pPr>
        <w:bidi/>
        <w:jc w:val="center"/>
        <w:rPr>
          <w:rFonts w:cs="B Zar"/>
          <w:b/>
          <w:bCs/>
          <w:rtl/>
        </w:rPr>
      </w:pPr>
    </w:p>
    <w:p w14:paraId="58907266" w14:textId="77777777" w:rsidR="007438F9" w:rsidRDefault="007438F9" w:rsidP="007438F9">
      <w:pPr>
        <w:bidi/>
        <w:jc w:val="center"/>
        <w:rPr>
          <w:rFonts w:cs="B Zar"/>
          <w:b/>
          <w:bCs/>
          <w:rtl/>
        </w:rPr>
      </w:pPr>
    </w:p>
    <w:p w14:paraId="38819270" w14:textId="77777777" w:rsidR="007438F9" w:rsidRDefault="007438F9" w:rsidP="007438F9">
      <w:pPr>
        <w:bidi/>
        <w:jc w:val="center"/>
        <w:rPr>
          <w:rFonts w:cs="B Zar"/>
          <w:b/>
          <w:bCs/>
          <w:rtl/>
        </w:rPr>
        <w:sectPr w:rsidR="007438F9" w:rsidSect="007438F9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5DDBB54B" w14:textId="77777777" w:rsidR="007438F9" w:rsidRDefault="007438F9" w:rsidP="007438F9">
      <w:pPr>
        <w:bidi/>
      </w:pPr>
    </w:p>
    <w:p w14:paraId="50C6D995" w14:textId="77777777" w:rsidR="007438F9" w:rsidRPr="00BE4D66" w:rsidRDefault="007438F9" w:rsidP="007438F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"/>
        <w:bidiVisual/>
        <w:tblW w:w="14317" w:type="dxa"/>
        <w:tblInd w:w="-541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708"/>
        <w:gridCol w:w="851"/>
        <w:gridCol w:w="709"/>
        <w:gridCol w:w="725"/>
        <w:gridCol w:w="1173"/>
        <w:gridCol w:w="937"/>
        <w:gridCol w:w="1017"/>
        <w:gridCol w:w="3235"/>
      </w:tblGrid>
      <w:tr w:rsidR="007438F9" w14:paraId="3735A115" w14:textId="77777777" w:rsidTr="001D61D8">
        <w:trPr>
          <w:trHeight w:val="564"/>
        </w:trPr>
        <w:tc>
          <w:tcPr>
            <w:tcW w:w="340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7961313" w14:textId="77777777" w:rsidR="007438F9" w:rsidRPr="00BE4D66" w:rsidRDefault="007438F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268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366B9F6" w14:textId="77777777" w:rsidR="007438F9" w:rsidRPr="007438F9" w:rsidRDefault="001D61D8" w:rsidP="007438F9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 </w:t>
            </w:r>
            <w:r w:rsidR="007438F9" w:rsidRPr="004E4C80">
              <w:rPr>
                <w:rFonts w:cs="B Nazanin" w:hint="cs"/>
                <w:b/>
                <w:bCs/>
                <w:sz w:val="24"/>
                <w:szCs w:val="24"/>
                <w:rtl/>
              </w:rPr>
              <w:t>سال 140</w:t>
            </w:r>
            <w:r w:rsidR="007438F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6F8E829" w14:textId="77777777" w:rsidR="007438F9" w:rsidRPr="007438F9" w:rsidRDefault="001D61D8" w:rsidP="001D61D8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 </w:t>
            </w:r>
            <w:r w:rsidR="007438F9" w:rsidRPr="004E4C80"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1173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5EF45E9" w14:textId="77777777" w:rsidR="007438F9" w:rsidRDefault="007438F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 انتظار </w:t>
            </w:r>
          </w:p>
          <w:p w14:paraId="3759CD64" w14:textId="77777777" w:rsidR="007438F9" w:rsidRPr="00BE4D66" w:rsidRDefault="007438F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B2955B1" w14:textId="77777777" w:rsidR="007438F9" w:rsidRPr="00BE4D66" w:rsidRDefault="007438F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صد پیشرفت </w:t>
            </w:r>
          </w:p>
        </w:tc>
        <w:tc>
          <w:tcPr>
            <w:tcW w:w="101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BC90B0B" w14:textId="77777777" w:rsidR="007438F9" w:rsidRPr="00BE4D66" w:rsidRDefault="007438F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3235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AB9711F" w14:textId="77777777" w:rsidR="007438F9" w:rsidRPr="00BE4D66" w:rsidRDefault="007438F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7438F9" w14:paraId="419F47DD" w14:textId="77777777" w:rsidTr="002C5B0A">
        <w:trPr>
          <w:trHeight w:val="564"/>
        </w:trPr>
        <w:tc>
          <w:tcPr>
            <w:tcW w:w="340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F716EFC" w14:textId="77777777" w:rsidR="007438F9" w:rsidRPr="00517B64" w:rsidRDefault="007438F9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DBB708B" w14:textId="77777777" w:rsidR="007438F9" w:rsidRPr="00B47AFB" w:rsidRDefault="007438F9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AD96AC5" w14:textId="77777777" w:rsidR="007438F9" w:rsidRPr="00B47AFB" w:rsidRDefault="007438F9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01E20573" w14:textId="77777777" w:rsidR="007438F9" w:rsidRPr="00B47AFB" w:rsidRDefault="007438F9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F7C63F" w14:textId="77777777" w:rsidR="007438F9" w:rsidRPr="00B47AFB" w:rsidRDefault="007438F9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A7D44F0" w14:textId="77777777" w:rsidR="007438F9" w:rsidRPr="00B47AFB" w:rsidRDefault="007438F9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25" w:type="dxa"/>
            <w:shd w:val="clear" w:color="auto" w:fill="BFBFBF" w:themeFill="background1" w:themeFillShade="BF"/>
            <w:vAlign w:val="center"/>
          </w:tcPr>
          <w:p w14:paraId="32CAAB2B" w14:textId="77777777" w:rsidR="007438F9" w:rsidRPr="00B47AFB" w:rsidRDefault="007438F9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173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4154D64" w14:textId="77777777" w:rsidR="007438F9" w:rsidRDefault="007438F9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3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046B4B7" w14:textId="77777777" w:rsidR="007438F9" w:rsidRPr="00517B64" w:rsidRDefault="007438F9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01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</w:tcPr>
          <w:p w14:paraId="138FC3F3" w14:textId="77777777" w:rsidR="007438F9" w:rsidRPr="00517B64" w:rsidRDefault="007438F9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3235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D5CF13C" w14:textId="77777777" w:rsidR="007438F9" w:rsidRPr="00517B64" w:rsidRDefault="007438F9" w:rsidP="00A8547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2C5B0A" w14:paraId="6C9C6F00" w14:textId="77777777" w:rsidTr="002C5B0A">
        <w:trPr>
          <w:trHeight w:val="561"/>
        </w:trPr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694C48D" w14:textId="77777777" w:rsidR="002C5B0A" w:rsidRPr="00BE4D66" w:rsidRDefault="002C5B0A" w:rsidP="002C5B0A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D47F82">
              <w:rPr>
                <w:rFonts w:ascii="Calibri" w:hAnsi="Calibri" w:cs="B Nazanin" w:hint="cs"/>
                <w:rtl/>
              </w:rPr>
              <w:t xml:space="preserve">درصد تامین اقلام دارویی مورد نیاز براساس پروتکل های درمانی </w:t>
            </w:r>
            <w:r w:rsidRPr="00D47F82">
              <w:rPr>
                <w:rFonts w:ascii="Calibri" w:hAnsi="Calibri" w:cs="B Nazanin" w:hint="cs"/>
                <w:rtl/>
                <w:lang w:bidi="fa-IR"/>
              </w:rPr>
              <w:t>(داروهای مبارزه با بیماریها، اورژانس و خانه بهداشت)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644511D6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14:paraId="48CA3CEC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136</w:t>
            </w:r>
          </w:p>
        </w:tc>
        <w:tc>
          <w:tcPr>
            <w:tcW w:w="708" w:type="dxa"/>
            <w:tcBorders>
              <w:top w:val="thinThickSmallGap" w:sz="12" w:space="0" w:color="auto"/>
            </w:tcBorders>
            <w:vAlign w:val="center"/>
          </w:tcPr>
          <w:p w14:paraId="118FFF15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5C3977D5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98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14:paraId="23B710DB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</w:t>
            </w:r>
          </w:p>
        </w:tc>
        <w:tc>
          <w:tcPr>
            <w:tcW w:w="725" w:type="dxa"/>
            <w:tcBorders>
              <w:top w:val="thinThickSmallGap" w:sz="12" w:space="0" w:color="auto"/>
            </w:tcBorders>
            <w:vAlign w:val="center"/>
          </w:tcPr>
          <w:p w14:paraId="410E594E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142</w:t>
            </w:r>
          </w:p>
        </w:tc>
        <w:tc>
          <w:tcPr>
            <w:tcW w:w="1173" w:type="dxa"/>
            <w:tcBorders>
              <w:top w:val="thinThickSmallGap" w:sz="12" w:space="0" w:color="auto"/>
            </w:tcBorders>
            <w:vAlign w:val="center"/>
          </w:tcPr>
          <w:p w14:paraId="5E84E491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90 </w:t>
            </w:r>
          </w:p>
        </w:tc>
        <w:tc>
          <w:tcPr>
            <w:tcW w:w="937" w:type="dxa"/>
            <w:tcBorders>
              <w:top w:val="thinThickSmallGap" w:sz="12" w:space="0" w:color="auto"/>
            </w:tcBorders>
            <w:vAlign w:val="center"/>
          </w:tcPr>
          <w:p w14:paraId="2B4189B6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109 </w:t>
            </w:r>
          </w:p>
        </w:tc>
        <w:tc>
          <w:tcPr>
            <w:tcW w:w="1017" w:type="dxa"/>
            <w:tcBorders>
              <w:top w:val="thinThickSmallGap" w:sz="12" w:space="0" w:color="auto"/>
            </w:tcBorders>
          </w:tcPr>
          <w:p w14:paraId="0C4CC856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 w:rsidRPr="00D47F82">
              <w:rPr>
                <w:rFonts w:ascii="Calibri" w:hAnsi="Calibri" w:cs="B Nazanin" w:hint="cs"/>
                <w:rtl/>
              </w:rPr>
              <w:t>لیست داروهای مجاز</w:t>
            </w:r>
          </w:p>
        </w:tc>
        <w:tc>
          <w:tcPr>
            <w:tcW w:w="323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78AE4E13" w14:textId="77777777" w:rsidR="002C5B0A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</w:t>
            </w:r>
          </w:p>
          <w:p w14:paraId="51F63001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پیگیری و نظارت مستمر</w:t>
            </w:r>
          </w:p>
        </w:tc>
      </w:tr>
      <w:tr w:rsidR="002C5B0A" w14:paraId="4795A3ED" w14:textId="77777777" w:rsidTr="002C5B0A">
        <w:trPr>
          <w:trHeight w:val="561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485B4EA2" w14:textId="77777777" w:rsidR="002C5B0A" w:rsidRPr="00BE4D66" w:rsidRDefault="002C5B0A" w:rsidP="002C5B0A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D47F82">
              <w:rPr>
                <w:rFonts w:ascii="Calibri" w:hAnsi="Calibri" w:cs="B Nazanin" w:hint="cs"/>
                <w:rtl/>
              </w:rPr>
              <w:t>درصد واحدهای ارائه دهنده خدمات دارویی بازدیدشده با شرایط مناسب</w:t>
            </w:r>
          </w:p>
        </w:tc>
        <w:tc>
          <w:tcPr>
            <w:tcW w:w="851" w:type="dxa"/>
            <w:vAlign w:val="center"/>
          </w:tcPr>
          <w:p w14:paraId="71E46B99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vAlign w:val="center"/>
          </w:tcPr>
          <w:p w14:paraId="6300C91C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59</w:t>
            </w:r>
          </w:p>
        </w:tc>
        <w:tc>
          <w:tcPr>
            <w:tcW w:w="708" w:type="dxa"/>
            <w:vAlign w:val="center"/>
          </w:tcPr>
          <w:p w14:paraId="3030332E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59</w:t>
            </w:r>
          </w:p>
        </w:tc>
        <w:tc>
          <w:tcPr>
            <w:tcW w:w="851" w:type="dxa"/>
            <w:vAlign w:val="center"/>
          </w:tcPr>
          <w:p w14:paraId="442836CA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vAlign w:val="center"/>
          </w:tcPr>
          <w:p w14:paraId="55CABD5F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725" w:type="dxa"/>
            <w:vAlign w:val="center"/>
          </w:tcPr>
          <w:p w14:paraId="5DCFC51E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1173" w:type="dxa"/>
            <w:vAlign w:val="center"/>
          </w:tcPr>
          <w:p w14:paraId="06CA076A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90 </w:t>
            </w:r>
          </w:p>
        </w:tc>
        <w:tc>
          <w:tcPr>
            <w:tcW w:w="937" w:type="dxa"/>
            <w:vAlign w:val="center"/>
          </w:tcPr>
          <w:p w14:paraId="0F8B161F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 w:rsidRPr="00D47F82">
              <w:rPr>
                <w:rFonts w:cs="B Nazanin" w:hint="cs"/>
                <w:rtl/>
              </w:rPr>
              <w:t xml:space="preserve">111 </w:t>
            </w:r>
          </w:p>
        </w:tc>
        <w:tc>
          <w:tcPr>
            <w:tcW w:w="1017" w:type="dxa"/>
          </w:tcPr>
          <w:p w14:paraId="65DC67F8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 w:rsidRPr="00D47F82">
              <w:rPr>
                <w:rFonts w:ascii="Calibri" w:hAnsi="Calibri" w:cs="B Nazanin" w:hint="cs"/>
                <w:rtl/>
              </w:rPr>
              <w:t>چک لیستهای استاندارد واحد</w:t>
            </w:r>
          </w:p>
        </w:tc>
        <w:tc>
          <w:tcPr>
            <w:tcW w:w="3235" w:type="dxa"/>
            <w:tcBorders>
              <w:right w:val="thinThickSmallGap" w:sz="12" w:space="0" w:color="auto"/>
            </w:tcBorders>
            <w:vAlign w:val="center"/>
          </w:tcPr>
          <w:p w14:paraId="538D8496" w14:textId="77777777" w:rsidR="002C5B0A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</w:t>
            </w:r>
          </w:p>
          <w:p w14:paraId="7724531E" w14:textId="77777777" w:rsidR="002C5B0A" w:rsidRPr="00BE4D66" w:rsidRDefault="002C5B0A" w:rsidP="002C5B0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پیگیری و نظارت مستمر</w:t>
            </w:r>
          </w:p>
        </w:tc>
      </w:tr>
    </w:tbl>
    <w:p w14:paraId="52BEA904" w14:textId="77777777" w:rsidR="007438F9" w:rsidRDefault="007438F9" w:rsidP="007438F9">
      <w:pPr>
        <w:jc w:val="right"/>
        <w:rPr>
          <w:rFonts w:cs="B Nazanin"/>
          <w:b/>
          <w:bCs/>
          <w:noProof/>
          <w:sz w:val="28"/>
          <w:szCs w:val="28"/>
        </w:rPr>
      </w:pPr>
      <w:r>
        <w:rPr>
          <w:rtl/>
        </w:rPr>
        <w:br w:type="page"/>
      </w: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>ج)نمودارها:</w:t>
      </w:r>
    </w:p>
    <w:p w14:paraId="7766EA32" w14:textId="77777777" w:rsidR="007438F9" w:rsidRDefault="007438F9" w:rsidP="007438F9">
      <w:pPr>
        <w:jc w:val="right"/>
        <w:rPr>
          <w:rFonts w:cs="B Nazanin"/>
          <w:b/>
          <w:bCs/>
          <w:sz w:val="28"/>
          <w:szCs w:val="28"/>
          <w:rtl/>
        </w:rPr>
      </w:pPr>
      <w:r w:rsidRPr="00062991">
        <w:rPr>
          <w:rFonts w:cs="B Nazanin"/>
          <w:b/>
          <w:bCs/>
          <w:noProof/>
          <w:sz w:val="28"/>
          <w:szCs w:val="28"/>
          <w:rtl/>
        </w:rPr>
        <w:t xml:space="preserve"> </w:t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1BB514FC" wp14:editId="0CF2BA94">
            <wp:extent cx="7915275" cy="439102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2338802" w14:textId="77777777" w:rsidR="007438F9" w:rsidRDefault="007438F9" w:rsidP="007438F9">
      <w:pPr>
        <w:jc w:val="right"/>
        <w:rPr>
          <w:rFonts w:cs="B Nazanin"/>
          <w:b/>
          <w:bCs/>
          <w:sz w:val="28"/>
          <w:szCs w:val="28"/>
          <w:rtl/>
        </w:rPr>
      </w:pPr>
    </w:p>
    <w:p w14:paraId="4DF59AB4" w14:textId="77777777" w:rsidR="007438F9" w:rsidRDefault="007438F9" w:rsidP="007438F9">
      <w:pPr>
        <w:jc w:val="right"/>
        <w:rPr>
          <w:rFonts w:cs="B Nazanin"/>
          <w:sz w:val="28"/>
          <w:szCs w:val="28"/>
        </w:rPr>
      </w:pPr>
    </w:p>
    <w:p w14:paraId="623CCD65" w14:textId="77777777" w:rsidR="007438F9" w:rsidRDefault="007438F9" w:rsidP="007438F9">
      <w:pPr>
        <w:jc w:val="right"/>
        <w:rPr>
          <w:rFonts w:cs="B Nazanin"/>
          <w:sz w:val="28"/>
          <w:szCs w:val="28"/>
        </w:rPr>
      </w:pPr>
    </w:p>
    <w:p w14:paraId="51A08C02" w14:textId="77777777" w:rsidR="007438F9" w:rsidRDefault="007438F9" w:rsidP="007438F9">
      <w:pPr>
        <w:jc w:val="right"/>
        <w:rPr>
          <w:rFonts w:cs="B Nazanin"/>
          <w:sz w:val="28"/>
          <w:szCs w:val="28"/>
        </w:rPr>
      </w:pPr>
    </w:p>
    <w:p w14:paraId="17280D48" w14:textId="77777777" w:rsidR="007438F9" w:rsidRDefault="007438F9" w:rsidP="007438F9">
      <w:pPr>
        <w:bidi/>
        <w:ind w:left="60"/>
        <w:rPr>
          <w:rFonts w:cs="B Nazanin"/>
          <w:b/>
          <w:bCs/>
          <w:sz w:val="28"/>
          <w:szCs w:val="28"/>
          <w:rtl/>
        </w:rPr>
        <w:sectPr w:rsidR="007438F9" w:rsidSect="007438F9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769253DA" w14:textId="77777777" w:rsidR="007438F9" w:rsidRPr="00BE4D66" w:rsidRDefault="007438F9" w:rsidP="007438F9">
      <w:pPr>
        <w:bidi/>
        <w:ind w:left="60"/>
        <w:rPr>
          <w:rFonts w:cs="B Nazanin"/>
          <w:b/>
          <w:bCs/>
          <w:sz w:val="28"/>
          <w:szCs w:val="28"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66A7C416" w14:textId="77777777" w:rsidR="007438F9" w:rsidRPr="00D47F82" w:rsidRDefault="007438F9" w:rsidP="007438F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D47F82">
        <w:rPr>
          <w:rFonts w:cs="B Nazanin" w:hint="cs"/>
          <w:sz w:val="24"/>
          <w:szCs w:val="24"/>
          <w:rtl/>
        </w:rPr>
        <w:t>* بازدید از مراکز بهداشتی درمانی کیلان، سربندان، جیلارد، آبسرد ، رودهن</w:t>
      </w:r>
      <w:r>
        <w:rPr>
          <w:rFonts w:cs="B Nazanin" w:hint="cs"/>
          <w:sz w:val="24"/>
          <w:szCs w:val="24"/>
          <w:rtl/>
        </w:rPr>
        <w:t>،</w:t>
      </w:r>
      <w:r w:rsidRPr="00D47F82">
        <w:rPr>
          <w:rFonts w:cs="B Nazanin" w:hint="cs"/>
          <w:sz w:val="24"/>
          <w:szCs w:val="24"/>
          <w:rtl/>
        </w:rPr>
        <w:t xml:space="preserve"> مهرآباد</w:t>
      </w:r>
      <w:r>
        <w:rPr>
          <w:rFonts w:cs="B Nazanin" w:hint="cs"/>
          <w:sz w:val="24"/>
          <w:szCs w:val="24"/>
          <w:rtl/>
        </w:rPr>
        <w:t xml:space="preserve"> و آبعلی</w:t>
      </w:r>
      <w:r w:rsidRPr="00D47F82">
        <w:rPr>
          <w:rFonts w:cs="B Nazanin" w:hint="cs"/>
          <w:sz w:val="24"/>
          <w:szCs w:val="24"/>
          <w:rtl/>
        </w:rPr>
        <w:t xml:space="preserve"> با هدف نظارت بر نحوه ارائه خدماتی چون تحویل دارو به بیمار،  بررسی قفسه های داروخانه و کنترل تاریخ انقضاء داروها،کنترل مستمر ترالی اورژانس مراکز وکنترل مستمر قفسه مکمل های دارویی واحد بهداشت خانواده</w:t>
      </w:r>
      <w:r w:rsidRPr="00D47F82">
        <w:rPr>
          <w:rFonts w:cs="B Nazanin" w:hint="cs"/>
          <w:sz w:val="24"/>
          <w:szCs w:val="24"/>
          <w:rtl/>
          <w:lang w:bidi="fa-IR"/>
        </w:rPr>
        <w:t xml:space="preserve"> و ...</w:t>
      </w:r>
    </w:p>
    <w:p w14:paraId="4D1A5D6D" w14:textId="77777777" w:rsidR="007438F9" w:rsidRPr="00D47F82" w:rsidRDefault="007438F9" w:rsidP="007438F9">
      <w:pPr>
        <w:bidi/>
        <w:spacing w:line="240" w:lineRule="auto"/>
        <w:rPr>
          <w:rFonts w:cs="B Nazanin"/>
          <w:sz w:val="24"/>
          <w:szCs w:val="24"/>
          <w:rtl/>
        </w:rPr>
      </w:pPr>
      <w:r w:rsidRPr="00D47F82">
        <w:rPr>
          <w:rFonts w:cs="B Nazanin" w:hint="cs"/>
          <w:sz w:val="24"/>
          <w:szCs w:val="24"/>
          <w:rtl/>
          <w:lang w:bidi="fa-IR"/>
        </w:rPr>
        <w:t>* نظارت بر کلیه</w:t>
      </w:r>
      <w:r w:rsidRPr="00D47F82">
        <w:rPr>
          <w:rFonts w:cs="B Nazanin" w:hint="cs"/>
          <w:sz w:val="24"/>
          <w:szCs w:val="24"/>
          <w:rtl/>
        </w:rPr>
        <w:t xml:space="preserve"> اقلام دارویی ترالی های اورژانس، مکمل های مصرفی واحد بهداشت خانواده و خانه های بهداشت (ارسال از طریق اتوماسیون و به صورت تایپ شده) و رفع نواقص موجود و تایید متناسب با نیاز آنها ( برای جلوگیری از دریافت مازاد دارو و منقضی شدن داروها و هدررفت دارویی)</w:t>
      </w:r>
    </w:p>
    <w:p w14:paraId="077F0BD9" w14:textId="77777777" w:rsidR="007438F9" w:rsidRPr="00D47F82" w:rsidRDefault="007438F9" w:rsidP="007438F9">
      <w:pPr>
        <w:bidi/>
        <w:spacing w:line="240" w:lineRule="auto"/>
        <w:rPr>
          <w:rFonts w:cs="B Nazanin"/>
          <w:sz w:val="24"/>
          <w:szCs w:val="24"/>
          <w:rtl/>
        </w:rPr>
      </w:pPr>
      <w:r w:rsidRPr="00D47F82">
        <w:rPr>
          <w:rFonts w:cs="B Nazanin" w:hint="cs"/>
          <w:sz w:val="24"/>
          <w:szCs w:val="24"/>
          <w:rtl/>
        </w:rPr>
        <w:t xml:space="preserve">* برآورد نیاز تجهیزات پزشکی ، اقلام مکمل دارویی، اقلام دارویی مورد نیاز خانه های بهداشت و اقلام دارویی ترالی اورژانس مراکز و تامین آنها از شرکت های پخش سراسری دارویی </w:t>
      </w:r>
    </w:p>
    <w:p w14:paraId="2FF630DE" w14:textId="77777777" w:rsidR="007438F9" w:rsidRPr="00D47F82" w:rsidRDefault="007438F9" w:rsidP="007438F9">
      <w:pPr>
        <w:bidi/>
        <w:spacing w:line="240" w:lineRule="auto"/>
        <w:rPr>
          <w:rFonts w:cs="B Nazanin"/>
          <w:sz w:val="24"/>
          <w:szCs w:val="24"/>
          <w:rtl/>
        </w:rPr>
      </w:pPr>
      <w:r w:rsidRPr="00D47F82">
        <w:rPr>
          <w:rFonts w:cs="B Nazanin" w:hint="cs"/>
          <w:sz w:val="24"/>
          <w:szCs w:val="24"/>
          <w:rtl/>
        </w:rPr>
        <w:t xml:space="preserve">*  بازدید مستمر از انبار دارویی شبکه،  بررسی تاریخ انقضای داروها و مطابقت موجودی داروها در  قفسه با سیستم انبار </w:t>
      </w:r>
    </w:p>
    <w:p w14:paraId="12BD6E7F" w14:textId="77777777" w:rsidR="007438F9" w:rsidRPr="00D47F82" w:rsidRDefault="007438F9" w:rsidP="007438F9">
      <w:pPr>
        <w:bidi/>
        <w:spacing w:line="240" w:lineRule="auto"/>
        <w:rPr>
          <w:rFonts w:cs="B Nazanin"/>
          <w:sz w:val="24"/>
          <w:szCs w:val="24"/>
          <w:rtl/>
        </w:rPr>
      </w:pPr>
      <w:r w:rsidRPr="00D47F82">
        <w:rPr>
          <w:rFonts w:cs="B Nazanin" w:hint="cs"/>
          <w:sz w:val="24"/>
          <w:szCs w:val="24"/>
          <w:rtl/>
        </w:rPr>
        <w:t>*  نظارت بر ثبت منظم و به موقع حواله ها توسط انباردار</w:t>
      </w:r>
    </w:p>
    <w:p w14:paraId="0844BA4F" w14:textId="77777777" w:rsidR="007438F9" w:rsidRPr="00D47F82" w:rsidRDefault="007438F9" w:rsidP="007438F9">
      <w:pPr>
        <w:bidi/>
        <w:spacing w:line="240" w:lineRule="auto"/>
        <w:rPr>
          <w:rFonts w:cs="B Nazanin"/>
          <w:sz w:val="24"/>
          <w:szCs w:val="24"/>
        </w:rPr>
      </w:pPr>
      <w:r w:rsidRPr="00D47F82">
        <w:rPr>
          <w:rFonts w:cs="B Nazanin" w:hint="cs"/>
          <w:sz w:val="24"/>
          <w:szCs w:val="24"/>
          <w:rtl/>
        </w:rPr>
        <w:t>* نظارت بر صدور حواله های دارویی به کلیه مراکز تحت پوشش</w:t>
      </w:r>
    </w:p>
    <w:p w14:paraId="4FAC16B4" w14:textId="77777777" w:rsidR="007438F9" w:rsidRPr="00D47F82" w:rsidRDefault="007438F9" w:rsidP="007438F9">
      <w:pPr>
        <w:bidi/>
        <w:spacing w:line="240" w:lineRule="auto"/>
        <w:rPr>
          <w:rFonts w:cs="B Nazanin"/>
          <w:sz w:val="24"/>
          <w:szCs w:val="24"/>
          <w:rtl/>
        </w:rPr>
      </w:pPr>
      <w:r w:rsidRPr="00D47F82">
        <w:rPr>
          <w:rFonts w:cs="B Nazanin" w:hint="cs"/>
          <w:sz w:val="24"/>
          <w:szCs w:val="24"/>
          <w:rtl/>
        </w:rPr>
        <w:t>* برگزاری دوره های آموزشی بر اساس دارونامه جهت تیم سلامت و بهورزان</w:t>
      </w:r>
    </w:p>
    <w:p w14:paraId="17EFE577" w14:textId="77777777" w:rsidR="007438F9" w:rsidRPr="00D47F82" w:rsidRDefault="007438F9" w:rsidP="007438F9">
      <w:pPr>
        <w:bidi/>
        <w:spacing w:line="240" w:lineRule="auto"/>
        <w:rPr>
          <w:rFonts w:cs="B Nazanin"/>
          <w:sz w:val="24"/>
          <w:szCs w:val="24"/>
          <w:rtl/>
        </w:rPr>
      </w:pPr>
      <w:r w:rsidRPr="00D47F82">
        <w:rPr>
          <w:rFonts w:cs="B Nazanin" w:hint="cs"/>
          <w:sz w:val="24"/>
          <w:szCs w:val="24"/>
          <w:rtl/>
        </w:rPr>
        <w:t>* ارسال درخواست دارویی واحد بیماری ها به صورت فصلی به معاونت بهداشت دانشگاه</w:t>
      </w:r>
    </w:p>
    <w:p w14:paraId="6942B32F" w14:textId="77777777" w:rsidR="007438F9" w:rsidRPr="00D47F82" w:rsidRDefault="007438F9" w:rsidP="007438F9">
      <w:pPr>
        <w:bidi/>
        <w:spacing w:line="240" w:lineRule="auto"/>
        <w:rPr>
          <w:rFonts w:cs="B Nazanin"/>
          <w:sz w:val="24"/>
          <w:szCs w:val="24"/>
          <w:rtl/>
        </w:rPr>
      </w:pPr>
      <w:r w:rsidRPr="00D47F82">
        <w:rPr>
          <w:rFonts w:cs="B Nazanin" w:hint="cs"/>
          <w:sz w:val="24"/>
          <w:szCs w:val="24"/>
          <w:rtl/>
        </w:rPr>
        <w:t>* ارسال فایل میزان دریافتی، موجودی و مصرفی داروهای ترالی اورژانس مراکز به صورت تجمیعی به معاونت بهداشت دانشگاه</w:t>
      </w:r>
    </w:p>
    <w:p w14:paraId="3EE111AD" w14:textId="77777777" w:rsidR="007438F9" w:rsidRPr="00D47F82" w:rsidRDefault="007438F9" w:rsidP="007438F9">
      <w:pPr>
        <w:bidi/>
        <w:rPr>
          <w:rFonts w:cs="B Nazanin"/>
          <w:sz w:val="24"/>
          <w:szCs w:val="24"/>
          <w:rtl/>
          <w:lang w:bidi="fa-IR"/>
        </w:rPr>
      </w:pPr>
      <w:r w:rsidRPr="00D47F82">
        <w:rPr>
          <w:rFonts w:cs="B Nazanin" w:hint="cs"/>
          <w:sz w:val="24"/>
          <w:szCs w:val="24"/>
          <w:rtl/>
        </w:rPr>
        <w:t>* فعالیت در واحد غذا و دارو(بازرسی از داروخانه ها،کارخانه های تولید کننده مواد غذایی، کارخانه های تولید کننده فرآورده های آرایشی و بهداشتی، فروشگاه های آرایشی و بهداشتی و مواد غذایی سطح عرضه، عطاری ها و مراکز درمان سوء مصرف مواد، فعالیت در زمینه مبارزه با قاچاق کالاهای سلامت محور</w:t>
      </w:r>
      <w:r w:rsidRPr="00D47F82">
        <w:rPr>
          <w:rFonts w:cs="B Nazanin" w:hint="cs"/>
          <w:sz w:val="24"/>
          <w:szCs w:val="24"/>
          <w:rtl/>
          <w:lang w:bidi="fa-IR"/>
        </w:rPr>
        <w:t>)</w:t>
      </w:r>
    </w:p>
    <w:p w14:paraId="5B700080" w14:textId="77777777" w:rsidR="007438F9" w:rsidRDefault="007438F9" w:rsidP="007438F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ه) دستاوردها:</w:t>
      </w: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2D0027E" w14:textId="77777777" w:rsidR="007438F9" w:rsidRPr="00F84E34" w:rsidRDefault="007438F9" w:rsidP="007438F9">
      <w:pPr>
        <w:bidi/>
        <w:rPr>
          <w:rFonts w:cs="B Nazanin"/>
          <w:sz w:val="24"/>
          <w:szCs w:val="24"/>
          <w:rtl/>
        </w:rPr>
      </w:pPr>
      <w:r w:rsidRPr="00F84E34">
        <w:rPr>
          <w:rFonts w:cs="B Nazanin" w:hint="cs"/>
          <w:sz w:val="24"/>
          <w:szCs w:val="24"/>
          <w:rtl/>
        </w:rPr>
        <w:t>*بالاترین درصد تامین داروهای حیات بخش در سطح مراکز و شبکه های بهداشت در سه ماهه اول سال 1403 طبق اعلام از سوی معاونت بهداشت به شماره نامه 64989/د/1403</w:t>
      </w:r>
    </w:p>
    <w:p w14:paraId="30FC8D5E" w14:textId="77777777" w:rsidR="007438F9" w:rsidRDefault="007438F9" w:rsidP="007438F9">
      <w:pPr>
        <w:bidi/>
        <w:rPr>
          <w:rFonts w:cs="B Nazanin"/>
          <w:sz w:val="28"/>
          <w:szCs w:val="28"/>
          <w:rtl/>
          <w:lang w:bidi="fa-IR"/>
        </w:rPr>
      </w:pPr>
    </w:p>
    <w:p w14:paraId="63C810B5" w14:textId="77777777" w:rsidR="007438F9" w:rsidRDefault="007438F9" w:rsidP="007438F9">
      <w:pPr>
        <w:bidi/>
        <w:rPr>
          <w:rFonts w:cs="B Nazanin"/>
          <w:sz w:val="28"/>
          <w:szCs w:val="28"/>
          <w:rtl/>
          <w:lang w:bidi="fa-IR"/>
        </w:rPr>
      </w:pPr>
    </w:p>
    <w:p w14:paraId="0D35ED7D" w14:textId="77777777" w:rsidR="007438F9" w:rsidRPr="009F3E68" w:rsidRDefault="007438F9" w:rsidP="007438F9">
      <w:pPr>
        <w:bidi/>
        <w:rPr>
          <w:rFonts w:cs="B Nazanin"/>
          <w:sz w:val="28"/>
          <w:szCs w:val="28"/>
          <w:rtl/>
          <w:lang w:bidi="fa-IR"/>
        </w:rPr>
      </w:pPr>
    </w:p>
    <w:p w14:paraId="68E47FF1" w14:textId="77777777" w:rsidR="007438F9" w:rsidRDefault="007438F9" w:rsidP="007438F9">
      <w:pPr>
        <w:bidi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  </w:t>
      </w:r>
    </w:p>
    <w:p w14:paraId="210D2ED9" w14:textId="77777777" w:rsidR="007438F9" w:rsidRPr="00BE4D66" w:rsidRDefault="007438F9" w:rsidP="007438F9">
      <w:pPr>
        <w:bidi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و)چالش‌ها:</w:t>
      </w:r>
    </w:p>
    <w:p w14:paraId="11CAFCB2" w14:textId="77777777" w:rsidR="007438F9" w:rsidRDefault="007438F9" w:rsidP="007438F9">
      <w:pPr>
        <w:bidi/>
      </w:pP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7438F9" w:rsidRPr="003A270F" w14:paraId="51AAC213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4D058B" w14:textId="77777777" w:rsidR="007438F9" w:rsidRPr="00EA2665" w:rsidRDefault="007438F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CDA66E9" w14:textId="77777777" w:rsidR="007438F9" w:rsidRPr="00EA2665" w:rsidRDefault="007438F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7438F9" w:rsidRPr="003A270F" w14:paraId="5CDF9B9D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2D0B" w14:textId="77777777" w:rsidR="007438F9" w:rsidRPr="00BE4D66" w:rsidRDefault="007438F9" w:rsidP="00A85473">
            <w:pPr>
              <w:bidi/>
              <w:jc w:val="center"/>
              <w:rPr>
                <w:rFonts w:cs="B Nazanin"/>
                <w:b/>
                <w:bCs/>
              </w:rPr>
            </w:pPr>
            <w:r w:rsidRPr="00D47F82">
              <w:rPr>
                <w:rFonts w:cs="B Nazanin" w:hint="cs"/>
                <w:b/>
                <w:bCs/>
                <w:rtl/>
              </w:rPr>
              <w:t>کمبود نیروی داروساز فعال در زمینه امور دارویی بهداشت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2A0C62E" w14:textId="77777777" w:rsidR="007438F9" w:rsidRPr="00BE4D66" w:rsidRDefault="007438F9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 w:rsidRPr="00D47F82">
              <w:rPr>
                <w:rFonts w:ascii="Franklin Gothic Book" w:eastAsia="+mn-ea" w:cs="B Nazanin" w:hint="cs"/>
                <w:b/>
                <w:bCs/>
                <w:kern w:val="24"/>
                <w:rtl/>
                <w:lang w:bidi="fa-IR"/>
              </w:rPr>
              <w:t>به کارگیری یک نیروی داروساز طرحی</w:t>
            </w:r>
          </w:p>
        </w:tc>
      </w:tr>
    </w:tbl>
    <w:p w14:paraId="0961CC20" w14:textId="77777777" w:rsidR="007438F9" w:rsidRDefault="007438F9" w:rsidP="007438F9">
      <w:pPr>
        <w:bidi/>
        <w:rPr>
          <w:rFonts w:ascii="Franklin Gothic Book" w:eastAsia="+mn-ea" w:cs="2  Zar"/>
          <w:kern w:val="24"/>
          <w:sz w:val="24"/>
          <w:szCs w:val="24"/>
          <w:rtl/>
          <w:lang w:bidi="fa-IR"/>
        </w:rPr>
      </w:pPr>
    </w:p>
    <w:p w14:paraId="07E0A54B" w14:textId="77777777" w:rsidR="004D62D1" w:rsidRDefault="007438F9" w:rsidP="007438F9">
      <w:pPr>
        <w:rPr>
          <w:rFonts w:ascii="Franklin Gothic Book" w:eastAsia="+mn-ea" w:cs="2  Zar"/>
          <w:sz w:val="24"/>
          <w:szCs w:val="24"/>
          <w:rtl/>
          <w:lang w:bidi="fa-IR"/>
        </w:rPr>
        <w:sectPr w:rsidR="004D62D1" w:rsidSect="00E2380C">
          <w:footerReference w:type="default" r:id="rId22"/>
          <w:pgSz w:w="12240" w:h="15840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  <w:r>
        <w:rPr>
          <w:rFonts w:ascii="Franklin Gothic Book" w:eastAsia="+mn-ea" w:cs="2  Zar"/>
          <w:sz w:val="24"/>
          <w:szCs w:val="24"/>
          <w:rtl/>
          <w:lang w:bidi="fa-IR"/>
        </w:rPr>
        <w:br w:type="page"/>
      </w:r>
    </w:p>
    <w:p w14:paraId="5031F487" w14:textId="77777777" w:rsidR="007438F9" w:rsidRDefault="007438F9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277EC76B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45B52EAF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52CCCF1B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16322F5B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1E4F62CB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668DCA14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688E5447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37442107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4BB3DF56" w14:textId="77777777" w:rsidR="004D62D1" w:rsidRPr="00083E42" w:rsidRDefault="004D62D1" w:rsidP="004D62D1">
      <w:pPr>
        <w:jc w:val="center"/>
        <w:rPr>
          <w:rFonts w:cs="B Titr"/>
          <w:b/>
          <w:bCs/>
          <w:sz w:val="48"/>
          <w:szCs w:val="48"/>
          <w:lang w:bidi="fa-IR"/>
        </w:rPr>
      </w:pPr>
      <w:r>
        <w:rPr>
          <w:rFonts w:cs="B Titr" w:hint="cs"/>
          <w:b/>
          <w:bCs/>
          <w:sz w:val="48"/>
          <w:szCs w:val="48"/>
          <w:rtl/>
          <w:lang w:bidi="fa-IR"/>
        </w:rPr>
        <w:t>نام واحد: جوانی جمعیت</w:t>
      </w:r>
    </w:p>
    <w:p w14:paraId="4E8BBF42" w14:textId="77777777" w:rsidR="004D62D1" w:rsidRDefault="004D62D1" w:rsidP="004D62D1">
      <w:pPr>
        <w:bidi/>
        <w:jc w:val="center"/>
        <w:rPr>
          <w:rFonts w:ascii="Franklin Gothic Book" w:eastAsia="+mn-ea" w:cs="2  Zar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یکساله 1403</w:t>
      </w:r>
    </w:p>
    <w:p w14:paraId="623518B9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2A025191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35FFF1C8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36EB51C9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7CAD5479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208E9899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1980FC20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0455299A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5229A17B" w14:textId="77777777" w:rsidR="00DC59D9" w:rsidRDefault="00DC59D9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2224CFCA" w14:textId="77777777" w:rsidR="00DC59D9" w:rsidRDefault="00DC59D9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794445A1" w14:textId="77777777" w:rsidR="00DC59D9" w:rsidRDefault="00DC59D9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4B303C1B" w14:textId="77777777" w:rsidR="00DC59D9" w:rsidRDefault="00DC59D9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147EB326" w14:textId="77777777" w:rsidR="00DC59D9" w:rsidRPr="008F3588" w:rsidRDefault="00DC59D9" w:rsidP="00DC59D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 برنامه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F3588">
        <w:rPr>
          <w:rFonts w:cs="B Nazanin" w:hint="cs"/>
          <w:b/>
          <w:bCs/>
          <w:sz w:val="28"/>
          <w:szCs w:val="28"/>
          <w:rtl/>
          <w:lang w:bidi="fa-IR"/>
        </w:rPr>
        <w:t>جوانی جمعیت</w:t>
      </w:r>
    </w:p>
    <w:p w14:paraId="5BAB7C63" w14:textId="77777777" w:rsidR="00DC59D9" w:rsidRPr="00631CBF" w:rsidRDefault="00DC59D9" w:rsidP="00DC59D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31CBF">
        <w:rPr>
          <w:rFonts w:cs="B Nazanin" w:hint="cs"/>
          <w:b/>
          <w:bCs/>
          <w:sz w:val="28"/>
          <w:szCs w:val="28"/>
          <w:rtl/>
          <w:lang w:bidi="fa-IR"/>
        </w:rPr>
        <w:t>الف</w:t>
      </w:r>
      <w:r w:rsidRPr="00631CBF">
        <w:rPr>
          <w:rFonts w:cs="B Nazanin"/>
          <w:b/>
          <w:bCs/>
          <w:sz w:val="28"/>
          <w:szCs w:val="28"/>
          <w:rtl/>
          <w:lang w:bidi="fa-IR"/>
        </w:rPr>
        <w:t xml:space="preserve"> )</w:t>
      </w:r>
      <w:r w:rsidRPr="00631CBF">
        <w:rPr>
          <w:rFonts w:cs="B Nazanin" w:hint="cs"/>
          <w:b/>
          <w:bCs/>
          <w:sz w:val="28"/>
          <w:szCs w:val="28"/>
          <w:rtl/>
          <w:lang w:bidi="fa-IR"/>
        </w:rPr>
        <w:t>جامعه</w:t>
      </w:r>
      <w:r w:rsidRPr="00631CB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31CBF">
        <w:rPr>
          <w:rFonts w:cs="B Nazanin" w:hint="cs"/>
          <w:b/>
          <w:bCs/>
          <w:sz w:val="28"/>
          <w:szCs w:val="28"/>
          <w:rtl/>
          <w:lang w:bidi="fa-IR"/>
        </w:rPr>
        <w:t>آماری</w:t>
      </w:r>
      <w:r w:rsidRPr="00631CBF">
        <w:rPr>
          <w:rFonts w:cs="B Nazanin"/>
          <w:b/>
          <w:bCs/>
          <w:sz w:val="28"/>
          <w:szCs w:val="28"/>
          <w:lang w:bidi="fa-IR"/>
        </w:rPr>
        <w:t xml:space="preserve">: </w:t>
      </w:r>
    </w:p>
    <w:p w14:paraId="5CCFDC06" w14:textId="77777777" w:rsidR="00DC59D9" w:rsidRPr="008F3588" w:rsidRDefault="00DC59D9" w:rsidP="00DC59D9">
      <w:pPr>
        <w:bidi/>
        <w:rPr>
          <w:rFonts w:cs="B Nazanin"/>
          <w:sz w:val="24"/>
          <w:szCs w:val="24"/>
          <w:rtl/>
          <w:lang w:bidi="fa-IR"/>
        </w:rPr>
      </w:pPr>
      <w:r w:rsidRPr="008F3588">
        <w:rPr>
          <w:rFonts w:cs="B Nazanin" w:hint="cs"/>
          <w:sz w:val="24"/>
          <w:szCs w:val="24"/>
          <w:rtl/>
          <w:lang w:bidi="fa-IR"/>
        </w:rPr>
        <w:t>تعداد</w:t>
      </w:r>
      <w:r w:rsidRPr="008F3588">
        <w:rPr>
          <w:rFonts w:cs="B Nazanin"/>
          <w:sz w:val="24"/>
          <w:szCs w:val="24"/>
          <w:rtl/>
          <w:lang w:bidi="fa-IR"/>
        </w:rPr>
        <w:t xml:space="preserve"> </w:t>
      </w:r>
      <w:r w:rsidRPr="008F3588">
        <w:rPr>
          <w:rFonts w:cs="B Nazanin" w:hint="cs"/>
          <w:sz w:val="24"/>
          <w:szCs w:val="24"/>
          <w:rtl/>
          <w:lang w:bidi="fa-IR"/>
        </w:rPr>
        <w:t>زنان</w:t>
      </w:r>
      <w:r w:rsidRPr="008F3588">
        <w:rPr>
          <w:rFonts w:cs="B Nazanin"/>
          <w:sz w:val="24"/>
          <w:szCs w:val="24"/>
          <w:rtl/>
          <w:lang w:bidi="fa-IR"/>
        </w:rPr>
        <w:t xml:space="preserve"> 54-10 </w:t>
      </w:r>
      <w:r w:rsidRPr="008F3588">
        <w:rPr>
          <w:rFonts w:cs="B Nazanin" w:hint="cs"/>
          <w:sz w:val="24"/>
          <w:szCs w:val="24"/>
          <w:rtl/>
          <w:lang w:bidi="fa-IR"/>
        </w:rPr>
        <w:t>ساله</w:t>
      </w:r>
      <w:r w:rsidRPr="008F3588">
        <w:rPr>
          <w:rFonts w:cs="B Nazanin"/>
          <w:sz w:val="24"/>
          <w:szCs w:val="24"/>
          <w:rtl/>
          <w:lang w:bidi="fa-IR"/>
        </w:rPr>
        <w:t>:</w:t>
      </w:r>
      <w:r w:rsidR="00194965">
        <w:rPr>
          <w:rFonts w:cs="B Nazanin" w:hint="cs"/>
          <w:sz w:val="24"/>
          <w:szCs w:val="24"/>
          <w:rtl/>
          <w:lang w:bidi="fa-IR"/>
        </w:rPr>
        <w:t>40625</w:t>
      </w:r>
      <w:r w:rsidRPr="008F3588">
        <w:rPr>
          <w:rFonts w:cs="B Nazanin" w:hint="cs"/>
          <w:sz w:val="24"/>
          <w:szCs w:val="24"/>
          <w:rtl/>
          <w:lang w:bidi="fa-IR"/>
        </w:rPr>
        <w:t xml:space="preserve">   </w:t>
      </w:r>
    </w:p>
    <w:p w14:paraId="2D38A7E6" w14:textId="77777777" w:rsidR="00DC59D9" w:rsidRPr="008F3588" w:rsidRDefault="00DC59D9" w:rsidP="00DC59D9">
      <w:pPr>
        <w:bidi/>
        <w:rPr>
          <w:rFonts w:cs="B Nazanin"/>
          <w:sz w:val="24"/>
          <w:szCs w:val="24"/>
          <w:rtl/>
          <w:lang w:bidi="fa-IR"/>
        </w:rPr>
      </w:pPr>
      <w:r w:rsidRPr="008F3588">
        <w:rPr>
          <w:rFonts w:cs="B Nazanin" w:hint="cs"/>
          <w:sz w:val="24"/>
          <w:szCs w:val="24"/>
          <w:rtl/>
          <w:lang w:bidi="fa-IR"/>
        </w:rPr>
        <w:t>تعداد</w:t>
      </w:r>
      <w:r w:rsidRPr="008F3588">
        <w:rPr>
          <w:rFonts w:cs="B Nazanin"/>
          <w:sz w:val="24"/>
          <w:szCs w:val="24"/>
          <w:rtl/>
          <w:lang w:bidi="fa-IR"/>
        </w:rPr>
        <w:t xml:space="preserve"> </w:t>
      </w:r>
      <w:r w:rsidRPr="008F3588">
        <w:rPr>
          <w:rFonts w:cs="B Nazanin" w:hint="cs"/>
          <w:sz w:val="24"/>
          <w:szCs w:val="24"/>
          <w:rtl/>
          <w:lang w:bidi="fa-IR"/>
        </w:rPr>
        <w:t>زنان</w:t>
      </w:r>
      <w:r w:rsidRPr="008F3588">
        <w:rPr>
          <w:rFonts w:cs="B Nazanin"/>
          <w:sz w:val="24"/>
          <w:szCs w:val="24"/>
          <w:rtl/>
          <w:lang w:bidi="fa-IR"/>
        </w:rPr>
        <w:t xml:space="preserve"> 54-10 </w:t>
      </w:r>
      <w:r w:rsidRPr="008F3588">
        <w:rPr>
          <w:rFonts w:cs="B Nazanin" w:hint="cs"/>
          <w:sz w:val="24"/>
          <w:szCs w:val="24"/>
          <w:rtl/>
          <w:lang w:bidi="fa-IR"/>
        </w:rPr>
        <w:t>ساله</w:t>
      </w:r>
      <w:r w:rsidRPr="008F3588">
        <w:rPr>
          <w:rFonts w:cs="B Nazanin"/>
          <w:sz w:val="24"/>
          <w:szCs w:val="24"/>
          <w:rtl/>
          <w:lang w:bidi="fa-IR"/>
        </w:rPr>
        <w:t xml:space="preserve"> </w:t>
      </w:r>
      <w:r w:rsidRPr="008F3588">
        <w:rPr>
          <w:rFonts w:cs="B Nazanin" w:hint="cs"/>
          <w:sz w:val="24"/>
          <w:szCs w:val="24"/>
          <w:rtl/>
          <w:lang w:bidi="fa-IR"/>
        </w:rPr>
        <w:t>همسردار</w:t>
      </w:r>
      <w:r w:rsidRPr="008F3588">
        <w:rPr>
          <w:rFonts w:cs="B Nazanin"/>
          <w:sz w:val="24"/>
          <w:szCs w:val="24"/>
          <w:rtl/>
          <w:lang w:bidi="fa-IR"/>
        </w:rPr>
        <w:t>: 2472</w:t>
      </w:r>
      <w:r w:rsidRPr="008F3588">
        <w:rPr>
          <w:rFonts w:cs="B Nazanin" w:hint="cs"/>
          <w:sz w:val="24"/>
          <w:szCs w:val="24"/>
          <w:rtl/>
          <w:lang w:bidi="fa-IR"/>
        </w:rPr>
        <w:t>0</w:t>
      </w:r>
    </w:p>
    <w:p w14:paraId="718DF499" w14:textId="77777777" w:rsidR="00DC59D9" w:rsidRPr="008F3588" w:rsidRDefault="00DC59D9" w:rsidP="00DC59D9">
      <w:pPr>
        <w:bidi/>
        <w:rPr>
          <w:rFonts w:cs="B Nazanin"/>
          <w:sz w:val="24"/>
          <w:szCs w:val="24"/>
          <w:rtl/>
          <w:lang w:bidi="fa-IR"/>
        </w:rPr>
      </w:pPr>
      <w:r w:rsidRPr="008F3588">
        <w:rPr>
          <w:rFonts w:cs="B Nazanin" w:hint="cs"/>
          <w:sz w:val="24"/>
          <w:szCs w:val="24"/>
          <w:rtl/>
          <w:lang w:bidi="fa-IR"/>
        </w:rPr>
        <w:t>درصد</w:t>
      </w:r>
      <w:r w:rsidRPr="008F3588">
        <w:rPr>
          <w:rFonts w:cs="B Nazanin"/>
          <w:sz w:val="24"/>
          <w:szCs w:val="24"/>
          <w:rtl/>
          <w:lang w:bidi="fa-IR"/>
        </w:rPr>
        <w:t xml:space="preserve"> </w:t>
      </w:r>
      <w:r w:rsidRPr="008F3588">
        <w:rPr>
          <w:rFonts w:cs="B Nazanin" w:hint="cs"/>
          <w:sz w:val="24"/>
          <w:szCs w:val="24"/>
          <w:rtl/>
          <w:lang w:bidi="fa-IR"/>
        </w:rPr>
        <w:t>زنان</w:t>
      </w:r>
      <w:r w:rsidRPr="008F3588">
        <w:rPr>
          <w:rFonts w:cs="B Nazanin"/>
          <w:sz w:val="24"/>
          <w:szCs w:val="24"/>
          <w:rtl/>
          <w:lang w:bidi="fa-IR"/>
        </w:rPr>
        <w:t xml:space="preserve"> </w:t>
      </w:r>
      <w:r w:rsidRPr="008F3588">
        <w:rPr>
          <w:rFonts w:cs="B Nazanin" w:hint="cs"/>
          <w:sz w:val="24"/>
          <w:szCs w:val="24"/>
          <w:rtl/>
          <w:lang w:bidi="fa-IR"/>
        </w:rPr>
        <w:t>همسردار</w:t>
      </w:r>
      <w:r w:rsidRPr="008F3588">
        <w:rPr>
          <w:rFonts w:cs="B Nazanin"/>
          <w:sz w:val="24"/>
          <w:szCs w:val="24"/>
          <w:rtl/>
          <w:lang w:bidi="fa-IR"/>
        </w:rPr>
        <w:t xml:space="preserve">: </w:t>
      </w:r>
      <w:r w:rsidR="00194965">
        <w:rPr>
          <w:rFonts w:cs="B Nazanin" w:hint="cs"/>
          <w:sz w:val="24"/>
          <w:szCs w:val="24"/>
          <w:rtl/>
          <w:lang w:bidi="fa-IR"/>
        </w:rPr>
        <w:t>62.6</w:t>
      </w:r>
    </w:p>
    <w:p w14:paraId="6DED8DD0" w14:textId="77777777" w:rsidR="00DC59D9" w:rsidRPr="008F3588" w:rsidRDefault="00DC59D9" w:rsidP="00DC59D9">
      <w:pPr>
        <w:bidi/>
        <w:rPr>
          <w:rFonts w:cs="B Nazanin"/>
          <w:sz w:val="24"/>
          <w:szCs w:val="24"/>
          <w:rtl/>
          <w:lang w:bidi="fa-IR"/>
        </w:rPr>
      </w:pPr>
      <w:r w:rsidRPr="008F3588">
        <w:rPr>
          <w:rFonts w:cs="B Nazanin" w:hint="cs"/>
          <w:sz w:val="24"/>
          <w:szCs w:val="24"/>
          <w:rtl/>
          <w:lang w:bidi="fa-IR"/>
        </w:rPr>
        <w:t>ج</w:t>
      </w:r>
      <w:r w:rsidRPr="00A531AD">
        <w:rPr>
          <w:rFonts w:cs="B Nazanin" w:hint="cs"/>
          <w:sz w:val="24"/>
          <w:szCs w:val="24"/>
          <w:rtl/>
          <w:lang w:bidi="fa-IR"/>
        </w:rPr>
        <w:t>معیت</w:t>
      </w:r>
      <w:r w:rsidRPr="00A531AD">
        <w:rPr>
          <w:rFonts w:cs="B Nazanin"/>
          <w:sz w:val="24"/>
          <w:szCs w:val="24"/>
          <w:rtl/>
          <w:lang w:bidi="fa-IR"/>
        </w:rPr>
        <w:t xml:space="preserve"> </w:t>
      </w:r>
      <w:r w:rsidRPr="00A531AD">
        <w:rPr>
          <w:rFonts w:cs="B Nazanin" w:hint="cs"/>
          <w:sz w:val="24"/>
          <w:szCs w:val="24"/>
          <w:rtl/>
          <w:lang w:bidi="fa-IR"/>
        </w:rPr>
        <w:t>ثبت</w:t>
      </w:r>
      <w:r w:rsidRPr="00A531AD">
        <w:rPr>
          <w:rFonts w:cs="B Nazanin"/>
          <w:sz w:val="24"/>
          <w:szCs w:val="24"/>
          <w:rtl/>
          <w:lang w:bidi="fa-IR"/>
        </w:rPr>
        <w:t xml:space="preserve"> </w:t>
      </w:r>
      <w:r w:rsidRPr="00A531AD">
        <w:rPr>
          <w:rFonts w:cs="B Nazanin" w:hint="cs"/>
          <w:sz w:val="24"/>
          <w:szCs w:val="24"/>
          <w:rtl/>
          <w:lang w:bidi="fa-IR"/>
        </w:rPr>
        <w:t>شده</w:t>
      </w:r>
      <w:r w:rsidRPr="00A531AD">
        <w:rPr>
          <w:rFonts w:cs="B Nazanin"/>
          <w:sz w:val="24"/>
          <w:szCs w:val="24"/>
          <w:rtl/>
          <w:lang w:bidi="fa-IR"/>
        </w:rPr>
        <w:t xml:space="preserve"> </w:t>
      </w:r>
      <w:r w:rsidRPr="00A531AD">
        <w:rPr>
          <w:rFonts w:cs="B Nazanin" w:hint="cs"/>
          <w:sz w:val="24"/>
          <w:szCs w:val="24"/>
          <w:rtl/>
          <w:lang w:bidi="fa-IR"/>
        </w:rPr>
        <w:t>در</w:t>
      </w:r>
      <w:r w:rsidRPr="00A531AD">
        <w:rPr>
          <w:rFonts w:cs="B Nazanin"/>
          <w:sz w:val="24"/>
          <w:szCs w:val="24"/>
          <w:rtl/>
          <w:lang w:bidi="fa-IR"/>
        </w:rPr>
        <w:t xml:space="preserve"> </w:t>
      </w:r>
      <w:r w:rsidRPr="00A531AD">
        <w:rPr>
          <w:rFonts w:cs="B Nazanin" w:hint="cs"/>
          <w:sz w:val="24"/>
          <w:szCs w:val="24"/>
          <w:rtl/>
          <w:lang w:bidi="fa-IR"/>
        </w:rPr>
        <w:t>سامانه</w:t>
      </w:r>
      <w:r w:rsidRPr="00A531AD">
        <w:rPr>
          <w:rFonts w:cs="B Nazanin"/>
          <w:sz w:val="24"/>
          <w:szCs w:val="24"/>
          <w:rtl/>
          <w:lang w:bidi="fa-IR"/>
        </w:rPr>
        <w:t xml:space="preserve">: </w:t>
      </w:r>
      <w:r w:rsidRPr="00A531AD">
        <w:rPr>
          <w:rFonts w:cs="B Nazanin" w:hint="cs"/>
          <w:sz w:val="24"/>
          <w:szCs w:val="24"/>
          <w:rtl/>
          <w:lang w:bidi="fa-IR"/>
        </w:rPr>
        <w:t>179649</w:t>
      </w:r>
    </w:p>
    <w:p w14:paraId="4D6644B2" w14:textId="77777777" w:rsidR="00DC59D9" w:rsidRPr="008F3588" w:rsidRDefault="00DC59D9" w:rsidP="00DC59D9">
      <w:pPr>
        <w:bidi/>
        <w:rPr>
          <w:rFonts w:cs="B Nazanin"/>
          <w:sz w:val="24"/>
          <w:szCs w:val="24"/>
          <w:rtl/>
          <w:lang w:bidi="fa-IR"/>
        </w:rPr>
      </w:pPr>
      <w:r w:rsidRPr="008F3588">
        <w:rPr>
          <w:rFonts w:cs="B Nazanin" w:hint="cs"/>
          <w:sz w:val="24"/>
          <w:szCs w:val="24"/>
          <w:rtl/>
          <w:lang w:bidi="fa-IR"/>
        </w:rPr>
        <w:t>باروری</w:t>
      </w:r>
      <w:r w:rsidRPr="008F3588">
        <w:rPr>
          <w:rFonts w:cs="B Nazanin"/>
          <w:sz w:val="24"/>
          <w:szCs w:val="24"/>
          <w:rtl/>
          <w:lang w:bidi="fa-IR"/>
        </w:rPr>
        <w:t xml:space="preserve"> </w:t>
      </w:r>
      <w:r w:rsidRPr="008F3588">
        <w:rPr>
          <w:rFonts w:cs="B Nazanin" w:hint="cs"/>
          <w:sz w:val="24"/>
          <w:szCs w:val="24"/>
          <w:rtl/>
          <w:lang w:bidi="fa-IR"/>
        </w:rPr>
        <w:t>کلی</w:t>
      </w:r>
      <w:r w:rsidRPr="008F3588">
        <w:rPr>
          <w:rFonts w:cs="B Nazanin"/>
          <w:sz w:val="24"/>
          <w:szCs w:val="24"/>
          <w:rtl/>
          <w:lang w:bidi="fa-IR"/>
        </w:rPr>
        <w:t xml:space="preserve"> </w:t>
      </w:r>
      <w:r w:rsidRPr="008F3588">
        <w:rPr>
          <w:rFonts w:cs="B Nazanin" w:hint="cs"/>
          <w:sz w:val="24"/>
          <w:szCs w:val="24"/>
          <w:rtl/>
          <w:lang w:bidi="fa-IR"/>
        </w:rPr>
        <w:t>استان</w:t>
      </w:r>
      <w:r w:rsidRPr="008F3588">
        <w:rPr>
          <w:rFonts w:cs="B Nazanin"/>
          <w:sz w:val="24"/>
          <w:szCs w:val="24"/>
          <w:rtl/>
          <w:lang w:bidi="fa-IR"/>
        </w:rPr>
        <w:t xml:space="preserve"> </w:t>
      </w:r>
      <w:r w:rsidRPr="008F3588">
        <w:rPr>
          <w:rFonts w:cs="B Nazanin" w:hint="cs"/>
          <w:sz w:val="24"/>
          <w:szCs w:val="24"/>
          <w:rtl/>
          <w:lang w:bidi="fa-IR"/>
        </w:rPr>
        <w:t>تهران</w:t>
      </w:r>
      <w:r w:rsidRPr="008F3588">
        <w:rPr>
          <w:rFonts w:cs="B Nazanin"/>
          <w:sz w:val="24"/>
          <w:szCs w:val="24"/>
          <w:rtl/>
          <w:lang w:bidi="fa-IR"/>
        </w:rPr>
        <w:t>: 1.26</w:t>
      </w:r>
    </w:p>
    <w:p w14:paraId="67663C4D" w14:textId="77777777" w:rsidR="00DC59D9" w:rsidRPr="008F3588" w:rsidRDefault="00DC59D9" w:rsidP="00DC59D9">
      <w:pPr>
        <w:bidi/>
        <w:rPr>
          <w:rFonts w:cs="B Nazanin"/>
          <w:sz w:val="24"/>
          <w:szCs w:val="24"/>
          <w:rtl/>
          <w:lang w:bidi="fa-IR"/>
        </w:rPr>
      </w:pPr>
      <w:r w:rsidRPr="008F3588">
        <w:rPr>
          <w:rFonts w:cs="B Nazanin" w:hint="cs"/>
          <w:sz w:val="24"/>
          <w:szCs w:val="24"/>
          <w:rtl/>
          <w:lang w:bidi="fa-IR"/>
        </w:rPr>
        <w:t>باروری</w:t>
      </w:r>
      <w:r w:rsidRPr="008F3588">
        <w:rPr>
          <w:rFonts w:cs="B Nazanin"/>
          <w:sz w:val="24"/>
          <w:szCs w:val="24"/>
          <w:rtl/>
          <w:lang w:bidi="fa-IR"/>
        </w:rPr>
        <w:t xml:space="preserve"> </w:t>
      </w:r>
      <w:r w:rsidRPr="008F3588">
        <w:rPr>
          <w:rFonts w:cs="B Nazanin" w:hint="cs"/>
          <w:sz w:val="24"/>
          <w:szCs w:val="24"/>
          <w:rtl/>
          <w:lang w:bidi="fa-IR"/>
        </w:rPr>
        <w:t>کلی</w:t>
      </w:r>
      <w:r w:rsidRPr="008F3588">
        <w:rPr>
          <w:rFonts w:cs="B Nazanin"/>
          <w:sz w:val="24"/>
          <w:szCs w:val="24"/>
          <w:rtl/>
          <w:lang w:bidi="fa-IR"/>
        </w:rPr>
        <w:t xml:space="preserve"> </w:t>
      </w:r>
      <w:r w:rsidRPr="008F3588">
        <w:rPr>
          <w:rFonts w:cs="B Nazanin" w:hint="cs"/>
          <w:sz w:val="24"/>
          <w:szCs w:val="24"/>
          <w:rtl/>
          <w:lang w:bidi="fa-IR"/>
        </w:rPr>
        <w:t>کشور</w:t>
      </w:r>
      <w:r w:rsidRPr="008F3588">
        <w:rPr>
          <w:rFonts w:cs="B Nazanin"/>
          <w:sz w:val="24"/>
          <w:szCs w:val="24"/>
          <w:rtl/>
          <w:lang w:bidi="fa-IR"/>
        </w:rPr>
        <w:t>: 1.65</w:t>
      </w:r>
    </w:p>
    <w:p w14:paraId="5824356E" w14:textId="77777777" w:rsidR="00DC59D9" w:rsidRPr="008F3588" w:rsidRDefault="00DC59D9" w:rsidP="00DC59D9">
      <w:pPr>
        <w:bidi/>
        <w:rPr>
          <w:rFonts w:cs="B Nazanin"/>
          <w:sz w:val="24"/>
          <w:szCs w:val="24"/>
          <w:rtl/>
          <w:lang w:bidi="fa-IR"/>
        </w:rPr>
      </w:pPr>
      <w:r w:rsidRPr="008F3588">
        <w:rPr>
          <w:rFonts w:cs="B Nazanin" w:hint="cs"/>
          <w:sz w:val="24"/>
          <w:szCs w:val="24"/>
          <w:rtl/>
          <w:lang w:bidi="fa-IR"/>
        </w:rPr>
        <w:t>تعدادمراکز</w:t>
      </w:r>
      <w:r w:rsidRPr="008F3588">
        <w:rPr>
          <w:rFonts w:cs="B Nazanin"/>
          <w:sz w:val="24"/>
          <w:szCs w:val="24"/>
          <w:rtl/>
          <w:lang w:bidi="fa-IR"/>
        </w:rPr>
        <w:t xml:space="preserve"> </w:t>
      </w:r>
      <w:r w:rsidRPr="008F3588">
        <w:rPr>
          <w:rFonts w:cs="B Nazanin" w:hint="cs"/>
          <w:sz w:val="24"/>
          <w:szCs w:val="24"/>
          <w:rtl/>
          <w:lang w:bidi="fa-IR"/>
        </w:rPr>
        <w:t>مشاوره</w:t>
      </w:r>
      <w:r w:rsidRPr="008F3588">
        <w:rPr>
          <w:rFonts w:cs="B Nazanin"/>
          <w:sz w:val="24"/>
          <w:szCs w:val="24"/>
          <w:rtl/>
          <w:lang w:bidi="fa-IR"/>
        </w:rPr>
        <w:t xml:space="preserve"> </w:t>
      </w:r>
      <w:r w:rsidRPr="008F3588">
        <w:rPr>
          <w:rFonts w:cs="B Nazanin" w:hint="cs"/>
          <w:sz w:val="24"/>
          <w:szCs w:val="24"/>
          <w:rtl/>
          <w:lang w:bidi="fa-IR"/>
        </w:rPr>
        <w:t>ازدواج</w:t>
      </w:r>
      <w:r w:rsidRPr="008F3588">
        <w:rPr>
          <w:rFonts w:cs="B Nazanin"/>
          <w:sz w:val="24"/>
          <w:szCs w:val="24"/>
          <w:rtl/>
          <w:lang w:bidi="fa-IR"/>
        </w:rPr>
        <w:t>: 1</w:t>
      </w:r>
    </w:p>
    <w:p w14:paraId="0022A68A" w14:textId="77777777" w:rsidR="00DC59D9" w:rsidRPr="008F3588" w:rsidRDefault="00DC59D9" w:rsidP="00DC59D9">
      <w:pPr>
        <w:bidi/>
        <w:rPr>
          <w:rFonts w:cs="B Nazanin"/>
          <w:sz w:val="24"/>
          <w:szCs w:val="24"/>
          <w:rtl/>
          <w:lang w:bidi="fa-IR"/>
        </w:rPr>
      </w:pPr>
      <w:r w:rsidRPr="008F3588">
        <w:rPr>
          <w:rFonts w:cs="B Nazanin" w:hint="cs"/>
          <w:sz w:val="24"/>
          <w:szCs w:val="24"/>
          <w:rtl/>
          <w:lang w:bidi="fa-IR"/>
        </w:rPr>
        <w:t>باروری</w:t>
      </w:r>
      <w:r w:rsidRPr="008F3588">
        <w:rPr>
          <w:rFonts w:cs="B Nazanin"/>
          <w:sz w:val="24"/>
          <w:szCs w:val="24"/>
          <w:rtl/>
          <w:lang w:bidi="fa-IR"/>
        </w:rPr>
        <w:t xml:space="preserve"> </w:t>
      </w:r>
      <w:r w:rsidRPr="008F3588">
        <w:rPr>
          <w:rFonts w:cs="B Nazanin" w:hint="cs"/>
          <w:sz w:val="24"/>
          <w:szCs w:val="24"/>
          <w:rtl/>
          <w:lang w:bidi="fa-IR"/>
        </w:rPr>
        <w:t>کلی</w:t>
      </w:r>
      <w:r w:rsidRPr="008F3588">
        <w:rPr>
          <w:rFonts w:cs="B Nazanin"/>
          <w:sz w:val="24"/>
          <w:szCs w:val="24"/>
          <w:rtl/>
          <w:lang w:bidi="fa-IR"/>
        </w:rPr>
        <w:t xml:space="preserve"> </w:t>
      </w:r>
      <w:r w:rsidRPr="008F3588">
        <w:rPr>
          <w:rFonts w:cs="B Nazanin" w:hint="cs"/>
          <w:sz w:val="24"/>
          <w:szCs w:val="24"/>
          <w:rtl/>
          <w:lang w:bidi="fa-IR"/>
        </w:rPr>
        <w:t>شهرستان</w:t>
      </w:r>
      <w:r w:rsidRPr="008F3588">
        <w:rPr>
          <w:rFonts w:cs="B Nazanin"/>
          <w:sz w:val="24"/>
          <w:szCs w:val="24"/>
          <w:rtl/>
          <w:lang w:bidi="fa-IR"/>
        </w:rPr>
        <w:t xml:space="preserve">: </w:t>
      </w:r>
      <w:r w:rsidRPr="008F3588">
        <w:rPr>
          <w:rFonts w:cs="B Nazanin" w:hint="cs"/>
          <w:sz w:val="24"/>
          <w:szCs w:val="24"/>
          <w:rtl/>
          <w:lang w:bidi="fa-IR"/>
        </w:rPr>
        <w:t>1.05</w:t>
      </w:r>
    </w:p>
    <w:p w14:paraId="4C5BACFC" w14:textId="77777777" w:rsidR="00DC59D9" w:rsidRPr="008F3588" w:rsidRDefault="00DC59D9" w:rsidP="00DC59D9">
      <w:pPr>
        <w:bidi/>
        <w:rPr>
          <w:rFonts w:cs="B Nazanin"/>
          <w:sz w:val="24"/>
          <w:szCs w:val="24"/>
          <w:rtl/>
          <w:lang w:bidi="fa-IR"/>
        </w:rPr>
      </w:pPr>
      <w:r w:rsidRPr="008F3588">
        <w:rPr>
          <w:rFonts w:cs="B Nazanin"/>
          <w:sz w:val="24"/>
          <w:szCs w:val="24"/>
          <w:lang w:bidi="fa-IR"/>
        </w:rPr>
        <w:t xml:space="preserve"> </w:t>
      </w:r>
      <w:r w:rsidRPr="008F3588">
        <w:rPr>
          <w:rFonts w:cs="B Nazanin" w:hint="cs"/>
          <w:sz w:val="24"/>
          <w:szCs w:val="24"/>
          <w:rtl/>
          <w:lang w:bidi="fa-IR"/>
        </w:rPr>
        <w:t>رشد</w:t>
      </w:r>
      <w:r w:rsidRPr="008F3588">
        <w:rPr>
          <w:rFonts w:cs="B Nazanin"/>
          <w:sz w:val="24"/>
          <w:szCs w:val="24"/>
          <w:rtl/>
          <w:lang w:bidi="fa-IR"/>
        </w:rPr>
        <w:t xml:space="preserve"> </w:t>
      </w:r>
      <w:r w:rsidRPr="008F3588">
        <w:rPr>
          <w:rFonts w:cs="B Nazanin" w:hint="cs"/>
          <w:sz w:val="24"/>
          <w:szCs w:val="24"/>
          <w:rtl/>
          <w:lang w:bidi="fa-IR"/>
        </w:rPr>
        <w:t>جمعیت</w:t>
      </w:r>
      <w:r w:rsidRPr="008F3588">
        <w:rPr>
          <w:rFonts w:cs="B Nazanin"/>
          <w:sz w:val="24"/>
          <w:szCs w:val="24"/>
          <w:rtl/>
          <w:lang w:bidi="fa-IR"/>
        </w:rPr>
        <w:t xml:space="preserve"> : 0.57</w:t>
      </w:r>
    </w:p>
    <w:p w14:paraId="740829DE" w14:textId="77777777" w:rsidR="00DC59D9" w:rsidRPr="008F3588" w:rsidRDefault="00DC59D9" w:rsidP="00DC59D9">
      <w:pPr>
        <w:bidi/>
        <w:rPr>
          <w:rFonts w:cs="B Nazanin"/>
          <w:sz w:val="24"/>
          <w:szCs w:val="24"/>
          <w:rtl/>
          <w:lang w:bidi="fa-IR"/>
        </w:rPr>
      </w:pPr>
      <w:r w:rsidRPr="008F3588">
        <w:rPr>
          <w:rFonts w:cs="B Nazanin" w:hint="cs"/>
          <w:sz w:val="24"/>
          <w:szCs w:val="24"/>
          <w:rtl/>
          <w:lang w:bidi="fa-IR"/>
        </w:rPr>
        <w:t>بعد</w:t>
      </w:r>
      <w:r w:rsidRPr="008F3588">
        <w:rPr>
          <w:rFonts w:cs="B Nazanin"/>
          <w:sz w:val="24"/>
          <w:szCs w:val="24"/>
          <w:rtl/>
          <w:lang w:bidi="fa-IR"/>
        </w:rPr>
        <w:t xml:space="preserve"> </w:t>
      </w:r>
      <w:r w:rsidRPr="008F3588">
        <w:rPr>
          <w:rFonts w:cs="B Nazanin" w:hint="cs"/>
          <w:sz w:val="24"/>
          <w:szCs w:val="24"/>
          <w:rtl/>
          <w:lang w:bidi="fa-IR"/>
        </w:rPr>
        <w:t>خانوار</w:t>
      </w:r>
      <w:r w:rsidRPr="008F3588">
        <w:rPr>
          <w:rFonts w:cs="B Nazanin"/>
          <w:sz w:val="24"/>
          <w:szCs w:val="24"/>
          <w:rtl/>
          <w:lang w:bidi="fa-IR"/>
        </w:rPr>
        <w:t>: 2.4</w:t>
      </w:r>
    </w:p>
    <w:p w14:paraId="783B2E91" w14:textId="77777777" w:rsidR="00DC59D9" w:rsidRDefault="00DC59D9" w:rsidP="00DC59D9">
      <w:pPr>
        <w:bidi/>
        <w:jc w:val="center"/>
        <w:rPr>
          <w:rFonts w:cs="B Zar"/>
          <w:b/>
          <w:bCs/>
          <w:rtl/>
        </w:rPr>
      </w:pPr>
    </w:p>
    <w:p w14:paraId="117679DF" w14:textId="77777777" w:rsidR="00DC59D9" w:rsidRDefault="00DC59D9" w:rsidP="00DC59D9">
      <w:pPr>
        <w:bidi/>
        <w:jc w:val="center"/>
        <w:rPr>
          <w:rFonts w:cs="B Zar"/>
          <w:b/>
          <w:bCs/>
          <w:rtl/>
        </w:rPr>
      </w:pPr>
    </w:p>
    <w:p w14:paraId="092E29F8" w14:textId="77777777" w:rsidR="00DC59D9" w:rsidRDefault="00DC59D9" w:rsidP="00DC59D9">
      <w:pPr>
        <w:bidi/>
        <w:jc w:val="center"/>
        <w:rPr>
          <w:rFonts w:cs="B Zar"/>
          <w:b/>
          <w:bCs/>
          <w:rtl/>
        </w:rPr>
      </w:pPr>
    </w:p>
    <w:p w14:paraId="4B0CCD49" w14:textId="77777777" w:rsidR="00DC59D9" w:rsidRDefault="00DC59D9" w:rsidP="00DC59D9">
      <w:pPr>
        <w:bidi/>
        <w:jc w:val="center"/>
        <w:rPr>
          <w:rFonts w:cs="B Zar"/>
          <w:b/>
          <w:bCs/>
          <w:rtl/>
        </w:rPr>
      </w:pPr>
    </w:p>
    <w:p w14:paraId="452C3A38" w14:textId="77777777" w:rsidR="00DC59D9" w:rsidRDefault="00DC59D9" w:rsidP="00DC59D9">
      <w:pPr>
        <w:bidi/>
        <w:rPr>
          <w:rFonts w:cs="B Zar"/>
          <w:b/>
          <w:bCs/>
          <w:rtl/>
        </w:rPr>
      </w:pPr>
    </w:p>
    <w:p w14:paraId="4CC241DF" w14:textId="77777777" w:rsidR="00DC59D9" w:rsidRDefault="00DC59D9" w:rsidP="00DC59D9">
      <w:pPr>
        <w:bidi/>
        <w:rPr>
          <w:rFonts w:cs="B Zar"/>
          <w:b/>
          <w:bCs/>
          <w:rtl/>
        </w:rPr>
        <w:sectPr w:rsidR="00DC59D9" w:rsidSect="00DC59D9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5365E572" w14:textId="77777777" w:rsidR="00DC59D9" w:rsidRDefault="00DC59D9" w:rsidP="00DC59D9">
      <w:pPr>
        <w:bidi/>
        <w:rPr>
          <w:rFonts w:cs="B Zar"/>
          <w:b/>
          <w:bCs/>
          <w:rtl/>
        </w:rPr>
      </w:pPr>
    </w:p>
    <w:p w14:paraId="072033AA" w14:textId="77777777" w:rsidR="00DC59D9" w:rsidRPr="00BE4D66" w:rsidRDefault="00DC59D9" w:rsidP="00DC59D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"/>
        <w:bidiVisual/>
        <w:tblW w:w="14317" w:type="dxa"/>
        <w:jc w:val="center"/>
        <w:tblLayout w:type="fixed"/>
        <w:tblLook w:val="04A0" w:firstRow="1" w:lastRow="0" w:firstColumn="1" w:lastColumn="0" w:noHBand="0" w:noVBand="1"/>
      </w:tblPr>
      <w:tblGrid>
        <w:gridCol w:w="2259"/>
        <w:gridCol w:w="900"/>
        <w:gridCol w:w="720"/>
        <w:gridCol w:w="900"/>
        <w:gridCol w:w="900"/>
        <w:gridCol w:w="900"/>
        <w:gridCol w:w="810"/>
        <w:gridCol w:w="1440"/>
        <w:gridCol w:w="990"/>
        <w:gridCol w:w="990"/>
        <w:gridCol w:w="3508"/>
      </w:tblGrid>
      <w:tr w:rsidR="00DC59D9" w:rsidRPr="00D14099" w14:paraId="0FDF8B8C" w14:textId="77777777" w:rsidTr="00194965">
        <w:trPr>
          <w:trHeight w:val="564"/>
          <w:jc w:val="center"/>
        </w:trPr>
        <w:tc>
          <w:tcPr>
            <w:tcW w:w="2259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96AADC9" w14:textId="77777777" w:rsidR="00DC59D9" w:rsidRPr="00D14099" w:rsidRDefault="00DC59D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09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520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C99FE98" w14:textId="77777777" w:rsidR="00DC59D9" w:rsidRPr="00194965" w:rsidRDefault="00194965" w:rsidP="0019496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</w:t>
            </w:r>
            <w:r w:rsidR="00DC59D9" w:rsidRPr="00D140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سال 1402</w:t>
            </w:r>
          </w:p>
        </w:tc>
        <w:tc>
          <w:tcPr>
            <w:tcW w:w="2610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AC8C964" w14:textId="77777777" w:rsidR="00DC59D9" w:rsidRPr="00194965" w:rsidRDefault="00194965" w:rsidP="0019496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</w:t>
            </w:r>
            <w:r w:rsidR="00DC59D9" w:rsidRPr="00D1409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سال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3E2AF55" w14:textId="77777777" w:rsidR="00DC59D9" w:rsidRPr="00D14099" w:rsidRDefault="00DC59D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099">
              <w:rPr>
                <w:rFonts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14:paraId="3A6D3DF3" w14:textId="77777777" w:rsidR="00DC59D9" w:rsidRPr="00D14099" w:rsidRDefault="00DC59D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099"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90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BEE669A" w14:textId="77777777" w:rsidR="00DC59D9" w:rsidRPr="00D14099" w:rsidRDefault="00DC59D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099">
              <w:rPr>
                <w:rFonts w:cs="B Nazanin" w:hint="cs"/>
                <w:b/>
                <w:bCs/>
                <w:sz w:val="24"/>
                <w:szCs w:val="24"/>
                <w:rtl/>
              </w:rPr>
              <w:t>در صد پیشرفت</w:t>
            </w:r>
          </w:p>
        </w:tc>
        <w:tc>
          <w:tcPr>
            <w:tcW w:w="990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3E2D4D2" w14:textId="77777777" w:rsidR="00DC59D9" w:rsidRPr="00D14099" w:rsidRDefault="00DC59D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4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3508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00B62F1" w14:textId="77777777" w:rsidR="00DC59D9" w:rsidRPr="00D14099" w:rsidRDefault="00DC59D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099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DC59D9" w:rsidRPr="00D14099" w14:paraId="3B7BA4A2" w14:textId="77777777" w:rsidTr="00194965">
        <w:trPr>
          <w:trHeight w:val="564"/>
          <w:jc w:val="center"/>
        </w:trPr>
        <w:tc>
          <w:tcPr>
            <w:tcW w:w="2259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DF94517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2EDC44EB" w14:textId="77777777" w:rsidR="00DC59D9" w:rsidRPr="00D14099" w:rsidRDefault="00DC59D9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14099">
              <w:rPr>
                <w:rFonts w:cs="B Nazanin" w:hint="cs"/>
                <w:b/>
                <w:bCs/>
                <w:rtl/>
              </w:rPr>
              <w:t>میزان</w:t>
            </w:r>
            <w:r w:rsidRPr="00D14099">
              <w:rPr>
                <w:rFonts w:cs="B Nazanin"/>
                <w:b/>
                <w:bCs/>
                <w:rtl/>
              </w:rPr>
              <w:t xml:space="preserve"> </w:t>
            </w:r>
            <w:r w:rsidRPr="00D14099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4CC2BD" w14:textId="77777777" w:rsidR="00DC59D9" w:rsidRPr="00D14099" w:rsidRDefault="00DC59D9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14099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42D79E8F" w14:textId="77777777" w:rsidR="00DC59D9" w:rsidRPr="00D14099" w:rsidRDefault="00DC59D9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14099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EA9BE1" w14:textId="77777777" w:rsidR="00DC59D9" w:rsidRPr="00D14099" w:rsidRDefault="00DC59D9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14099">
              <w:rPr>
                <w:rFonts w:cs="B Nazanin" w:hint="cs"/>
                <w:b/>
                <w:bCs/>
                <w:rtl/>
              </w:rPr>
              <w:t>میزان</w:t>
            </w:r>
            <w:r w:rsidRPr="00D14099">
              <w:rPr>
                <w:rFonts w:cs="B Nazanin"/>
                <w:b/>
                <w:bCs/>
                <w:rtl/>
              </w:rPr>
              <w:t xml:space="preserve"> </w:t>
            </w:r>
            <w:r w:rsidRPr="00D14099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76AEEF7" w14:textId="77777777" w:rsidR="00DC59D9" w:rsidRPr="00D14099" w:rsidRDefault="00DC59D9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14099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7C5E469B" w14:textId="77777777" w:rsidR="00DC59D9" w:rsidRPr="00D14099" w:rsidRDefault="00DC59D9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14099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440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7C79016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DEF657F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4159A3E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8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BCB25F2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C59D9" w:rsidRPr="00D14099" w14:paraId="3059E1E0" w14:textId="77777777" w:rsidTr="00194965">
        <w:trPr>
          <w:trHeight w:val="561"/>
          <w:jc w:val="center"/>
        </w:trPr>
        <w:tc>
          <w:tcPr>
            <w:tcW w:w="2259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14:paraId="1167AE1A" w14:textId="77777777" w:rsidR="00DC59D9" w:rsidRPr="00186A88" w:rsidRDefault="00DC59D9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186A88">
              <w:rPr>
                <w:rFonts w:ascii="Calibri" w:hAnsi="Calibri" w:cs="B Nazanin"/>
                <w:rtl/>
              </w:rPr>
              <w:t>درصد مشاوره فرزندآور</w:t>
            </w:r>
            <w:r w:rsidRPr="00186A88">
              <w:rPr>
                <w:rFonts w:ascii="Calibri" w:hAnsi="Calibri" w:cs="B Nazanin" w:hint="cs"/>
                <w:rtl/>
              </w:rPr>
              <w:t>ی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vAlign w:val="center"/>
          </w:tcPr>
          <w:p w14:paraId="518EC75A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34.3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vAlign w:val="center"/>
          </w:tcPr>
          <w:p w14:paraId="6D82B277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8495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vAlign w:val="center"/>
          </w:tcPr>
          <w:p w14:paraId="4A057937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24720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vAlign w:val="center"/>
          </w:tcPr>
          <w:p w14:paraId="4F0801BB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49.6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vAlign w:val="center"/>
          </w:tcPr>
          <w:p w14:paraId="0137391B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12265</w:t>
            </w:r>
          </w:p>
        </w:tc>
        <w:tc>
          <w:tcPr>
            <w:tcW w:w="810" w:type="dxa"/>
            <w:tcBorders>
              <w:top w:val="thinThickSmallGap" w:sz="12" w:space="0" w:color="auto"/>
            </w:tcBorders>
            <w:vAlign w:val="center"/>
          </w:tcPr>
          <w:p w14:paraId="3E966FF0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24720</w:t>
            </w:r>
          </w:p>
        </w:tc>
        <w:tc>
          <w:tcPr>
            <w:tcW w:w="1440" w:type="dxa"/>
            <w:tcBorders>
              <w:top w:val="thinThickSmallGap" w:sz="12" w:space="0" w:color="auto"/>
            </w:tcBorders>
            <w:vAlign w:val="center"/>
          </w:tcPr>
          <w:p w14:paraId="2C512DB2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8162D0">
              <w:rPr>
                <w:rFonts w:ascii="Calibri" w:hAnsi="Calibri" w:cs="B Nazanin"/>
              </w:rPr>
              <w:t>20</w:t>
            </w:r>
            <w:r w:rsidRPr="008162D0">
              <w:rPr>
                <w:rFonts w:ascii="Calibri" w:hAnsi="Calibri" w:cs="B Nazanin" w:hint="cs"/>
                <w:rtl/>
              </w:rPr>
              <w:t>درصد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افزایش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نسبت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به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سال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proofErr w:type="gramStart"/>
            <w:r w:rsidRPr="008162D0">
              <w:rPr>
                <w:rFonts w:ascii="Calibri" w:hAnsi="Calibri" w:cs="B Nazanin" w:hint="cs"/>
                <w:rtl/>
              </w:rPr>
              <w:t>قبل</w:t>
            </w:r>
            <w:r w:rsidR="00F81BF8">
              <w:rPr>
                <w:rFonts w:ascii="Calibri" w:hAnsi="Calibri" w:cs="B Nazanin" w:hint="cs"/>
                <w:rtl/>
              </w:rPr>
              <w:t>(</w:t>
            </w:r>
            <w:proofErr w:type="gramEnd"/>
            <w:r w:rsidR="00F81BF8">
              <w:rPr>
                <w:rFonts w:ascii="Calibri" w:hAnsi="Calibri" w:cs="B Nazanin" w:hint="cs"/>
                <w:rtl/>
              </w:rPr>
              <w:t>41.16)</w:t>
            </w:r>
          </w:p>
        </w:tc>
        <w:tc>
          <w:tcPr>
            <w:tcW w:w="990" w:type="dxa"/>
            <w:tcBorders>
              <w:top w:val="thinThickSmallGap" w:sz="12" w:space="0" w:color="auto"/>
            </w:tcBorders>
            <w:vAlign w:val="center"/>
          </w:tcPr>
          <w:p w14:paraId="4152CCFF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8162D0">
              <w:rPr>
                <w:rFonts w:ascii="Calibri" w:hAnsi="Calibri" w:cs="B Nazanin"/>
              </w:rPr>
              <w:t>-</w:t>
            </w:r>
          </w:p>
        </w:tc>
        <w:tc>
          <w:tcPr>
            <w:tcW w:w="990" w:type="dxa"/>
            <w:tcBorders>
              <w:top w:val="thinThickSmallGap" w:sz="12" w:space="0" w:color="auto"/>
            </w:tcBorders>
            <w:vAlign w:val="center"/>
          </w:tcPr>
          <w:p w14:paraId="208F297B" w14:textId="77777777" w:rsidR="00DC59D9" w:rsidRPr="00B14044" w:rsidRDefault="00DC59D9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B14044">
              <w:rPr>
                <w:rFonts w:ascii="Calibri" w:hAnsi="Calibri" w:cs="B Nazanin" w:hint="cs"/>
                <w:rtl/>
              </w:rPr>
              <w:t>سامانه سیب</w:t>
            </w:r>
          </w:p>
        </w:tc>
        <w:tc>
          <w:tcPr>
            <w:tcW w:w="3508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2F371B2B" w14:textId="77777777" w:rsidR="00DC59D9" w:rsidRDefault="00F81BF8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بالاتر از</w:t>
            </w:r>
            <w:r w:rsidR="00DC59D9">
              <w:rPr>
                <w:rFonts w:ascii="Calibri" w:hAnsi="Calibri" w:cs="B Nazanin" w:hint="cs"/>
                <w:rtl/>
              </w:rPr>
              <w:t xml:space="preserve"> حد انتظار</w:t>
            </w:r>
          </w:p>
          <w:p w14:paraId="7019FF09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8162D0">
              <w:rPr>
                <w:rFonts w:ascii="Calibri" w:hAnsi="Calibri" w:cs="B Nazanin" w:hint="cs"/>
                <w:rtl/>
              </w:rPr>
              <w:t>با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توجه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به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این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که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تعداد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زن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واجد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شرایط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در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گروه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سنی</w:t>
            </w:r>
            <w:r w:rsidRPr="008162D0">
              <w:rPr>
                <w:rFonts w:ascii="Calibri" w:hAnsi="Calibri" w:cs="B Nazanin"/>
                <w:rtl/>
              </w:rPr>
              <w:t xml:space="preserve"> 10-54 </w:t>
            </w:r>
            <w:r w:rsidRPr="008162D0">
              <w:rPr>
                <w:rFonts w:ascii="Calibri" w:hAnsi="Calibri" w:cs="B Nazanin" w:hint="cs"/>
                <w:rtl/>
              </w:rPr>
              <w:t>روند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افزایشی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نداشته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و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ثبت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مورد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جدید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خیلی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دشوار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می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باشد</w:t>
            </w:r>
          </w:p>
        </w:tc>
      </w:tr>
      <w:tr w:rsidR="00DC59D9" w:rsidRPr="00D14099" w14:paraId="0CD649B8" w14:textId="77777777" w:rsidTr="00194965">
        <w:trPr>
          <w:trHeight w:val="561"/>
          <w:jc w:val="center"/>
        </w:trPr>
        <w:tc>
          <w:tcPr>
            <w:tcW w:w="225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033B0D8B" w14:textId="77777777" w:rsidR="00DC59D9" w:rsidRPr="00186A88" w:rsidRDefault="00DC59D9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186A88">
              <w:rPr>
                <w:rFonts w:ascii="Calibri" w:hAnsi="Calibri" w:cs="B Nazanin" w:hint="cs"/>
                <w:rtl/>
              </w:rPr>
              <w:t>درصد کارکنان آموزش دیده در دوره هادیان زندگی</w:t>
            </w:r>
          </w:p>
        </w:tc>
        <w:tc>
          <w:tcPr>
            <w:tcW w:w="900" w:type="dxa"/>
            <w:vAlign w:val="center"/>
          </w:tcPr>
          <w:p w14:paraId="0B8345B2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8162D0">
              <w:rPr>
                <w:rFonts w:ascii="Calibri" w:hAnsi="Calibri" w:cs="B Nazanin" w:hint="cs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461579FC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8162D0">
              <w:rPr>
                <w:rFonts w:ascii="Calibri" w:hAnsi="Calibri" w:cs="B Nazanin" w:hint="cs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40F58B7C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8162D0">
              <w:rPr>
                <w:rFonts w:ascii="Calibri" w:hAnsi="Calibri" w:cs="B Nazanin" w:hint="cs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26F4E186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00" w:type="dxa"/>
            <w:vAlign w:val="center"/>
          </w:tcPr>
          <w:p w14:paraId="1B7CA47A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226</w:t>
            </w:r>
          </w:p>
        </w:tc>
        <w:tc>
          <w:tcPr>
            <w:tcW w:w="810" w:type="dxa"/>
            <w:vAlign w:val="center"/>
          </w:tcPr>
          <w:p w14:paraId="17BEAB26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226</w:t>
            </w:r>
          </w:p>
        </w:tc>
        <w:tc>
          <w:tcPr>
            <w:tcW w:w="1440" w:type="dxa"/>
            <w:vAlign w:val="center"/>
          </w:tcPr>
          <w:p w14:paraId="08B88795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8162D0">
              <w:rPr>
                <w:rFonts w:ascii="Calibri" w:hAnsi="Calibri" w:cs="B Nazanin" w:hint="cs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14:paraId="2A360A24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8162D0">
              <w:rPr>
                <w:rFonts w:ascii="Calibri" w:hAnsi="Calibri" w:cs="B Nazanin" w:hint="cs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14:paraId="762FC497" w14:textId="77777777" w:rsidR="00DC59D9" w:rsidRPr="00B14044" w:rsidRDefault="00DC59D9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8162D0">
              <w:rPr>
                <w:rFonts w:ascii="Calibri" w:hAnsi="Calibri" w:cs="B Nazanin" w:hint="cs"/>
                <w:rtl/>
              </w:rPr>
              <w:t>-</w:t>
            </w:r>
          </w:p>
        </w:tc>
        <w:tc>
          <w:tcPr>
            <w:tcW w:w="3508" w:type="dxa"/>
            <w:tcBorders>
              <w:right w:val="thinThickSmallGap" w:sz="12" w:space="0" w:color="auto"/>
            </w:tcBorders>
            <w:vAlign w:val="center"/>
          </w:tcPr>
          <w:p w14:paraId="2195D9EE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8162D0">
              <w:rPr>
                <w:rFonts w:ascii="Calibri" w:hAnsi="Calibri" w:cs="B Nazanin" w:hint="cs"/>
                <w:rtl/>
              </w:rPr>
              <w:t>برنامه هادیان زندگی جدید می باشد.</w:t>
            </w:r>
          </w:p>
        </w:tc>
      </w:tr>
      <w:tr w:rsidR="00DC59D9" w:rsidRPr="00D14099" w14:paraId="67327727" w14:textId="77777777" w:rsidTr="00194965">
        <w:trPr>
          <w:trHeight w:val="561"/>
          <w:jc w:val="center"/>
        </w:trPr>
        <w:tc>
          <w:tcPr>
            <w:tcW w:w="225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3D6CB8C" w14:textId="77777777" w:rsidR="00DC59D9" w:rsidRPr="00186A88" w:rsidRDefault="00DC59D9" w:rsidP="00A85473">
            <w:pPr>
              <w:spacing w:line="168" w:lineRule="auto"/>
              <w:jc w:val="center"/>
              <w:rPr>
                <w:rFonts w:ascii="Calibri" w:hAnsi="Calibri" w:cs="B Nazanin"/>
              </w:rPr>
            </w:pPr>
            <w:r w:rsidRPr="00186A88">
              <w:rPr>
                <w:rFonts w:ascii="Calibri" w:hAnsi="Calibri" w:cs="B Nazanin" w:hint="cs"/>
                <w:rtl/>
              </w:rPr>
              <w:t>تعداد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قرارگاه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جوانی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جمعیت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برگزار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شده</w:t>
            </w:r>
          </w:p>
          <w:p w14:paraId="324B7A13" w14:textId="77777777" w:rsidR="00DC59D9" w:rsidRPr="00186A88" w:rsidRDefault="00DC59D9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14:paraId="1496F7EE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7EB234CE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15A0D0C1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557530C9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9</w:t>
            </w:r>
          </w:p>
        </w:tc>
        <w:tc>
          <w:tcPr>
            <w:tcW w:w="900" w:type="dxa"/>
            <w:vAlign w:val="center"/>
          </w:tcPr>
          <w:p w14:paraId="0BDD8376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4C0903AF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40" w:type="dxa"/>
            <w:vAlign w:val="center"/>
          </w:tcPr>
          <w:p w14:paraId="10DF24CC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990" w:type="dxa"/>
            <w:vAlign w:val="center"/>
          </w:tcPr>
          <w:p w14:paraId="5B935FE1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0" w:type="dxa"/>
            <w:vAlign w:val="center"/>
          </w:tcPr>
          <w:p w14:paraId="3FD2164D" w14:textId="77777777" w:rsidR="00DC59D9" w:rsidRPr="00B14044" w:rsidRDefault="00DC59D9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B14044">
              <w:rPr>
                <w:rFonts w:ascii="Calibri" w:hAnsi="Calibri" w:cs="B Nazanin" w:hint="cs"/>
                <w:rtl/>
              </w:rPr>
              <w:t>مستندات  کارگاهها و سامانه آموزش کارکنان</w:t>
            </w:r>
          </w:p>
        </w:tc>
        <w:tc>
          <w:tcPr>
            <w:tcW w:w="3508" w:type="dxa"/>
            <w:tcBorders>
              <w:right w:val="thinThickSmallGap" w:sz="12" w:space="0" w:color="auto"/>
            </w:tcBorders>
            <w:vAlign w:val="center"/>
          </w:tcPr>
          <w:p w14:paraId="79AE6076" w14:textId="77777777" w:rsidR="00DC59D9" w:rsidRDefault="00DC59D9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در </w:t>
            </w:r>
            <w:r w:rsidRPr="008162D0">
              <w:rPr>
                <w:rFonts w:ascii="Calibri" w:hAnsi="Calibri" w:cs="B Nazanin" w:hint="cs"/>
                <w:rtl/>
              </w:rPr>
              <w:t>حد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انتظار</w:t>
            </w:r>
          </w:p>
          <w:p w14:paraId="31B77C90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برگزاری مطابق با برنامه زمان بندی شده</w:t>
            </w:r>
          </w:p>
        </w:tc>
      </w:tr>
      <w:tr w:rsidR="00DC59D9" w:rsidRPr="00D14099" w14:paraId="7FE8B838" w14:textId="77777777" w:rsidTr="00194965">
        <w:trPr>
          <w:trHeight w:val="561"/>
          <w:jc w:val="center"/>
        </w:trPr>
        <w:tc>
          <w:tcPr>
            <w:tcW w:w="225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6120104" w14:textId="77777777" w:rsidR="00DC59D9" w:rsidRPr="00186A88" w:rsidRDefault="00DC59D9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186A88">
              <w:rPr>
                <w:rFonts w:ascii="Calibri" w:hAnsi="Calibri" w:cs="B Nazanin" w:hint="cs"/>
                <w:rtl/>
              </w:rPr>
              <w:t>درصد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مصوبات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پیگیری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شده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در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قرارگاه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جوانی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جمعیت</w:t>
            </w:r>
          </w:p>
        </w:tc>
        <w:tc>
          <w:tcPr>
            <w:tcW w:w="900" w:type="dxa"/>
            <w:vAlign w:val="center"/>
          </w:tcPr>
          <w:p w14:paraId="4BBDB4DE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47D08E40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26EE12C8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16533ADB" w14:textId="77777777" w:rsidR="00DC59D9" w:rsidRPr="00D14099" w:rsidRDefault="00C811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96</w:t>
            </w:r>
          </w:p>
        </w:tc>
        <w:tc>
          <w:tcPr>
            <w:tcW w:w="900" w:type="dxa"/>
            <w:vAlign w:val="center"/>
          </w:tcPr>
          <w:p w14:paraId="12059FE1" w14:textId="77777777" w:rsidR="00DC59D9" w:rsidRPr="00D14099" w:rsidRDefault="00C811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810" w:type="dxa"/>
            <w:vAlign w:val="center"/>
          </w:tcPr>
          <w:p w14:paraId="7CD336AD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</w:t>
            </w:r>
          </w:p>
        </w:tc>
        <w:tc>
          <w:tcPr>
            <w:tcW w:w="1440" w:type="dxa"/>
            <w:vAlign w:val="center"/>
          </w:tcPr>
          <w:p w14:paraId="4DE5970A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0" w:type="dxa"/>
            <w:vAlign w:val="center"/>
          </w:tcPr>
          <w:p w14:paraId="7BE02EC6" w14:textId="77777777" w:rsidR="00DC59D9" w:rsidRPr="00D14099" w:rsidRDefault="00C811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96</w:t>
            </w:r>
          </w:p>
        </w:tc>
        <w:tc>
          <w:tcPr>
            <w:tcW w:w="990" w:type="dxa"/>
            <w:vAlign w:val="center"/>
          </w:tcPr>
          <w:p w14:paraId="626F6175" w14:textId="77777777" w:rsidR="00DC59D9" w:rsidRPr="00B14044" w:rsidRDefault="00DC59D9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B14044">
              <w:rPr>
                <w:rFonts w:ascii="Calibri" w:hAnsi="Calibri" w:cs="B Nazanin" w:hint="cs"/>
                <w:rtl/>
              </w:rPr>
              <w:t>مستندات قرارگاه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جوانی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جمعیت</w:t>
            </w:r>
          </w:p>
        </w:tc>
        <w:tc>
          <w:tcPr>
            <w:tcW w:w="3508" w:type="dxa"/>
            <w:tcBorders>
              <w:right w:val="thinThickSmallGap" w:sz="12" w:space="0" w:color="auto"/>
            </w:tcBorders>
            <w:vAlign w:val="center"/>
          </w:tcPr>
          <w:p w14:paraId="65FAA556" w14:textId="77777777" w:rsidR="00DC59D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</w:t>
            </w:r>
            <w:r w:rsidR="00DC59D9">
              <w:rPr>
                <w:rFonts w:cs="B Nazanin" w:hint="cs"/>
                <w:rtl/>
              </w:rPr>
              <w:t xml:space="preserve"> حد انتظار</w:t>
            </w:r>
          </w:p>
          <w:p w14:paraId="5BA5BA4B" w14:textId="77777777" w:rsidR="00DC59D9" w:rsidRPr="00D14099" w:rsidRDefault="00C811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2</w:t>
            </w:r>
            <w:r w:rsidR="00DC59D9" w:rsidRPr="008162D0">
              <w:rPr>
                <w:rFonts w:ascii="Calibri" w:hAnsi="Calibri" w:cs="B Nazanin" w:hint="cs"/>
                <w:rtl/>
              </w:rPr>
              <w:t xml:space="preserve"> مورد در دست اقدام می باشد جلسه در فرمانداری با حضور مدیر شبکه و کارشناس جوانی جمعیت</w:t>
            </w:r>
          </w:p>
        </w:tc>
      </w:tr>
      <w:tr w:rsidR="00DC59D9" w:rsidRPr="00D14099" w14:paraId="4817E7AA" w14:textId="77777777" w:rsidTr="00194965">
        <w:trPr>
          <w:trHeight w:val="561"/>
          <w:jc w:val="center"/>
        </w:trPr>
        <w:tc>
          <w:tcPr>
            <w:tcW w:w="225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DF0288B" w14:textId="77777777" w:rsidR="00DC59D9" w:rsidRPr="00186A88" w:rsidRDefault="00DC59D9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186A88">
              <w:rPr>
                <w:rFonts w:ascii="Calibri" w:hAnsi="Calibri" w:cs="B Nazanin" w:hint="cs"/>
                <w:rtl/>
              </w:rPr>
              <w:t>تعداد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کمیته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های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بهداشت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جوانی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جمعیت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برگزار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شده</w:t>
            </w:r>
          </w:p>
        </w:tc>
        <w:tc>
          <w:tcPr>
            <w:tcW w:w="900" w:type="dxa"/>
            <w:vAlign w:val="center"/>
          </w:tcPr>
          <w:p w14:paraId="21501B10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6</w:t>
            </w:r>
          </w:p>
        </w:tc>
        <w:tc>
          <w:tcPr>
            <w:tcW w:w="720" w:type="dxa"/>
            <w:vAlign w:val="center"/>
          </w:tcPr>
          <w:p w14:paraId="192B01FE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21F82433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47917179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7</w:t>
            </w:r>
          </w:p>
        </w:tc>
        <w:tc>
          <w:tcPr>
            <w:tcW w:w="900" w:type="dxa"/>
            <w:vAlign w:val="center"/>
          </w:tcPr>
          <w:p w14:paraId="31BB0A98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6F9248AD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40" w:type="dxa"/>
            <w:vAlign w:val="center"/>
          </w:tcPr>
          <w:p w14:paraId="59FAFE6C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6</w:t>
            </w:r>
          </w:p>
        </w:tc>
        <w:tc>
          <w:tcPr>
            <w:tcW w:w="990" w:type="dxa"/>
            <w:vAlign w:val="center"/>
          </w:tcPr>
          <w:p w14:paraId="0CFF4C87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</w:t>
            </w:r>
          </w:p>
        </w:tc>
        <w:tc>
          <w:tcPr>
            <w:tcW w:w="990" w:type="dxa"/>
            <w:vAlign w:val="center"/>
          </w:tcPr>
          <w:p w14:paraId="3927A1F9" w14:textId="77777777" w:rsidR="00DC59D9" w:rsidRPr="00B14044" w:rsidRDefault="00DC59D9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B14044">
              <w:rPr>
                <w:rFonts w:ascii="Calibri" w:hAnsi="Calibri" w:cs="B Nazanin" w:hint="cs"/>
                <w:rtl/>
              </w:rPr>
              <w:t>مستندات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قرارگاه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جوانی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جمعیت</w:t>
            </w:r>
          </w:p>
        </w:tc>
        <w:tc>
          <w:tcPr>
            <w:tcW w:w="3508" w:type="dxa"/>
            <w:tcBorders>
              <w:right w:val="thinThickSmallGap" w:sz="12" w:space="0" w:color="auto"/>
            </w:tcBorders>
            <w:vAlign w:val="center"/>
          </w:tcPr>
          <w:p w14:paraId="407D9982" w14:textId="77777777" w:rsidR="00DC59D9" w:rsidRDefault="00DC59D9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در </w:t>
            </w:r>
            <w:r w:rsidRPr="008162D0">
              <w:rPr>
                <w:rFonts w:ascii="Calibri" w:hAnsi="Calibri" w:cs="B Nazanin" w:hint="cs"/>
                <w:rtl/>
              </w:rPr>
              <w:t>حد</w:t>
            </w:r>
            <w:r w:rsidRPr="008162D0">
              <w:rPr>
                <w:rFonts w:ascii="Calibri" w:hAnsi="Calibri" w:cs="B Nazanin"/>
                <w:rtl/>
              </w:rPr>
              <w:t xml:space="preserve"> </w:t>
            </w:r>
            <w:r w:rsidRPr="008162D0">
              <w:rPr>
                <w:rFonts w:ascii="Calibri" w:hAnsi="Calibri" w:cs="B Nazanin" w:hint="cs"/>
                <w:rtl/>
              </w:rPr>
              <w:t>انتظار</w:t>
            </w:r>
          </w:p>
          <w:p w14:paraId="2D76F814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برگزاری مطابق با برنامه زمان بندی شده</w:t>
            </w:r>
          </w:p>
        </w:tc>
      </w:tr>
      <w:tr w:rsidR="00DC59D9" w:rsidRPr="00D14099" w14:paraId="019C32DB" w14:textId="77777777" w:rsidTr="00194965">
        <w:trPr>
          <w:trHeight w:val="561"/>
          <w:jc w:val="center"/>
        </w:trPr>
        <w:tc>
          <w:tcPr>
            <w:tcW w:w="225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581F3AC6" w14:textId="77777777" w:rsidR="00DC59D9" w:rsidRPr="00186A88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186A88">
              <w:rPr>
                <w:rFonts w:ascii="Calibri" w:hAnsi="Calibri" w:cs="B Nazanin" w:hint="cs"/>
                <w:rtl/>
              </w:rPr>
              <w:t>درصد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مصوبات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پیگیری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شده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در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کمیته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های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بهداشت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جوانی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جمعیت</w:t>
            </w:r>
          </w:p>
        </w:tc>
        <w:tc>
          <w:tcPr>
            <w:tcW w:w="900" w:type="dxa"/>
            <w:vAlign w:val="center"/>
          </w:tcPr>
          <w:p w14:paraId="411EABDA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89.2</w:t>
            </w:r>
          </w:p>
        </w:tc>
        <w:tc>
          <w:tcPr>
            <w:tcW w:w="720" w:type="dxa"/>
            <w:vAlign w:val="center"/>
          </w:tcPr>
          <w:p w14:paraId="50B38F94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900" w:type="dxa"/>
            <w:vAlign w:val="center"/>
          </w:tcPr>
          <w:p w14:paraId="13980240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900" w:type="dxa"/>
            <w:vAlign w:val="center"/>
          </w:tcPr>
          <w:p w14:paraId="499B10CA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00" w:type="dxa"/>
            <w:vAlign w:val="center"/>
          </w:tcPr>
          <w:p w14:paraId="5CDFF06B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810" w:type="dxa"/>
            <w:vAlign w:val="center"/>
          </w:tcPr>
          <w:p w14:paraId="16172D50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1440" w:type="dxa"/>
            <w:vAlign w:val="center"/>
          </w:tcPr>
          <w:p w14:paraId="123213E2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0" w:type="dxa"/>
            <w:vAlign w:val="center"/>
          </w:tcPr>
          <w:p w14:paraId="263172F6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0" w:type="dxa"/>
            <w:vAlign w:val="center"/>
          </w:tcPr>
          <w:p w14:paraId="52140123" w14:textId="77777777" w:rsidR="00DC59D9" w:rsidRPr="00B14044" w:rsidRDefault="00DC59D9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B14044">
              <w:rPr>
                <w:rFonts w:ascii="Calibri" w:hAnsi="Calibri" w:cs="B Nazanin" w:hint="cs"/>
                <w:rtl/>
              </w:rPr>
              <w:t>مستندات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کمیته بهداشت ذیل قرارگاه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lastRenderedPageBreak/>
              <w:t>جوانی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جمعیت</w:t>
            </w:r>
          </w:p>
        </w:tc>
        <w:tc>
          <w:tcPr>
            <w:tcW w:w="3508" w:type="dxa"/>
            <w:tcBorders>
              <w:right w:val="thinThickSmallGap" w:sz="12" w:space="0" w:color="auto"/>
            </w:tcBorders>
            <w:vAlign w:val="center"/>
          </w:tcPr>
          <w:p w14:paraId="647C7746" w14:textId="77777777" w:rsidR="00DC59D9" w:rsidRDefault="00194965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در حد انتظار</w:t>
            </w:r>
          </w:p>
          <w:p w14:paraId="15F8B749" w14:textId="77777777" w:rsidR="00194965" w:rsidRPr="00D14099" w:rsidRDefault="00194965" w:rsidP="0019496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پیگیری منظم</w:t>
            </w:r>
          </w:p>
        </w:tc>
      </w:tr>
      <w:tr w:rsidR="00194965" w:rsidRPr="00D14099" w14:paraId="66EB380C" w14:textId="77777777" w:rsidTr="00194965">
        <w:trPr>
          <w:trHeight w:val="561"/>
          <w:jc w:val="center"/>
        </w:trPr>
        <w:tc>
          <w:tcPr>
            <w:tcW w:w="225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6057AC09" w14:textId="77777777" w:rsidR="00DC59D9" w:rsidRPr="00186A88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186A88">
              <w:rPr>
                <w:rFonts w:ascii="Calibri" w:hAnsi="Calibri" w:cs="B Nazanin" w:hint="cs"/>
                <w:rtl/>
              </w:rPr>
              <w:t>تعداد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کمیته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های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رصد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و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پایش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جوانی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جمعیت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برگزار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شده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6FC31E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9D1FC7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D8F2E0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EA768F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D3171A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2A2167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8162D0">
              <w:rPr>
                <w:rFonts w:ascii="Calibri" w:hAnsi="Calibri" w:cs="B Nazanin" w:hint="cs"/>
                <w:rtl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5047E8" w14:textId="77777777" w:rsidR="00DC59D9" w:rsidRPr="00D14099" w:rsidRDefault="00DC59D9" w:rsidP="00A8547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E360CE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058A4A" w14:textId="77777777" w:rsidR="00DC59D9" w:rsidRPr="00B14044" w:rsidRDefault="00DC59D9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B14044">
              <w:rPr>
                <w:rFonts w:ascii="Calibri" w:hAnsi="Calibri" w:cs="B Nazanin" w:hint="cs"/>
                <w:rtl/>
              </w:rPr>
              <w:t>مستندات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کمیته بهداشت ذیل قرارگاه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جوانی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جمعیت</w:t>
            </w:r>
          </w:p>
        </w:tc>
        <w:tc>
          <w:tcPr>
            <w:tcW w:w="3508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67970F59" w14:textId="77777777" w:rsidR="00DC59D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 حد انتظار </w:t>
            </w:r>
          </w:p>
          <w:p w14:paraId="2934BAB3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برگزاری مطابق با برنامه زمان بندی شده</w:t>
            </w:r>
          </w:p>
        </w:tc>
      </w:tr>
      <w:tr w:rsidR="00DC59D9" w:rsidRPr="00D14099" w14:paraId="598D250F" w14:textId="77777777" w:rsidTr="00CE6142">
        <w:trPr>
          <w:trHeight w:val="561"/>
          <w:jc w:val="center"/>
        </w:trPr>
        <w:tc>
          <w:tcPr>
            <w:tcW w:w="225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68D20816" w14:textId="77777777" w:rsidR="00DC59D9" w:rsidRPr="00186A88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186A88">
              <w:rPr>
                <w:rFonts w:ascii="Calibri" w:hAnsi="Calibri" w:cs="B Nazanin" w:hint="cs"/>
                <w:rtl/>
              </w:rPr>
              <w:t>درصد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مصوبات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پیگیری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شده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در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کمیته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های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رصد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و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پایش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جوانی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جمعیت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8D2B20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BC637C" w14:textId="77777777" w:rsidR="00DC59D9" w:rsidRPr="00D14099" w:rsidRDefault="0007789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41655D" w14:textId="77777777" w:rsidR="00DC59D9" w:rsidRPr="00D14099" w:rsidRDefault="0007789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DA680B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91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D63DDF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105F9E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8162D0">
              <w:rPr>
                <w:rFonts w:ascii="Calibri" w:hAnsi="Calibri" w:cs="B Nazanin" w:hint="cs"/>
                <w:rtl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30EE71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3827D0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5C2A54" w14:textId="77777777" w:rsidR="00DC59D9" w:rsidRPr="00B14044" w:rsidRDefault="00DC59D9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B14044">
              <w:rPr>
                <w:rFonts w:ascii="Calibri" w:hAnsi="Calibri" w:cs="B Nazanin" w:hint="cs"/>
                <w:rtl/>
              </w:rPr>
              <w:t>مستندات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کمیته رصد و پایش ذیل قرارگاه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جوانی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جمعیت</w:t>
            </w:r>
          </w:p>
        </w:tc>
        <w:tc>
          <w:tcPr>
            <w:tcW w:w="3508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48D0DB91" w14:textId="77777777" w:rsidR="00DC59D9" w:rsidRDefault="00DC59D9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پایین تر از حد انتظار</w:t>
            </w:r>
          </w:p>
          <w:p w14:paraId="754665D3" w14:textId="77777777" w:rsidR="00DC59D9" w:rsidRDefault="00194965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1</w:t>
            </w:r>
            <w:r w:rsidR="00DC59D9">
              <w:rPr>
                <w:rFonts w:ascii="Calibri" w:hAnsi="Calibri" w:cs="B Nazanin" w:hint="cs"/>
                <w:rtl/>
              </w:rPr>
              <w:t xml:space="preserve"> مورد در دست اقدام و پیگیری می باشد.</w:t>
            </w:r>
          </w:p>
          <w:p w14:paraId="0F8417AE" w14:textId="457DA19E" w:rsidR="00CE6142" w:rsidRPr="00CE6142" w:rsidRDefault="00CE6142" w:rsidP="00CE6142">
            <w:pPr>
              <w:bidi/>
              <w:jc w:val="center"/>
              <w:rPr>
                <w:rFonts w:ascii="Calibri" w:hAnsi="Calibri" w:cs="B Nazanin"/>
                <w:u w:val="single"/>
                <w:rtl/>
              </w:rPr>
            </w:pPr>
            <w:r w:rsidRPr="00CE6142">
              <w:rPr>
                <w:rFonts w:ascii="Calibri" w:hAnsi="Calibri" w:cs="B Nazanin" w:hint="cs"/>
                <w:u w:val="single"/>
                <w:rtl/>
              </w:rPr>
              <w:t>شاخص در سطح معاونت می باشد.*</w:t>
            </w:r>
          </w:p>
        </w:tc>
      </w:tr>
      <w:tr w:rsidR="00DC59D9" w:rsidRPr="00D14099" w14:paraId="254CA896" w14:textId="77777777" w:rsidTr="00194965">
        <w:trPr>
          <w:trHeight w:val="561"/>
          <w:jc w:val="center"/>
        </w:trPr>
        <w:tc>
          <w:tcPr>
            <w:tcW w:w="225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6D388CB" w14:textId="77777777" w:rsidR="00DC59D9" w:rsidRPr="00186A88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186A88">
              <w:rPr>
                <w:rFonts w:ascii="Calibri" w:hAnsi="Calibri" w:cs="B Nazanin" w:hint="cs"/>
                <w:rtl/>
              </w:rPr>
              <w:t>تعداد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خلاقیت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برنامه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جوانی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جمعیت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جهت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اجرای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بهینه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مفاد</w:t>
            </w:r>
            <w:r w:rsidRPr="00186A88">
              <w:rPr>
                <w:rFonts w:ascii="Calibri" w:hAnsi="Calibri" w:cs="B Nazanin"/>
                <w:rtl/>
              </w:rPr>
              <w:t xml:space="preserve"> </w:t>
            </w:r>
            <w:r w:rsidRPr="00186A88">
              <w:rPr>
                <w:rFonts w:ascii="Calibri" w:hAnsi="Calibri" w:cs="B Nazanin" w:hint="cs"/>
                <w:rtl/>
              </w:rPr>
              <w:t>قانون</w:t>
            </w:r>
          </w:p>
        </w:tc>
        <w:tc>
          <w:tcPr>
            <w:tcW w:w="900" w:type="dxa"/>
            <w:vAlign w:val="center"/>
          </w:tcPr>
          <w:p w14:paraId="4C338D24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70BA7D29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Align w:val="center"/>
          </w:tcPr>
          <w:p w14:paraId="3D607AFE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395B27BC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900" w:type="dxa"/>
            <w:vAlign w:val="center"/>
          </w:tcPr>
          <w:p w14:paraId="79101961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vAlign w:val="center"/>
          </w:tcPr>
          <w:p w14:paraId="79AAA661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vAlign w:val="center"/>
          </w:tcPr>
          <w:p w14:paraId="22BDD917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990" w:type="dxa"/>
            <w:vAlign w:val="center"/>
          </w:tcPr>
          <w:p w14:paraId="683E18F3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0" w:type="dxa"/>
            <w:vAlign w:val="center"/>
          </w:tcPr>
          <w:p w14:paraId="31501B10" w14:textId="77777777" w:rsidR="00DC59D9" w:rsidRPr="00B14044" w:rsidRDefault="00DC59D9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B14044">
              <w:rPr>
                <w:rFonts w:ascii="Calibri" w:hAnsi="Calibri" w:cs="B Nazanin" w:hint="cs"/>
                <w:rtl/>
              </w:rPr>
              <w:t>مستندات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کمیته رصد و پایش ذیل قرارگاه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جوانی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جمعیت</w:t>
            </w:r>
          </w:p>
        </w:tc>
        <w:tc>
          <w:tcPr>
            <w:tcW w:w="3508" w:type="dxa"/>
            <w:tcBorders>
              <w:right w:val="thinThickSmallGap" w:sz="12" w:space="0" w:color="auto"/>
            </w:tcBorders>
            <w:vAlign w:val="center"/>
          </w:tcPr>
          <w:p w14:paraId="692B0728" w14:textId="77777777" w:rsidR="00194965" w:rsidRPr="00194965" w:rsidRDefault="00194965" w:rsidP="00194965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194965">
              <w:rPr>
                <w:rFonts w:cs="B Nazanin"/>
                <w:rtl/>
              </w:rPr>
              <w:t>برگزار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کم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ته</w:t>
            </w:r>
            <w:r w:rsidRPr="00194965">
              <w:rPr>
                <w:rFonts w:cs="B Nazanin"/>
                <w:rtl/>
              </w:rPr>
              <w:t xml:space="preserve"> رصد و پا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ش</w:t>
            </w:r>
            <w:r w:rsidRPr="00194965">
              <w:rPr>
                <w:rFonts w:cs="B Nazanin"/>
                <w:rtl/>
              </w:rPr>
              <w:t xml:space="preserve"> تب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ن</w:t>
            </w:r>
            <w:r w:rsidRPr="00194965">
              <w:rPr>
                <w:rFonts w:cs="B Nazanin"/>
                <w:rtl/>
              </w:rPr>
              <w:t xml:space="preserve"> قوان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ن</w:t>
            </w:r>
            <w:r w:rsidRPr="00194965">
              <w:rPr>
                <w:rFonts w:cs="B Nazanin"/>
                <w:rtl/>
              </w:rPr>
              <w:t xml:space="preserve"> در ادارات شهرستان با نظارت فرماندار</w:t>
            </w:r>
            <w:r w:rsidRPr="00194965">
              <w:rPr>
                <w:rFonts w:cs="B Nazanin" w:hint="cs"/>
                <w:rtl/>
              </w:rPr>
              <w:t>ی</w:t>
            </w:r>
          </w:p>
          <w:p w14:paraId="32BE7B46" w14:textId="77777777" w:rsidR="00194965" w:rsidRPr="00194965" w:rsidRDefault="00194965" w:rsidP="00194965">
            <w:pPr>
              <w:bidi/>
              <w:jc w:val="both"/>
              <w:rPr>
                <w:rFonts w:cs="B Nazanin"/>
                <w:rtl/>
              </w:rPr>
            </w:pPr>
            <w:r w:rsidRPr="00194965">
              <w:rPr>
                <w:rFonts w:cs="B Nazanin"/>
              </w:rPr>
              <w:t>-</w:t>
            </w:r>
            <w:r w:rsidRPr="00194965">
              <w:rPr>
                <w:rFonts w:cs="B Nazanin"/>
                <w:rtl/>
              </w:rPr>
              <w:t>برگزار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کم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ته</w:t>
            </w:r>
            <w:r w:rsidRPr="00194965">
              <w:rPr>
                <w:rFonts w:cs="B Nazanin"/>
                <w:rtl/>
              </w:rPr>
              <w:t xml:space="preserve"> خ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ر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ن</w:t>
            </w:r>
            <w:r w:rsidRPr="00194965">
              <w:rPr>
                <w:rFonts w:cs="B Nazanin"/>
                <w:rtl/>
              </w:rPr>
              <w:t xml:space="preserve"> پشگ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ر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از سقط جن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ن</w:t>
            </w:r>
            <w:r w:rsidRPr="00194965">
              <w:rPr>
                <w:rFonts w:cs="B Nazanin"/>
                <w:rtl/>
              </w:rPr>
              <w:t xml:space="preserve"> با همکار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فرماندار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</w:t>
            </w:r>
            <w:r w:rsidRPr="00194965">
              <w:rPr>
                <w:rFonts w:ascii="Arial" w:hAnsi="Arial" w:cs="Arial" w:hint="cs"/>
                <w:rtl/>
              </w:rPr>
              <w:t>–</w:t>
            </w:r>
            <w:r w:rsidRPr="00194965">
              <w:rPr>
                <w:rFonts w:cs="B Nazanin"/>
                <w:rtl/>
              </w:rPr>
              <w:t xml:space="preserve"> </w:t>
            </w:r>
            <w:r w:rsidRPr="00194965">
              <w:rPr>
                <w:rFonts w:cs="B Nazanin" w:hint="cs"/>
                <w:rtl/>
              </w:rPr>
              <w:t>هماهنگی</w:t>
            </w:r>
            <w:r w:rsidRPr="00194965">
              <w:rPr>
                <w:rFonts w:cs="B Nazanin"/>
                <w:rtl/>
              </w:rPr>
              <w:t xml:space="preserve"> با مجمع خ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ر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ن</w:t>
            </w:r>
            <w:r w:rsidRPr="00194965">
              <w:rPr>
                <w:rFonts w:cs="B Nazanin"/>
                <w:rtl/>
              </w:rPr>
              <w:t xml:space="preserve"> استان تهران در راستا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کمک به مادران باردار منصرف از سقط </w:t>
            </w:r>
            <w:r w:rsidRPr="00194965">
              <w:rPr>
                <w:rFonts w:ascii="Arial" w:hAnsi="Arial" w:cs="Arial" w:hint="cs"/>
                <w:rtl/>
              </w:rPr>
              <w:t>–</w:t>
            </w:r>
            <w:r w:rsidRPr="00194965">
              <w:rPr>
                <w:rFonts w:cs="B Nazanin"/>
                <w:rtl/>
              </w:rPr>
              <w:t xml:space="preserve"> </w:t>
            </w:r>
            <w:r w:rsidRPr="00194965">
              <w:rPr>
                <w:rFonts w:cs="B Nazanin" w:hint="cs"/>
                <w:rtl/>
              </w:rPr>
              <w:t>هماهنگی</w:t>
            </w:r>
            <w:r w:rsidRPr="00194965">
              <w:rPr>
                <w:rFonts w:cs="B Nazanin"/>
                <w:rtl/>
              </w:rPr>
              <w:t xml:space="preserve"> با ب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مارستان</w:t>
            </w:r>
            <w:r w:rsidRPr="00194965">
              <w:rPr>
                <w:rFonts w:cs="B Nazanin"/>
                <w:rtl/>
              </w:rPr>
              <w:t xml:space="preserve"> مهدد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ه</w:t>
            </w:r>
            <w:r w:rsidRPr="00194965">
              <w:rPr>
                <w:rFonts w:cs="B Nazanin"/>
                <w:rtl/>
              </w:rPr>
              <w:t xml:space="preserve"> جهت زا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مان</w:t>
            </w:r>
            <w:r w:rsidRPr="00194965">
              <w:rPr>
                <w:rFonts w:cs="B Nazanin"/>
                <w:rtl/>
              </w:rPr>
              <w:t xml:space="preserve"> و انجام آزما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شات</w:t>
            </w:r>
            <w:r w:rsidRPr="00194965">
              <w:rPr>
                <w:rFonts w:cs="B Nazanin"/>
                <w:rtl/>
              </w:rPr>
              <w:t xml:space="preserve"> تخصص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مادران </w:t>
            </w:r>
            <w:proofErr w:type="gramStart"/>
            <w:r w:rsidRPr="00194965">
              <w:rPr>
                <w:rFonts w:cs="B Nazanin"/>
                <w:rtl/>
              </w:rPr>
              <w:t>باردار  -</w:t>
            </w:r>
            <w:proofErr w:type="gramEnd"/>
            <w:r w:rsidRPr="00194965">
              <w:rPr>
                <w:rFonts w:cs="B Nazanin"/>
                <w:rtl/>
              </w:rPr>
              <w:t xml:space="preserve"> هماهنگ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با موسسه ها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خ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ر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ه</w:t>
            </w:r>
            <w:r w:rsidRPr="00194965">
              <w:rPr>
                <w:rFonts w:cs="B Nazanin"/>
                <w:rtl/>
              </w:rPr>
              <w:t xml:space="preserve"> در راستا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تام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ن</w:t>
            </w:r>
            <w:r w:rsidRPr="00194965">
              <w:rPr>
                <w:rFonts w:cs="B Nazanin"/>
                <w:rtl/>
              </w:rPr>
              <w:t xml:space="preserve"> سبد کالا و بسته ها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حما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ت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جهت مادران باردار</w:t>
            </w:r>
          </w:p>
          <w:p w14:paraId="508BFBEE" w14:textId="77777777" w:rsidR="00DC59D9" w:rsidRPr="00D14099" w:rsidRDefault="00194965" w:rsidP="00194965">
            <w:pPr>
              <w:bidi/>
              <w:jc w:val="both"/>
              <w:rPr>
                <w:rFonts w:cs="B Nazanin"/>
                <w:rtl/>
              </w:rPr>
            </w:pPr>
            <w:r w:rsidRPr="00194965">
              <w:rPr>
                <w:rFonts w:cs="B Nazanin"/>
                <w:rtl/>
              </w:rPr>
              <w:t>- برپا</w:t>
            </w:r>
            <w:r w:rsidRPr="00194965">
              <w:rPr>
                <w:rFonts w:cs="B Nazanin" w:hint="cs"/>
                <w:rtl/>
              </w:rPr>
              <w:t>یی</w:t>
            </w:r>
            <w:r w:rsidRPr="00194965">
              <w:rPr>
                <w:rFonts w:cs="B Nazanin"/>
                <w:rtl/>
              </w:rPr>
              <w:t xml:space="preserve"> غرفه ها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نما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شگاه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در جشنواره ها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ورزش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و بوم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و محل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با محور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ت</w:t>
            </w:r>
            <w:r w:rsidRPr="00194965">
              <w:rPr>
                <w:rFonts w:cs="B Nazanin"/>
                <w:rtl/>
              </w:rPr>
              <w:t xml:space="preserve"> فرزندان سرما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 w:hint="eastAsia"/>
                <w:rtl/>
              </w:rPr>
              <w:t>ه</w:t>
            </w:r>
            <w:r w:rsidRPr="00194965">
              <w:rPr>
                <w:rFonts w:cs="B Nazanin"/>
                <w:rtl/>
              </w:rPr>
              <w:t xml:space="preserve"> ها</w:t>
            </w:r>
            <w:r w:rsidRPr="00194965">
              <w:rPr>
                <w:rFonts w:cs="B Nazanin" w:hint="cs"/>
                <w:rtl/>
              </w:rPr>
              <w:t>ی</w:t>
            </w:r>
            <w:r w:rsidRPr="00194965">
              <w:rPr>
                <w:rFonts w:cs="B Nazanin"/>
                <w:rtl/>
              </w:rPr>
              <w:t xml:space="preserve"> زندگ</w:t>
            </w:r>
            <w:r w:rsidRPr="00194965">
              <w:rPr>
                <w:rFonts w:cs="B Nazanin" w:hint="cs"/>
                <w:rtl/>
              </w:rPr>
              <w:t>ی</w:t>
            </w:r>
          </w:p>
        </w:tc>
      </w:tr>
      <w:tr w:rsidR="00DC59D9" w:rsidRPr="00D14099" w14:paraId="6519A8FA" w14:textId="77777777" w:rsidTr="00194965">
        <w:trPr>
          <w:trHeight w:val="561"/>
          <w:jc w:val="center"/>
        </w:trPr>
        <w:tc>
          <w:tcPr>
            <w:tcW w:w="225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08EC5524" w14:textId="77777777" w:rsidR="00DC59D9" w:rsidRPr="00186A88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186A88">
              <w:rPr>
                <w:rFonts w:ascii="Calibri" w:hAnsi="Calibri" w:cs="B Nazanin" w:hint="cs"/>
                <w:rtl/>
              </w:rPr>
              <w:t>تعداد زوجین نابارور شناسایی شده</w:t>
            </w:r>
          </w:p>
        </w:tc>
        <w:tc>
          <w:tcPr>
            <w:tcW w:w="900" w:type="dxa"/>
            <w:vAlign w:val="center"/>
          </w:tcPr>
          <w:p w14:paraId="6D8B06F7" w14:textId="77777777" w:rsidR="00DC59D9" w:rsidRPr="00D14099" w:rsidRDefault="0000480F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73</w:t>
            </w:r>
          </w:p>
        </w:tc>
        <w:tc>
          <w:tcPr>
            <w:tcW w:w="720" w:type="dxa"/>
            <w:vAlign w:val="center"/>
          </w:tcPr>
          <w:p w14:paraId="0997171D" w14:textId="77777777" w:rsidR="00DC59D9" w:rsidRPr="00D14099" w:rsidRDefault="0000480F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045E5DE0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3343FF8A" w14:textId="77777777" w:rsidR="00DC59D9" w:rsidRPr="00D14099" w:rsidRDefault="0000480F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92</w:t>
            </w:r>
          </w:p>
        </w:tc>
        <w:tc>
          <w:tcPr>
            <w:tcW w:w="900" w:type="dxa"/>
            <w:vAlign w:val="center"/>
          </w:tcPr>
          <w:p w14:paraId="52AF2E91" w14:textId="77777777" w:rsidR="00DC59D9" w:rsidRPr="00D14099" w:rsidRDefault="0000480F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259A5DEC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40" w:type="dxa"/>
            <w:vAlign w:val="center"/>
          </w:tcPr>
          <w:p w14:paraId="2E11FA22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14:paraId="02B5A433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14:paraId="0D68F4B3" w14:textId="77777777" w:rsidR="00DC59D9" w:rsidRPr="00B14044" w:rsidRDefault="00DC59D9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B14044">
              <w:rPr>
                <w:rFonts w:ascii="Calibri" w:hAnsi="Calibri" w:cs="B Nazanin" w:hint="cs"/>
                <w:rtl/>
              </w:rPr>
              <w:t xml:space="preserve">مستندات </w:t>
            </w:r>
          </w:p>
        </w:tc>
        <w:tc>
          <w:tcPr>
            <w:tcW w:w="3508" w:type="dxa"/>
            <w:tcBorders>
              <w:right w:val="thinThickSmallGap" w:sz="12" w:space="0" w:color="auto"/>
            </w:tcBorders>
            <w:vAlign w:val="center"/>
          </w:tcPr>
          <w:p w14:paraId="0E80250A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DC59D9" w:rsidRPr="00D14099" w14:paraId="63F42F39" w14:textId="77777777" w:rsidTr="00194965">
        <w:trPr>
          <w:trHeight w:val="561"/>
          <w:jc w:val="center"/>
        </w:trPr>
        <w:tc>
          <w:tcPr>
            <w:tcW w:w="2259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24746F71" w14:textId="77777777" w:rsidR="00DC59D9" w:rsidRPr="00186A88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186A88">
              <w:rPr>
                <w:rFonts w:ascii="Calibri" w:hAnsi="Calibri" w:cs="B Nazanin"/>
                <w:rtl/>
              </w:rPr>
              <w:t>تعداد ازدواج ها</w:t>
            </w:r>
            <w:r w:rsidRPr="00186A88">
              <w:rPr>
                <w:rFonts w:ascii="Calibri" w:hAnsi="Calibri" w:cs="B Nazanin" w:hint="cs"/>
                <w:rtl/>
              </w:rPr>
              <w:t>ی</w:t>
            </w:r>
            <w:r w:rsidRPr="00186A88">
              <w:rPr>
                <w:rFonts w:ascii="Calibri" w:hAnsi="Calibri" w:cs="B Nazanin"/>
                <w:rtl/>
              </w:rPr>
              <w:t xml:space="preserve"> ثبت شده</w:t>
            </w:r>
          </w:p>
        </w:tc>
        <w:tc>
          <w:tcPr>
            <w:tcW w:w="900" w:type="dxa"/>
            <w:vAlign w:val="center"/>
          </w:tcPr>
          <w:p w14:paraId="21E3F5C1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294</w:t>
            </w:r>
          </w:p>
        </w:tc>
        <w:tc>
          <w:tcPr>
            <w:tcW w:w="720" w:type="dxa"/>
            <w:vAlign w:val="center"/>
          </w:tcPr>
          <w:p w14:paraId="4157AD54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5BA13C8A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539C6FD8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238</w:t>
            </w:r>
          </w:p>
        </w:tc>
        <w:tc>
          <w:tcPr>
            <w:tcW w:w="900" w:type="dxa"/>
            <w:vAlign w:val="center"/>
          </w:tcPr>
          <w:p w14:paraId="337B9905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27AA2FB5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440" w:type="dxa"/>
            <w:vAlign w:val="center"/>
          </w:tcPr>
          <w:p w14:paraId="46F4F2E4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14:paraId="3E170140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14:paraId="1397C7B9" w14:textId="77777777" w:rsidR="00DC59D9" w:rsidRPr="00B14044" w:rsidRDefault="00DC59D9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B14044">
              <w:rPr>
                <w:rFonts w:ascii="Calibri" w:hAnsi="Calibri" w:cs="B Nazanin" w:hint="cs"/>
                <w:rtl/>
              </w:rPr>
              <w:t xml:space="preserve">مستندات گزارش </w:t>
            </w:r>
            <w:r w:rsidRPr="00B14044">
              <w:rPr>
                <w:rFonts w:ascii="Calibri" w:hAnsi="Calibri" w:cs="B Nazanin" w:hint="cs"/>
                <w:rtl/>
              </w:rPr>
              <w:lastRenderedPageBreak/>
              <w:t>فصلی مراکز/ شبکه ها</w:t>
            </w:r>
          </w:p>
        </w:tc>
        <w:tc>
          <w:tcPr>
            <w:tcW w:w="3508" w:type="dxa"/>
            <w:tcBorders>
              <w:right w:val="thinThickSmallGap" w:sz="12" w:space="0" w:color="auto"/>
            </w:tcBorders>
            <w:vAlign w:val="center"/>
          </w:tcPr>
          <w:p w14:paraId="40D5C505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8162D0">
              <w:rPr>
                <w:rFonts w:cs="B Nazanin" w:hint="cs"/>
                <w:rtl/>
              </w:rPr>
              <w:lastRenderedPageBreak/>
              <w:t>در</w:t>
            </w:r>
            <w:r w:rsidRPr="008162D0">
              <w:rPr>
                <w:rFonts w:cs="B Nazanin"/>
                <w:rtl/>
              </w:rPr>
              <w:t xml:space="preserve"> </w:t>
            </w:r>
            <w:r w:rsidRPr="008162D0">
              <w:rPr>
                <w:rFonts w:cs="B Nazanin" w:hint="cs"/>
                <w:rtl/>
              </w:rPr>
              <w:t>سال</w:t>
            </w:r>
            <w:r w:rsidRPr="008162D0">
              <w:rPr>
                <w:rFonts w:cs="B Nazanin"/>
                <w:rtl/>
              </w:rPr>
              <w:t xml:space="preserve"> 1402 </w:t>
            </w:r>
            <w:r w:rsidRPr="008162D0">
              <w:rPr>
                <w:rFonts w:cs="B Nazanin" w:hint="cs"/>
                <w:rtl/>
              </w:rPr>
              <w:t>موارد</w:t>
            </w:r>
            <w:r w:rsidRPr="008162D0">
              <w:rPr>
                <w:rFonts w:cs="B Nazanin"/>
                <w:rtl/>
              </w:rPr>
              <w:t xml:space="preserve"> </w:t>
            </w:r>
            <w:r w:rsidRPr="008162D0">
              <w:rPr>
                <w:rFonts w:cs="B Nazanin" w:hint="cs"/>
                <w:rtl/>
              </w:rPr>
              <w:t>ازدواج</w:t>
            </w:r>
            <w:r w:rsidRPr="008162D0">
              <w:rPr>
                <w:rFonts w:cs="B Nazanin"/>
                <w:rtl/>
              </w:rPr>
              <w:t xml:space="preserve"> </w:t>
            </w:r>
            <w:r w:rsidRPr="008162D0">
              <w:rPr>
                <w:rFonts w:cs="B Nazanin" w:hint="cs"/>
                <w:rtl/>
              </w:rPr>
              <w:t>از</w:t>
            </w:r>
            <w:r w:rsidRPr="008162D0">
              <w:rPr>
                <w:rFonts w:cs="B Nazanin"/>
                <w:rtl/>
              </w:rPr>
              <w:t xml:space="preserve"> </w:t>
            </w:r>
            <w:r w:rsidRPr="008162D0">
              <w:rPr>
                <w:rFonts w:cs="B Nazanin" w:hint="cs"/>
                <w:rtl/>
              </w:rPr>
              <w:t>سال</w:t>
            </w:r>
            <w:r w:rsidRPr="008162D0">
              <w:rPr>
                <w:rFonts w:cs="B Nazanin"/>
                <w:rtl/>
              </w:rPr>
              <w:t xml:space="preserve"> 1400 </w:t>
            </w:r>
            <w:r w:rsidRPr="008162D0">
              <w:rPr>
                <w:rFonts w:cs="B Nazanin" w:hint="cs"/>
                <w:rtl/>
              </w:rPr>
              <w:t>ثبت</w:t>
            </w:r>
            <w:r w:rsidRPr="008162D0">
              <w:rPr>
                <w:rFonts w:cs="B Nazanin"/>
                <w:rtl/>
              </w:rPr>
              <w:t xml:space="preserve"> </w:t>
            </w:r>
            <w:r w:rsidRPr="008162D0">
              <w:rPr>
                <w:rFonts w:cs="B Nazanin" w:hint="cs"/>
                <w:rtl/>
              </w:rPr>
              <w:t>شد</w:t>
            </w:r>
            <w:r w:rsidRPr="008162D0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اما</w:t>
            </w:r>
            <w:r w:rsidRPr="008162D0">
              <w:rPr>
                <w:rFonts w:cs="B Nazanin"/>
                <w:rtl/>
              </w:rPr>
              <w:t xml:space="preserve"> </w:t>
            </w:r>
            <w:r w:rsidRPr="008162D0">
              <w:rPr>
                <w:rFonts w:cs="B Nazanin" w:hint="cs"/>
                <w:rtl/>
              </w:rPr>
              <w:t>در</w:t>
            </w:r>
            <w:r w:rsidRPr="008162D0">
              <w:rPr>
                <w:rFonts w:cs="B Nazanin"/>
                <w:rtl/>
              </w:rPr>
              <w:t xml:space="preserve"> </w:t>
            </w:r>
            <w:r w:rsidRPr="008162D0">
              <w:rPr>
                <w:rFonts w:cs="B Nazanin" w:hint="cs"/>
                <w:rtl/>
              </w:rPr>
              <w:t>سال</w:t>
            </w:r>
            <w:r w:rsidRPr="008162D0">
              <w:rPr>
                <w:rFonts w:cs="B Nazanin"/>
                <w:rtl/>
              </w:rPr>
              <w:t xml:space="preserve"> 1403 </w:t>
            </w:r>
            <w:r w:rsidRPr="008162D0">
              <w:rPr>
                <w:rFonts w:cs="B Nazanin" w:hint="cs"/>
                <w:rtl/>
              </w:rPr>
              <w:t>موارد</w:t>
            </w:r>
            <w:r w:rsidRPr="008162D0">
              <w:rPr>
                <w:rFonts w:cs="B Nazanin"/>
                <w:rtl/>
              </w:rPr>
              <w:t xml:space="preserve"> </w:t>
            </w:r>
            <w:r w:rsidRPr="008162D0">
              <w:rPr>
                <w:rFonts w:cs="B Nazanin" w:hint="cs"/>
                <w:rtl/>
              </w:rPr>
              <w:t>فقط</w:t>
            </w:r>
            <w:r w:rsidRPr="008162D0">
              <w:rPr>
                <w:rFonts w:cs="B Nazanin"/>
                <w:rtl/>
              </w:rPr>
              <w:t xml:space="preserve"> </w:t>
            </w:r>
            <w:r w:rsidRPr="008162D0">
              <w:rPr>
                <w:rFonts w:cs="B Nazanin" w:hint="cs"/>
                <w:rtl/>
              </w:rPr>
              <w:t>مربوط</w:t>
            </w:r>
            <w:r w:rsidRPr="008162D0">
              <w:rPr>
                <w:rFonts w:cs="B Nazanin"/>
                <w:rtl/>
              </w:rPr>
              <w:t xml:space="preserve"> </w:t>
            </w:r>
            <w:r w:rsidRPr="008162D0">
              <w:rPr>
                <w:rFonts w:cs="B Nazanin" w:hint="cs"/>
                <w:rtl/>
              </w:rPr>
              <w:t>به</w:t>
            </w:r>
            <w:r w:rsidRPr="008162D0">
              <w:rPr>
                <w:rFonts w:cs="B Nazanin"/>
                <w:rtl/>
              </w:rPr>
              <w:t xml:space="preserve"> </w:t>
            </w:r>
            <w:r w:rsidRPr="008162D0">
              <w:rPr>
                <w:rFonts w:cs="B Nazanin" w:hint="cs"/>
                <w:rtl/>
              </w:rPr>
              <w:t>همان</w:t>
            </w:r>
            <w:r w:rsidRPr="008162D0">
              <w:rPr>
                <w:rFonts w:cs="B Nazanin"/>
                <w:rtl/>
              </w:rPr>
              <w:t xml:space="preserve"> </w:t>
            </w:r>
            <w:r w:rsidRPr="008162D0">
              <w:rPr>
                <w:rFonts w:cs="B Nazanin" w:hint="cs"/>
                <w:rtl/>
              </w:rPr>
              <w:lastRenderedPageBreak/>
              <w:t>بازه</w:t>
            </w:r>
            <w:r w:rsidRPr="008162D0">
              <w:rPr>
                <w:rFonts w:cs="B Nazanin"/>
                <w:rtl/>
              </w:rPr>
              <w:t xml:space="preserve"> </w:t>
            </w:r>
            <w:r w:rsidRPr="008162D0">
              <w:rPr>
                <w:rFonts w:cs="B Nazanin" w:hint="cs"/>
                <w:rtl/>
              </w:rPr>
              <w:t>زمانی</w:t>
            </w:r>
            <w:r w:rsidRPr="008162D0">
              <w:rPr>
                <w:rFonts w:cs="B Nazanin"/>
                <w:rtl/>
              </w:rPr>
              <w:t xml:space="preserve"> </w:t>
            </w:r>
            <w:r w:rsidRPr="008162D0">
              <w:rPr>
                <w:rFonts w:cs="B Nazanin" w:hint="cs"/>
                <w:rtl/>
              </w:rPr>
              <w:t>می</w:t>
            </w:r>
            <w:r w:rsidRPr="008162D0">
              <w:rPr>
                <w:rFonts w:cs="B Nazanin"/>
                <w:rtl/>
              </w:rPr>
              <w:t xml:space="preserve"> </w:t>
            </w:r>
            <w:r w:rsidRPr="008162D0">
              <w:rPr>
                <w:rFonts w:cs="B Nazanin" w:hint="cs"/>
                <w:rtl/>
              </w:rPr>
              <w:t>باشد</w:t>
            </w:r>
            <w:r w:rsidRPr="008162D0">
              <w:rPr>
                <w:rFonts w:cs="B Nazanin"/>
              </w:rPr>
              <w:t>.</w:t>
            </w:r>
          </w:p>
        </w:tc>
      </w:tr>
      <w:tr w:rsidR="00DC59D9" w:rsidRPr="00D14099" w14:paraId="6643AD3F" w14:textId="77777777" w:rsidTr="00194965">
        <w:trPr>
          <w:trHeight w:val="561"/>
          <w:jc w:val="center"/>
        </w:trPr>
        <w:tc>
          <w:tcPr>
            <w:tcW w:w="2259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29C498D1" w14:textId="77777777" w:rsidR="00DC59D9" w:rsidRPr="00186A88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186A88">
              <w:rPr>
                <w:rFonts w:ascii="Calibri" w:hAnsi="Calibri" w:cs="B Nazanin"/>
                <w:rtl/>
              </w:rPr>
              <w:lastRenderedPageBreak/>
              <w:t>پوشش آموزش ها</w:t>
            </w:r>
            <w:r w:rsidRPr="00186A88">
              <w:rPr>
                <w:rFonts w:ascii="Calibri" w:hAnsi="Calibri" w:cs="B Nazanin" w:hint="cs"/>
                <w:rtl/>
              </w:rPr>
              <w:t>ی</w:t>
            </w:r>
            <w:r w:rsidRPr="00186A88">
              <w:rPr>
                <w:rFonts w:ascii="Calibri" w:hAnsi="Calibri" w:cs="B Nazanin"/>
                <w:rtl/>
              </w:rPr>
              <w:t xml:space="preserve"> هنگام ازدواج</w:t>
            </w:r>
          </w:p>
        </w:tc>
        <w:tc>
          <w:tcPr>
            <w:tcW w:w="900" w:type="dxa"/>
            <w:tcBorders>
              <w:bottom w:val="thinThickSmallGap" w:sz="12" w:space="0" w:color="auto"/>
            </w:tcBorders>
            <w:vAlign w:val="center"/>
          </w:tcPr>
          <w:p w14:paraId="76274E1C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97.2</w:t>
            </w:r>
          </w:p>
        </w:tc>
        <w:tc>
          <w:tcPr>
            <w:tcW w:w="720" w:type="dxa"/>
            <w:tcBorders>
              <w:bottom w:val="thinThickSmallGap" w:sz="12" w:space="0" w:color="auto"/>
            </w:tcBorders>
            <w:vAlign w:val="center"/>
          </w:tcPr>
          <w:p w14:paraId="5CEC6D40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429</w:t>
            </w:r>
          </w:p>
        </w:tc>
        <w:tc>
          <w:tcPr>
            <w:tcW w:w="900" w:type="dxa"/>
            <w:tcBorders>
              <w:bottom w:val="thinThickSmallGap" w:sz="12" w:space="0" w:color="auto"/>
            </w:tcBorders>
            <w:vAlign w:val="center"/>
          </w:tcPr>
          <w:p w14:paraId="75280B6F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441</w:t>
            </w:r>
          </w:p>
        </w:tc>
        <w:tc>
          <w:tcPr>
            <w:tcW w:w="900" w:type="dxa"/>
            <w:tcBorders>
              <w:bottom w:val="thinThickSmallGap" w:sz="12" w:space="0" w:color="auto"/>
            </w:tcBorders>
            <w:vAlign w:val="center"/>
          </w:tcPr>
          <w:p w14:paraId="1C4BA3B4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99.8</w:t>
            </w:r>
          </w:p>
        </w:tc>
        <w:tc>
          <w:tcPr>
            <w:tcW w:w="900" w:type="dxa"/>
            <w:tcBorders>
              <w:bottom w:val="thinThickSmallGap" w:sz="12" w:space="0" w:color="auto"/>
            </w:tcBorders>
            <w:vAlign w:val="center"/>
          </w:tcPr>
          <w:p w14:paraId="1CD3E5F8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403</w:t>
            </w:r>
          </w:p>
        </w:tc>
        <w:tc>
          <w:tcPr>
            <w:tcW w:w="810" w:type="dxa"/>
            <w:tcBorders>
              <w:bottom w:val="thinThickSmallGap" w:sz="12" w:space="0" w:color="auto"/>
            </w:tcBorders>
            <w:vAlign w:val="center"/>
          </w:tcPr>
          <w:p w14:paraId="082A09B4" w14:textId="77777777" w:rsidR="00DC59D9" w:rsidRPr="00D14099" w:rsidRDefault="00194965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404</w:t>
            </w:r>
          </w:p>
        </w:tc>
        <w:tc>
          <w:tcPr>
            <w:tcW w:w="1440" w:type="dxa"/>
            <w:tcBorders>
              <w:bottom w:val="thinThickSmallGap" w:sz="12" w:space="0" w:color="auto"/>
            </w:tcBorders>
            <w:vAlign w:val="center"/>
          </w:tcPr>
          <w:p w14:paraId="4FC2F11E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 w:rsidRPr="008162D0">
              <w:rPr>
                <w:rFonts w:cs="B Nazanin" w:hint="cs"/>
                <w:rtl/>
              </w:rPr>
              <w:t>بالای</w:t>
            </w:r>
            <w:r w:rsidRPr="008162D0">
              <w:rPr>
                <w:rFonts w:cs="B Nazanin"/>
                <w:rtl/>
              </w:rPr>
              <w:t xml:space="preserve"> 90 </w:t>
            </w:r>
            <w:r w:rsidRPr="008162D0">
              <w:rPr>
                <w:rFonts w:cs="B Nazanin" w:hint="cs"/>
                <w:rtl/>
              </w:rPr>
              <w:t>درصد</w:t>
            </w:r>
          </w:p>
        </w:tc>
        <w:tc>
          <w:tcPr>
            <w:tcW w:w="990" w:type="dxa"/>
            <w:tcBorders>
              <w:bottom w:val="thinThickSmallGap" w:sz="12" w:space="0" w:color="auto"/>
            </w:tcBorders>
            <w:vAlign w:val="center"/>
          </w:tcPr>
          <w:p w14:paraId="04A8E49E" w14:textId="77777777" w:rsidR="00DC59D9" w:rsidRPr="00D14099" w:rsidRDefault="00DC59D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0" w:type="dxa"/>
            <w:tcBorders>
              <w:bottom w:val="thinThickSmallGap" w:sz="12" w:space="0" w:color="auto"/>
            </w:tcBorders>
            <w:vAlign w:val="center"/>
          </w:tcPr>
          <w:p w14:paraId="5E573745" w14:textId="77777777" w:rsidR="00DC59D9" w:rsidRPr="00B14044" w:rsidRDefault="00DC59D9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B14044">
              <w:rPr>
                <w:rFonts w:ascii="Calibri" w:hAnsi="Calibri" w:cs="B Nazanin" w:hint="cs"/>
                <w:rtl/>
              </w:rPr>
              <w:t>سامانه سیب</w:t>
            </w:r>
          </w:p>
        </w:tc>
        <w:tc>
          <w:tcPr>
            <w:tcW w:w="3508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F042E8" w14:textId="77777777" w:rsidR="00DC59D9" w:rsidRPr="00B14044" w:rsidRDefault="00DC59D9" w:rsidP="00A85473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B14044">
              <w:rPr>
                <w:rFonts w:ascii="Calibri" w:hAnsi="Calibri" w:cs="B Nazanin" w:hint="cs"/>
                <w:rtl/>
              </w:rPr>
              <w:t>بالاتر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از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حد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انتظار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با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توجه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به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اینکه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این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واحد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تنها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مرکز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آموزش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پیش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از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ازدواج</w:t>
            </w:r>
            <w:r w:rsidRPr="00B14044">
              <w:rPr>
                <w:rFonts w:ascii="Calibri" w:hAnsi="Calibri" w:cs="B Nazanin"/>
                <w:rtl/>
              </w:rPr>
              <w:t xml:space="preserve"> </w:t>
            </w:r>
            <w:r w:rsidRPr="00B14044">
              <w:rPr>
                <w:rFonts w:ascii="Calibri" w:hAnsi="Calibri" w:cs="B Nazanin" w:hint="cs"/>
                <w:rtl/>
              </w:rPr>
              <w:t>میباشد</w:t>
            </w:r>
          </w:p>
        </w:tc>
      </w:tr>
    </w:tbl>
    <w:p w14:paraId="4D5A4A77" w14:textId="77777777" w:rsidR="00DC59D9" w:rsidRDefault="00DC59D9" w:rsidP="00DC59D9">
      <w:pPr>
        <w:bidi/>
        <w:rPr>
          <w:rFonts w:cs="B Nazanin"/>
          <w:b/>
          <w:bCs/>
          <w:sz w:val="28"/>
          <w:szCs w:val="28"/>
          <w:rtl/>
        </w:rPr>
      </w:pPr>
      <w:r>
        <w:rPr>
          <w:rtl/>
        </w:rPr>
        <w:br w:type="page"/>
      </w: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>ج)نمودارها:</w:t>
      </w:r>
    </w:p>
    <w:p w14:paraId="1BE78562" w14:textId="77777777" w:rsidR="00DC59D9" w:rsidRDefault="00DC59D9" w:rsidP="00DC59D9">
      <w:pPr>
        <w:bidi/>
        <w:jc w:val="right"/>
        <w:rPr>
          <w:rFonts w:cs="B Nazanin"/>
          <w:b/>
          <w:bCs/>
          <w:sz w:val="28"/>
          <w:szCs w:val="28"/>
          <w:rtl/>
        </w:rPr>
      </w:pPr>
    </w:p>
    <w:p w14:paraId="1BF4C563" w14:textId="77777777" w:rsidR="00DC59D9" w:rsidRPr="00B14044" w:rsidRDefault="00DC59D9" w:rsidP="00DC59D9">
      <w:pPr>
        <w:bidi/>
        <w:jc w:val="right"/>
        <w:rPr>
          <w:rFonts w:cs="B Nazanin"/>
          <w:sz w:val="28"/>
          <w:szCs w:val="28"/>
          <w:rtl/>
        </w:rPr>
        <w:sectPr w:rsidR="00DC59D9" w:rsidRPr="00B14044" w:rsidSect="00DC59D9">
          <w:pgSz w:w="15840" w:h="12240" w:orient="landscape"/>
          <w:pgMar w:top="720" w:right="1440" w:bottom="811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>
        <w:rPr>
          <w:noProof/>
          <w:lang w:bidi="fa-IR"/>
        </w:rPr>
        <w:drawing>
          <wp:inline distT="0" distB="0" distL="0" distR="0" wp14:anchorId="56EC67A0" wp14:editId="4650573E">
            <wp:extent cx="8220075" cy="5067300"/>
            <wp:effectExtent l="0" t="0" r="9525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820CA321-B9D8-4F86-A9B0-7850FBCE7C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8453711" w14:textId="77777777" w:rsidR="00DC59D9" w:rsidRDefault="00DC59D9" w:rsidP="00DC59D9">
      <w:pPr>
        <w:bidi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325E4152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افزایش</w:t>
      </w:r>
      <w:r w:rsidRPr="008121A2">
        <w:rPr>
          <w:rFonts w:cs="B Nazanin"/>
          <w:sz w:val="24"/>
          <w:szCs w:val="24"/>
          <w:rtl/>
        </w:rPr>
        <w:t xml:space="preserve">  </w:t>
      </w:r>
      <w:r w:rsidRPr="008121A2">
        <w:rPr>
          <w:rFonts w:cs="B Nazanin" w:hint="cs"/>
          <w:sz w:val="24"/>
          <w:szCs w:val="24"/>
          <w:rtl/>
        </w:rPr>
        <w:t>سرانه</w:t>
      </w:r>
      <w:r w:rsidRPr="008121A2">
        <w:rPr>
          <w:rFonts w:cs="B Nazanin"/>
          <w:sz w:val="24"/>
          <w:szCs w:val="24"/>
          <w:rtl/>
        </w:rPr>
        <w:t xml:space="preserve">  </w:t>
      </w:r>
      <w:r w:rsidRPr="008121A2">
        <w:rPr>
          <w:rFonts w:cs="B Nazanin" w:hint="cs"/>
          <w:sz w:val="24"/>
          <w:szCs w:val="24"/>
          <w:rtl/>
        </w:rPr>
        <w:t>بارداری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زنان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سنین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باروری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جمعیت</w:t>
      </w:r>
      <w:r w:rsidRPr="008121A2">
        <w:rPr>
          <w:rFonts w:cs="B Nazanin"/>
          <w:sz w:val="24"/>
          <w:szCs w:val="24"/>
          <w:rtl/>
        </w:rPr>
        <w:t xml:space="preserve">  </w:t>
      </w:r>
      <w:r w:rsidRPr="008121A2">
        <w:rPr>
          <w:rFonts w:cs="B Nazanin" w:hint="cs"/>
          <w:sz w:val="24"/>
          <w:szCs w:val="24"/>
          <w:rtl/>
        </w:rPr>
        <w:t>ایرانی</w:t>
      </w:r>
    </w:p>
    <w:p w14:paraId="64FCBED4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برگزاری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جلسات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آموزشی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باروری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نشاط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بین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خانوارهای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تحت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پوشش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سطح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شهرستان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دماوند</w:t>
      </w:r>
      <w:r w:rsidRPr="008121A2">
        <w:rPr>
          <w:rFonts w:cs="B Nazanin"/>
          <w:sz w:val="24"/>
          <w:szCs w:val="24"/>
        </w:rPr>
        <w:t xml:space="preserve"> </w:t>
      </w:r>
    </w:p>
    <w:p w14:paraId="4F31B543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استفاده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از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ظرفیت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جلسات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خانگی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حوزه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علمیه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خیرین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سمن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های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اجتماعی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خانه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مشارکت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راستای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آموزش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ازدواج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آسان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بهنگام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باروری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سالم</w:t>
      </w:r>
    </w:p>
    <w:p w14:paraId="4103BAE9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تهیه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،تکثیر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وتوزیع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تراکتهای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آموزشی،بنر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تبلیغاتی</w:t>
      </w:r>
      <w:r w:rsidRPr="008121A2">
        <w:rPr>
          <w:rFonts w:cs="B Nazanin"/>
          <w:sz w:val="24"/>
          <w:szCs w:val="24"/>
        </w:rPr>
        <w:t xml:space="preserve"> </w:t>
      </w:r>
    </w:p>
    <w:p w14:paraId="472641E1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افزایش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آگاهی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عمومی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ازطریق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برگزاری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کمپین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های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هفته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جمعیت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اطلاع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رسانی</w:t>
      </w:r>
      <w:r w:rsidRPr="008121A2">
        <w:rPr>
          <w:rFonts w:cs="B Nazanin"/>
          <w:sz w:val="24"/>
          <w:szCs w:val="24"/>
          <w:rtl/>
        </w:rPr>
        <w:t>(</w:t>
      </w:r>
      <w:r w:rsidRPr="008121A2">
        <w:rPr>
          <w:rFonts w:cs="B Nazanin" w:hint="cs"/>
          <w:sz w:val="24"/>
          <w:szCs w:val="24"/>
          <w:rtl/>
        </w:rPr>
        <w:t>توزیع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رسانه،مصاحبه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،مقاله</w:t>
      </w:r>
      <w:r w:rsidRPr="008121A2">
        <w:rPr>
          <w:rFonts w:cs="B Nazanin"/>
          <w:sz w:val="24"/>
          <w:szCs w:val="24"/>
          <w:rtl/>
        </w:rPr>
        <w:t xml:space="preserve">...) </w:t>
      </w:r>
      <w:r w:rsidRPr="008121A2">
        <w:rPr>
          <w:rFonts w:cs="B Nazanin" w:hint="cs"/>
          <w:sz w:val="24"/>
          <w:szCs w:val="24"/>
          <w:rtl/>
        </w:rPr>
        <w:t>وارائه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مشاوره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باروری</w:t>
      </w:r>
      <w:r w:rsidRPr="008121A2">
        <w:rPr>
          <w:rFonts w:cs="B Nazanin"/>
          <w:sz w:val="24"/>
          <w:szCs w:val="24"/>
        </w:rPr>
        <w:t xml:space="preserve"> </w:t>
      </w:r>
    </w:p>
    <w:p w14:paraId="21BA2849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استخراج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وارسال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شاخص</w:t>
      </w:r>
      <w:r w:rsidRPr="008121A2">
        <w:rPr>
          <w:rFonts w:cs="B Nazanin"/>
          <w:sz w:val="24"/>
          <w:szCs w:val="24"/>
          <w:rtl/>
        </w:rPr>
        <w:t xml:space="preserve">  </w:t>
      </w:r>
      <w:r w:rsidRPr="008121A2">
        <w:rPr>
          <w:rFonts w:cs="B Nazanin" w:hint="cs"/>
          <w:sz w:val="24"/>
          <w:szCs w:val="24"/>
          <w:rtl/>
        </w:rPr>
        <w:t>بصورت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فصلی</w:t>
      </w:r>
      <w:r w:rsidRPr="008121A2">
        <w:rPr>
          <w:rFonts w:cs="B Nazanin"/>
          <w:sz w:val="24"/>
          <w:szCs w:val="24"/>
          <w:rtl/>
        </w:rPr>
        <w:t xml:space="preserve"> (</w:t>
      </w:r>
      <w:r w:rsidRPr="008121A2">
        <w:rPr>
          <w:rFonts w:cs="B Nazanin" w:hint="cs"/>
          <w:sz w:val="24"/>
          <w:szCs w:val="24"/>
          <w:rtl/>
        </w:rPr>
        <w:t>درصد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تشکیل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پرونده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پیش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ازبارداری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تفکیک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مراکز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ازسامانه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سیب</w:t>
      </w:r>
      <w:r w:rsidRPr="008121A2">
        <w:rPr>
          <w:rFonts w:cs="B Nazanin"/>
          <w:sz w:val="24"/>
          <w:szCs w:val="24"/>
          <w:rtl/>
        </w:rPr>
        <w:t xml:space="preserve">) </w:t>
      </w:r>
      <w:r w:rsidRPr="008121A2">
        <w:rPr>
          <w:rFonts w:cs="B Nazanin" w:hint="cs"/>
          <w:sz w:val="24"/>
          <w:szCs w:val="24"/>
          <w:rtl/>
        </w:rPr>
        <w:t>به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کارمندان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ستادی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ومحیطی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وبهورزان</w:t>
      </w:r>
    </w:p>
    <w:p w14:paraId="7DA8404C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برگزاری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جلسات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آموزشی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سقط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ومفاد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های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قانونی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مربوط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بهآن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بازدید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مطب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ها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از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طریق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معاونت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درمان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هماهنگی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با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مرکز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نفس</w:t>
      </w:r>
      <w:r w:rsidRPr="008121A2">
        <w:rPr>
          <w:rFonts w:cs="B Nazanin"/>
          <w:sz w:val="24"/>
          <w:szCs w:val="24"/>
        </w:rPr>
        <w:t xml:space="preserve"> </w:t>
      </w:r>
    </w:p>
    <w:p w14:paraId="3AB7A443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هماهنگی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برگزاری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جشن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ازدواج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آسان</w:t>
      </w:r>
      <w:r w:rsidRPr="008121A2">
        <w:rPr>
          <w:rFonts w:cs="B Nazanin"/>
          <w:sz w:val="24"/>
          <w:szCs w:val="24"/>
          <w:rtl/>
        </w:rPr>
        <w:t xml:space="preserve">  </w:t>
      </w:r>
      <w:r w:rsidRPr="008121A2">
        <w:rPr>
          <w:rFonts w:cs="B Nazanin" w:hint="cs"/>
          <w:sz w:val="24"/>
          <w:szCs w:val="24"/>
          <w:rtl/>
        </w:rPr>
        <w:t>در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شهرستان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با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همکاری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فرمانداری</w:t>
      </w:r>
      <w:r w:rsidRPr="008121A2">
        <w:rPr>
          <w:rFonts w:cs="B Nazanin"/>
          <w:sz w:val="24"/>
          <w:szCs w:val="24"/>
        </w:rPr>
        <w:t xml:space="preserve"> </w:t>
      </w:r>
    </w:p>
    <w:p w14:paraId="32257389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پیشگیری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تشخیص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زودرس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ناباروری</w:t>
      </w:r>
      <w:r w:rsidRPr="008121A2">
        <w:rPr>
          <w:rFonts w:cs="B Nazanin"/>
          <w:sz w:val="24"/>
          <w:szCs w:val="24"/>
        </w:rPr>
        <w:t xml:space="preserve">  </w:t>
      </w:r>
    </w:p>
    <w:p w14:paraId="61CE1666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برگزاري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كلاس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آموزشي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ناباروری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جهت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بهورزان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ومراقبین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سلامت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وبرون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بخشی</w:t>
      </w:r>
    </w:p>
    <w:p w14:paraId="3A3E39C5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برگزاري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كلاس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آموزشي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ناباروری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جهت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مدیران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روسای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ادارات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مربوطه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هماهنگی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های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بیمه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زنان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نابارور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فرمانداری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جلسات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قرارگاه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جمعیت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شهرستان</w:t>
      </w:r>
      <w:r w:rsidRPr="008121A2">
        <w:rPr>
          <w:rFonts w:cs="B Nazanin"/>
          <w:sz w:val="24"/>
          <w:szCs w:val="24"/>
        </w:rPr>
        <w:t xml:space="preserve"> </w:t>
      </w:r>
    </w:p>
    <w:p w14:paraId="003B17EE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برآورد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ودرخواست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خرید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کتب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وزارتی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ناباروری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وتوزیع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درمراکز</w:t>
      </w:r>
    </w:p>
    <w:p w14:paraId="7611C55F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هماهنگی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با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بیمارستان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سوم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شعبان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معاونت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درمان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نظام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پزشکی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خصوص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ارجاع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مراجعین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متخصص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زنان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جهت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نان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دار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کردن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زوجین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نابارور</w:t>
      </w:r>
      <w:r w:rsidRPr="008121A2">
        <w:rPr>
          <w:rFonts w:cs="B Nazanin"/>
          <w:sz w:val="24"/>
          <w:szCs w:val="24"/>
        </w:rPr>
        <w:t xml:space="preserve"> </w:t>
      </w:r>
    </w:p>
    <w:p w14:paraId="22CDCB65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برگزاری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همایش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های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ناباروری</w:t>
      </w:r>
    </w:p>
    <w:p w14:paraId="4C00A98C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آموزش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های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هنگام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پس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از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ازدواج</w:t>
      </w:r>
    </w:p>
    <w:p w14:paraId="5075411E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انجام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پایش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،تجزیه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تحللیل،پسخوراند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وجمع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بندی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نتایج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پایشهای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کلاس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مشاوره</w:t>
      </w:r>
      <w:r w:rsidRPr="008121A2">
        <w:rPr>
          <w:rFonts w:cs="B Nazanin"/>
          <w:sz w:val="24"/>
          <w:szCs w:val="24"/>
          <w:rtl/>
        </w:rPr>
        <w:t xml:space="preserve"> (</w:t>
      </w:r>
      <w:r w:rsidRPr="008121A2">
        <w:rPr>
          <w:rFonts w:cs="B Nazanin" w:hint="cs"/>
          <w:sz w:val="24"/>
          <w:szCs w:val="24"/>
          <w:rtl/>
        </w:rPr>
        <w:t>فصلی</w:t>
      </w:r>
      <w:r w:rsidRPr="008121A2">
        <w:rPr>
          <w:rFonts w:cs="B Nazanin"/>
          <w:sz w:val="24"/>
          <w:szCs w:val="24"/>
        </w:rPr>
        <w:t>)</w:t>
      </w:r>
    </w:p>
    <w:p w14:paraId="3D4FECE5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تهیه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وارسال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آمار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خدمات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کلاس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مشاوره</w:t>
      </w:r>
      <w:r w:rsidRPr="008121A2">
        <w:rPr>
          <w:rFonts w:cs="B Nazanin"/>
          <w:sz w:val="24"/>
          <w:szCs w:val="24"/>
          <w:rtl/>
        </w:rPr>
        <w:t>(</w:t>
      </w:r>
      <w:r w:rsidRPr="008121A2">
        <w:rPr>
          <w:rFonts w:cs="B Nazanin" w:hint="cs"/>
          <w:sz w:val="24"/>
          <w:szCs w:val="24"/>
          <w:rtl/>
        </w:rPr>
        <w:t>ماهیانه،فصلی</w:t>
      </w:r>
      <w:r w:rsidRPr="008121A2">
        <w:rPr>
          <w:rFonts w:cs="B Nazanin"/>
          <w:sz w:val="24"/>
          <w:szCs w:val="24"/>
          <w:rtl/>
        </w:rPr>
        <w:t>)</w:t>
      </w:r>
      <w:r w:rsidRPr="008121A2">
        <w:rPr>
          <w:rFonts w:cs="B Nazanin" w:hint="cs"/>
          <w:sz w:val="24"/>
          <w:szCs w:val="24"/>
          <w:rtl/>
        </w:rPr>
        <w:t>به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معاونت</w:t>
      </w:r>
    </w:p>
    <w:p w14:paraId="3E3FF498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برگزاری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جلسات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هماهنگی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درون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واحدی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درخصوص</w:t>
      </w:r>
      <w:r w:rsidRPr="008121A2">
        <w:rPr>
          <w:rFonts w:cs="B Nazanin"/>
          <w:sz w:val="24"/>
          <w:szCs w:val="24"/>
          <w:rtl/>
        </w:rPr>
        <w:t xml:space="preserve">  </w:t>
      </w:r>
      <w:r w:rsidRPr="008121A2">
        <w:rPr>
          <w:rFonts w:cs="B Nazanin" w:hint="cs"/>
          <w:sz w:val="24"/>
          <w:szCs w:val="24"/>
          <w:rtl/>
        </w:rPr>
        <w:t>مشکلات،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تجهيزات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پذیرایی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کلاس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ازدواج</w:t>
      </w:r>
    </w:p>
    <w:p w14:paraId="3697382C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هماهنگی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وپیگیری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تامین</w:t>
      </w:r>
      <w:r w:rsidRPr="008121A2">
        <w:rPr>
          <w:rFonts w:cs="B Nazanin"/>
          <w:sz w:val="24"/>
          <w:szCs w:val="24"/>
          <w:rtl/>
        </w:rPr>
        <w:t xml:space="preserve"> 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خرید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رسانه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های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آموزشی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کلاس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مشاوره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ازدواج</w:t>
      </w:r>
      <w:r w:rsidRPr="008121A2">
        <w:rPr>
          <w:rFonts w:cs="B Nazanin"/>
          <w:sz w:val="24"/>
          <w:szCs w:val="24"/>
          <w:rtl/>
        </w:rPr>
        <w:t xml:space="preserve">( </w:t>
      </w:r>
      <w:r w:rsidRPr="008121A2">
        <w:rPr>
          <w:rFonts w:cs="B Nazanin" w:hint="cs"/>
          <w:sz w:val="24"/>
          <w:szCs w:val="24"/>
          <w:rtl/>
        </w:rPr>
        <w:t>کتاب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سی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دی</w:t>
      </w:r>
      <w:r w:rsidRPr="008121A2">
        <w:rPr>
          <w:rFonts w:cs="B Nazanin"/>
          <w:sz w:val="24"/>
          <w:szCs w:val="24"/>
          <w:rtl/>
        </w:rPr>
        <w:t xml:space="preserve">) </w:t>
      </w:r>
      <w:r w:rsidRPr="008121A2">
        <w:rPr>
          <w:rFonts w:cs="B Nazanin" w:hint="cs"/>
          <w:sz w:val="24"/>
          <w:szCs w:val="24"/>
          <w:rtl/>
        </w:rPr>
        <w:t>وتوزیع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سی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ساقدوش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وکتب</w:t>
      </w:r>
      <w:r w:rsidRPr="008121A2">
        <w:rPr>
          <w:rFonts w:cs="B Nazanin"/>
          <w:sz w:val="24"/>
          <w:szCs w:val="24"/>
          <w:rtl/>
        </w:rPr>
        <w:t xml:space="preserve"> 4</w:t>
      </w:r>
      <w:r w:rsidRPr="008121A2">
        <w:rPr>
          <w:rFonts w:cs="B Nazanin" w:hint="cs"/>
          <w:sz w:val="24"/>
          <w:szCs w:val="24"/>
          <w:rtl/>
        </w:rPr>
        <w:t>جلدی</w:t>
      </w:r>
    </w:p>
    <w:p w14:paraId="6252B85D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هماهنگی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معرفی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مربیان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ازدواج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معاونت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امور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بهداشتی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پیگیری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انجام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مصاحبه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در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دانشگاه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با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هماهنگی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شورای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عالی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انقلاب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فرهنگپی</w:t>
      </w:r>
      <w:r w:rsidRPr="008121A2">
        <w:rPr>
          <w:rFonts w:cs="B Nazanin"/>
          <w:sz w:val="24"/>
          <w:szCs w:val="24"/>
        </w:rPr>
        <w:t xml:space="preserve"> </w:t>
      </w:r>
    </w:p>
    <w:p w14:paraId="1A77B376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  <w:rtl/>
        </w:rPr>
      </w:pPr>
      <w:r w:rsidRPr="008121A2">
        <w:rPr>
          <w:rFonts w:cs="B Nazanin" w:hint="cs"/>
          <w:sz w:val="24"/>
          <w:szCs w:val="24"/>
          <w:rtl/>
        </w:rPr>
        <w:t>پیگیری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عقدقرارداد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واحدحسابداری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بامربیان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برونبخشی</w:t>
      </w:r>
      <w:r w:rsidRPr="008121A2">
        <w:rPr>
          <w:rFonts w:cs="B Nazanin"/>
          <w:sz w:val="24"/>
          <w:szCs w:val="24"/>
        </w:rPr>
        <w:t xml:space="preserve"> </w:t>
      </w:r>
    </w:p>
    <w:p w14:paraId="7D2C6A04" w14:textId="77777777" w:rsidR="00DC59D9" w:rsidRPr="008121A2" w:rsidRDefault="00DC59D9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sz w:val="24"/>
          <w:szCs w:val="24"/>
        </w:rPr>
      </w:pPr>
      <w:r w:rsidRPr="008121A2">
        <w:rPr>
          <w:rFonts w:cs="B Nazanin" w:hint="cs"/>
          <w:sz w:val="24"/>
          <w:szCs w:val="24"/>
          <w:rtl/>
        </w:rPr>
        <w:t>محاسبه</w:t>
      </w:r>
      <w:r w:rsidRPr="008121A2">
        <w:rPr>
          <w:rFonts w:cs="B Nazanin"/>
          <w:sz w:val="24"/>
          <w:szCs w:val="24"/>
          <w:rtl/>
        </w:rPr>
        <w:t xml:space="preserve">  </w:t>
      </w:r>
      <w:r w:rsidRPr="008121A2">
        <w:rPr>
          <w:rFonts w:cs="B Nazanin" w:hint="cs"/>
          <w:sz w:val="24"/>
          <w:szCs w:val="24"/>
          <w:rtl/>
        </w:rPr>
        <w:t>ساعات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تدریس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مربیا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بهداشت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وسلامت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،مربیان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برونبخشی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کلاس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مشاوره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جهت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پرداخت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حق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الزحمه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ارجاع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به</w:t>
      </w:r>
      <w:r w:rsidRPr="008121A2">
        <w:rPr>
          <w:rFonts w:cs="B Nazanin"/>
          <w:sz w:val="24"/>
          <w:szCs w:val="24"/>
          <w:rtl/>
        </w:rPr>
        <w:t xml:space="preserve"> </w:t>
      </w:r>
      <w:r w:rsidRPr="008121A2">
        <w:rPr>
          <w:rFonts w:cs="B Nazanin" w:hint="cs"/>
          <w:sz w:val="24"/>
          <w:szCs w:val="24"/>
          <w:rtl/>
        </w:rPr>
        <w:t>واحدحسابداری</w:t>
      </w:r>
    </w:p>
    <w:p w14:paraId="2BEC057A" w14:textId="77777777" w:rsidR="00DC59D9" w:rsidRDefault="00DC59D9" w:rsidP="00DC59D9">
      <w:pPr>
        <w:bidi/>
        <w:rPr>
          <w:rFonts w:cs="B Nazanin"/>
          <w:b/>
          <w:bCs/>
          <w:sz w:val="28"/>
          <w:szCs w:val="28"/>
          <w:rtl/>
        </w:rPr>
      </w:pPr>
    </w:p>
    <w:p w14:paraId="189AF410" w14:textId="77777777" w:rsidR="00DC59D9" w:rsidRPr="00BE4D66" w:rsidRDefault="00DC59D9" w:rsidP="00DC59D9">
      <w:pPr>
        <w:bidi/>
        <w:rPr>
          <w:rFonts w:cs="B Nazanin"/>
          <w:b/>
          <w:bCs/>
          <w:sz w:val="28"/>
          <w:szCs w:val="28"/>
          <w:rtl/>
        </w:rPr>
      </w:pPr>
    </w:p>
    <w:p w14:paraId="0B91BC05" w14:textId="77777777" w:rsidR="00DC59D9" w:rsidRPr="00210410" w:rsidRDefault="00DC59D9" w:rsidP="00DC59D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  ه) دستاوردها:</w:t>
      </w: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0E6B3C0" w14:textId="77777777" w:rsidR="00DC59D9" w:rsidRPr="00B14044" w:rsidRDefault="00DC59D9" w:rsidP="00DC59D9">
      <w:pPr>
        <w:bidi/>
        <w:rPr>
          <w:rFonts w:cs="B Nazanin"/>
          <w:b/>
          <w:bCs/>
          <w:sz w:val="28"/>
          <w:szCs w:val="28"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و)چالش‌ها:</w:t>
      </w: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DC59D9" w:rsidRPr="003A270F" w14:paraId="030A50D8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D8AC5D5" w14:textId="77777777" w:rsidR="00DC59D9" w:rsidRPr="00EA2665" w:rsidRDefault="00DC59D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D46A9A" w14:textId="77777777" w:rsidR="00DC59D9" w:rsidRPr="00EA2665" w:rsidRDefault="00DC59D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DC59D9" w:rsidRPr="003A270F" w14:paraId="494425C9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3DCC191A" w14:textId="77777777" w:rsidR="00DC59D9" w:rsidRPr="008121A2" w:rsidRDefault="00DC59D9" w:rsidP="00A85473">
            <w:pPr>
              <w:bidi/>
              <w:jc w:val="center"/>
              <w:rPr>
                <w:rFonts w:cs="B Nazanin"/>
                <w:b/>
                <w:bCs/>
              </w:rPr>
            </w:pPr>
            <w:r w:rsidRPr="008121A2">
              <w:rPr>
                <w:rFonts w:cs="B Nazanin" w:hint="cs"/>
                <w:rtl/>
              </w:rPr>
              <w:t>شیوع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سالمندی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و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حساس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نبودن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عموم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مردم</w:t>
            </w:r>
            <w:r w:rsidRPr="008121A2">
              <w:rPr>
                <w:rFonts w:cs="B Nazanin"/>
                <w:rtl/>
              </w:rPr>
              <w:t xml:space="preserve">  </w:t>
            </w:r>
            <w:r w:rsidRPr="008121A2">
              <w:rPr>
                <w:rFonts w:cs="B Nazanin" w:hint="cs"/>
                <w:rtl/>
              </w:rPr>
              <w:t>نسبت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به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خطرات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سالمندی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جمعیت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9EBE1D9" w14:textId="77777777" w:rsidR="00DC59D9" w:rsidRPr="008121A2" w:rsidRDefault="00DC59D9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 w:rsidRPr="008121A2">
              <w:rPr>
                <w:rFonts w:cs="B Nazanin" w:hint="cs"/>
                <w:rtl/>
              </w:rPr>
              <w:t>فرهنگ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سازی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وآموزش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دررسانه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های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جمعی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کشور</w:t>
            </w:r>
          </w:p>
        </w:tc>
      </w:tr>
      <w:tr w:rsidR="00DC59D9" w:rsidRPr="003A270F" w14:paraId="16227156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566A75B2" w14:textId="77777777" w:rsidR="00DC59D9" w:rsidRPr="008121A2" w:rsidRDefault="00DC59D9" w:rsidP="00A85473">
            <w:pPr>
              <w:bidi/>
              <w:jc w:val="center"/>
              <w:rPr>
                <w:rFonts w:cs="B Nazanin"/>
                <w:b/>
                <w:bCs/>
              </w:rPr>
            </w:pPr>
            <w:r w:rsidRPr="008121A2">
              <w:rPr>
                <w:rFonts w:cs="B Nazanin" w:hint="cs"/>
                <w:rtl/>
              </w:rPr>
              <w:t>برگزاری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جلسات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منظم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کارگروه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امنیت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غذایی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وسلامت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زنان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وطرح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مسئله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جمعیت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وپیگیری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مصوبات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مربوط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به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ادارات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مختلف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توسط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فرمانداری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D321A29" w14:textId="77777777" w:rsidR="00DC59D9" w:rsidRPr="008121A2" w:rsidRDefault="00DC59D9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>
              <w:rPr>
                <w:rFonts w:ascii="Franklin Gothic Book" w:eastAsia="+mn-ea" w:cs="B Nazanin" w:hint="cs"/>
                <w:b/>
                <w:bCs/>
                <w:kern w:val="24"/>
                <w:rtl/>
                <w:lang w:bidi="fa-IR"/>
              </w:rPr>
              <w:t>-</w:t>
            </w:r>
          </w:p>
        </w:tc>
      </w:tr>
      <w:tr w:rsidR="00DC59D9" w:rsidRPr="003A270F" w14:paraId="0242D0E6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4262ACEF" w14:textId="77777777" w:rsidR="00DC59D9" w:rsidRPr="008121A2" w:rsidRDefault="00DC59D9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rtl/>
                <w:lang w:bidi="fa-IR"/>
              </w:rPr>
            </w:pPr>
            <w:r w:rsidRPr="008121A2">
              <w:rPr>
                <w:rFonts w:cs="B Nazanin" w:hint="cs"/>
                <w:rtl/>
              </w:rPr>
              <w:t>شیوع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تجرد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و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تجرد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قطعی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در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بین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جوانان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و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نوجوانان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و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عدم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تمایل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به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ازدواج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E912B9B" w14:textId="77777777" w:rsidR="00DC59D9" w:rsidRPr="008121A2" w:rsidRDefault="00DC59D9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rtl/>
                <w:lang w:bidi="fa-IR"/>
              </w:rPr>
            </w:pPr>
            <w:r w:rsidRPr="008121A2">
              <w:rPr>
                <w:rFonts w:cs="B Nazanin" w:hint="cs"/>
                <w:rtl/>
              </w:rPr>
              <w:t>آموزش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ازدواج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آسان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و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به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هنگام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به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سبک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ایرانی</w:t>
            </w:r>
            <w:r w:rsidRPr="008121A2">
              <w:rPr>
                <w:rFonts w:cs="B Nazanin"/>
                <w:rtl/>
              </w:rPr>
              <w:t xml:space="preserve"> </w:t>
            </w:r>
            <w:r w:rsidRPr="008121A2">
              <w:rPr>
                <w:rFonts w:cs="B Nazanin" w:hint="cs"/>
                <w:rtl/>
              </w:rPr>
              <w:t>اسلامی</w:t>
            </w:r>
          </w:p>
        </w:tc>
      </w:tr>
      <w:tr w:rsidR="00DC59D9" w:rsidRPr="003A270F" w14:paraId="0B1AE2D9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5854B722" w14:textId="77777777" w:rsidR="00DC59D9" w:rsidRPr="00210410" w:rsidRDefault="00DC59D9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rtl/>
                <w:lang w:bidi="fa-IR"/>
              </w:rPr>
            </w:pPr>
            <w:r w:rsidRPr="00210410">
              <w:rPr>
                <w:rFonts w:cs="B Nazanin" w:hint="cs"/>
                <w:rtl/>
              </w:rPr>
              <w:t>شیوع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سقط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جنین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در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برخی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از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محلات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که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نیاز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به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ممارست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همکاران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در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اجرای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برنامه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پیشگیری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از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سقط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دارد</w:t>
            </w:r>
            <w:r w:rsidRPr="00210410">
              <w:rPr>
                <w:rFonts w:cs="B Nazanin"/>
                <w:rtl/>
              </w:rPr>
              <w:t xml:space="preserve">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5027A4E" w14:textId="77777777" w:rsidR="00DC59D9" w:rsidRPr="00210410" w:rsidRDefault="00DC59D9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rtl/>
                <w:lang w:bidi="fa-IR"/>
              </w:rPr>
            </w:pPr>
            <w:r w:rsidRPr="00210410">
              <w:rPr>
                <w:rFonts w:cs="B Nazanin" w:hint="cs"/>
                <w:rtl/>
              </w:rPr>
              <w:t>اصلاح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سبک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زندگی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با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فرهنگ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سازی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وهمکاری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ادارات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برون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بخش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ورسانه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های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جمعی</w:t>
            </w:r>
          </w:p>
        </w:tc>
      </w:tr>
      <w:tr w:rsidR="00DC59D9" w:rsidRPr="003A270F" w14:paraId="44559286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17D5083" w14:textId="77777777" w:rsidR="00DC59D9" w:rsidRPr="00210410" w:rsidRDefault="00DC59D9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rtl/>
                <w:lang w:bidi="fa-IR"/>
              </w:rPr>
            </w:pPr>
            <w:r w:rsidRPr="00210410">
              <w:rPr>
                <w:rFonts w:cs="B Nazanin" w:hint="cs"/>
                <w:rtl/>
              </w:rPr>
              <w:t>تغییر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سبک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زندگی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خانواده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ها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که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منجر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به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هزینه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های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غیرضروری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جهت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فرزندان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شده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است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F867579" w14:textId="77777777" w:rsidR="00DC59D9" w:rsidRPr="00210410" w:rsidRDefault="00DC59D9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rtl/>
                <w:lang w:bidi="fa-IR"/>
              </w:rPr>
            </w:pPr>
            <w:r w:rsidRPr="00210410">
              <w:rPr>
                <w:rFonts w:cs="B Nazanin" w:hint="cs"/>
                <w:rtl/>
              </w:rPr>
              <w:t>برگزاری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جلسات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منظم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کارگروه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سلامت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زنان</w:t>
            </w:r>
            <w:r w:rsidRPr="00210410">
              <w:rPr>
                <w:rFonts w:cs="B Nazanin"/>
                <w:rtl/>
              </w:rPr>
              <w:t xml:space="preserve">  </w:t>
            </w:r>
            <w:r w:rsidRPr="00210410">
              <w:rPr>
                <w:rFonts w:cs="B Nazanin" w:hint="cs"/>
                <w:rtl/>
              </w:rPr>
              <w:t>وطرح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مسئله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جمعیت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وپیگیری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مصوبات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مربوطه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به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ادارات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مختلف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توسط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فرمانداری</w:t>
            </w:r>
          </w:p>
        </w:tc>
      </w:tr>
      <w:tr w:rsidR="00DC59D9" w:rsidRPr="003A270F" w14:paraId="1DEEE664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21E30A47" w14:textId="77777777" w:rsidR="00DC59D9" w:rsidRPr="00210410" w:rsidRDefault="00DC59D9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rtl/>
                <w:lang w:bidi="fa-IR"/>
              </w:rPr>
            </w:pPr>
            <w:r w:rsidRPr="00210410">
              <w:rPr>
                <w:rFonts w:cs="B Nazanin" w:hint="cs"/>
                <w:rtl/>
              </w:rPr>
              <w:t>شیوع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تک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فرزندی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در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شهرستان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خصوصا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در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بین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شاغلین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و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کتارکنان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بخش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های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دولتی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و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افراد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تحصیل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کرده</w:t>
            </w:r>
            <w:r w:rsidRPr="00210410">
              <w:rPr>
                <w:rFonts w:cs="B Nazanin"/>
                <w:rtl/>
              </w:rPr>
              <w:t xml:space="preserve">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1E0E1957" w14:textId="77777777" w:rsidR="00DC59D9" w:rsidRPr="00210410" w:rsidRDefault="00DC59D9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rtl/>
                <w:lang w:bidi="fa-IR"/>
              </w:rPr>
            </w:pPr>
            <w:r w:rsidRPr="00210410">
              <w:rPr>
                <w:rFonts w:cs="B Nazanin" w:hint="cs"/>
                <w:rtl/>
              </w:rPr>
              <w:t>تغییر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نگرش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و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نهادینه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کردن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فرهنگ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فرزند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خواهی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و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ایجاد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نشاط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در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بین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خانواده</w:t>
            </w:r>
            <w:r w:rsidRPr="00210410">
              <w:rPr>
                <w:rFonts w:cs="B Nazanin"/>
                <w:rtl/>
              </w:rPr>
              <w:t xml:space="preserve"> </w:t>
            </w:r>
            <w:r w:rsidRPr="00210410">
              <w:rPr>
                <w:rFonts w:cs="B Nazanin" w:hint="cs"/>
                <w:rtl/>
              </w:rPr>
              <w:t>ها</w:t>
            </w:r>
            <w:r w:rsidRPr="00210410">
              <w:rPr>
                <w:rFonts w:cs="B Nazanin"/>
              </w:rPr>
              <w:t xml:space="preserve"> </w:t>
            </w:r>
          </w:p>
        </w:tc>
      </w:tr>
    </w:tbl>
    <w:p w14:paraId="71093E40" w14:textId="77777777" w:rsidR="00DC59D9" w:rsidRDefault="00DC59D9" w:rsidP="00DC59D9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0AA618BC" w14:textId="77777777" w:rsidR="00DC59D9" w:rsidRDefault="00DC59D9" w:rsidP="00DC59D9">
      <w:pPr>
        <w:bidi/>
        <w:rPr>
          <w:rFonts w:cs="B Nazanin"/>
          <w:b/>
          <w:bCs/>
          <w:sz w:val="28"/>
          <w:szCs w:val="28"/>
          <w:rtl/>
        </w:rPr>
        <w:sectPr w:rsidR="00DC59D9" w:rsidSect="00DC59D9">
          <w:pgSz w:w="12240" w:h="15840"/>
          <w:pgMar w:top="1440" w:right="810" w:bottom="144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210FA4F6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703841D6" w14:textId="77777777" w:rsidR="004D62D1" w:rsidRDefault="004D62D1" w:rsidP="007438F9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3942B218" w14:textId="77777777" w:rsidR="00E2380C" w:rsidRDefault="00E2380C" w:rsidP="00E2380C">
      <w:pPr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14:paraId="4EB7063B" w14:textId="77777777" w:rsidR="004D62D1" w:rsidRDefault="004D62D1" w:rsidP="00E2380C">
      <w:pPr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14:paraId="5E76D229" w14:textId="77777777" w:rsidR="004D62D1" w:rsidRDefault="004D62D1" w:rsidP="00E2380C">
      <w:pPr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14:paraId="0F6948BD" w14:textId="77777777" w:rsidR="004D62D1" w:rsidRDefault="004D62D1" w:rsidP="00E2380C">
      <w:pPr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14:paraId="551825F8" w14:textId="77777777" w:rsidR="004D62D1" w:rsidRDefault="004D62D1" w:rsidP="00E2380C">
      <w:pPr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14:paraId="1A75747C" w14:textId="77777777" w:rsidR="004D62D1" w:rsidRPr="00083E42" w:rsidRDefault="004D62D1" w:rsidP="004D62D1">
      <w:pPr>
        <w:jc w:val="center"/>
        <w:rPr>
          <w:rFonts w:cs="B Titr"/>
          <w:b/>
          <w:bCs/>
          <w:sz w:val="48"/>
          <w:szCs w:val="48"/>
          <w:lang w:bidi="fa-IR"/>
        </w:rPr>
      </w:pPr>
      <w:r>
        <w:rPr>
          <w:rFonts w:cs="B Titr" w:hint="cs"/>
          <w:b/>
          <w:bCs/>
          <w:sz w:val="48"/>
          <w:szCs w:val="48"/>
          <w:rtl/>
          <w:lang w:bidi="fa-IR"/>
        </w:rPr>
        <w:t>نام واحد: سلامت خانواده</w:t>
      </w:r>
    </w:p>
    <w:p w14:paraId="27028746" w14:textId="77777777" w:rsidR="00E2380C" w:rsidRPr="00164F28" w:rsidRDefault="00E2380C" w:rsidP="004D62D1">
      <w:pPr>
        <w:jc w:val="center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یکساله</w:t>
      </w:r>
      <w:r w:rsidR="004D62D1">
        <w:rPr>
          <w:rFonts w:cs="B Titr" w:hint="cs"/>
          <w:b/>
          <w:bCs/>
          <w:sz w:val="28"/>
          <w:szCs w:val="28"/>
          <w:rtl/>
          <w:lang w:bidi="fa-IR"/>
        </w:rPr>
        <w:t xml:space="preserve"> 1403</w:t>
      </w:r>
    </w:p>
    <w:p w14:paraId="270C542F" w14:textId="77777777" w:rsidR="00E2380C" w:rsidRPr="0038346A" w:rsidRDefault="00E2380C" w:rsidP="00E2380C">
      <w:pPr>
        <w:jc w:val="center"/>
        <w:rPr>
          <w:rFonts w:cs="B Nazanin"/>
          <w:b/>
          <w:bCs/>
        </w:rPr>
      </w:pPr>
    </w:p>
    <w:p w14:paraId="1F065B0E" w14:textId="77777777" w:rsidR="00E2380C" w:rsidRPr="009353D5" w:rsidRDefault="00E2380C" w:rsidP="00E2380C">
      <w:pPr>
        <w:spacing w:after="160" w:line="259" w:lineRule="auto"/>
        <w:rPr>
          <w:rFonts w:cs="B Nazanin"/>
        </w:rPr>
      </w:pPr>
      <w:r w:rsidRPr="0038346A">
        <w:rPr>
          <w:rFonts w:cs="B Nazanin"/>
        </w:rPr>
        <w:br w:type="page"/>
      </w:r>
    </w:p>
    <w:p w14:paraId="51DFE29B" w14:textId="77777777" w:rsidR="00E2380C" w:rsidRPr="00731C6B" w:rsidRDefault="00E2380C" w:rsidP="00E2380C">
      <w:pPr>
        <w:bidi/>
        <w:rPr>
          <w:rFonts w:cs="B Nazanin"/>
          <w:sz w:val="28"/>
          <w:szCs w:val="28"/>
          <w:rtl/>
          <w:lang w:bidi="fa-IR"/>
        </w:rPr>
      </w:pPr>
      <w:r w:rsidRPr="00731C6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 برنامه :</w:t>
      </w:r>
      <w:r w:rsidRPr="00731C6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31C6B">
        <w:rPr>
          <w:rFonts w:cs="B Nazanin" w:hint="cs"/>
          <w:b/>
          <w:bCs/>
          <w:sz w:val="28"/>
          <w:szCs w:val="28"/>
          <w:rtl/>
          <w:lang w:bidi="fa-IR"/>
        </w:rPr>
        <w:t>سلامت مادران</w:t>
      </w:r>
    </w:p>
    <w:p w14:paraId="150528D5" w14:textId="77777777" w:rsidR="00E2380C" w:rsidRPr="000D2568" w:rsidRDefault="00E2380C" w:rsidP="000D256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</w:p>
    <w:p w14:paraId="01FC22AA" w14:textId="77777777" w:rsidR="00E2380C" w:rsidRDefault="00E2380C" w:rsidP="00E2380C">
      <w:pPr>
        <w:tabs>
          <w:tab w:val="left" w:pos="3187"/>
        </w:tabs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جمعیت مادر باردار فعلی: 593 نفر</w:t>
      </w:r>
    </w:p>
    <w:p w14:paraId="40CA7879" w14:textId="77777777" w:rsidR="00E2380C" w:rsidRDefault="00E2380C" w:rsidP="00E2380C">
      <w:pPr>
        <w:tabs>
          <w:tab w:val="left" w:pos="3187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بارداری ثبت شده سال1403: 1032 نفر</w:t>
      </w:r>
    </w:p>
    <w:p w14:paraId="327C93F3" w14:textId="77777777" w:rsidR="00E2380C" w:rsidRDefault="00E2380C" w:rsidP="00E2380C">
      <w:pPr>
        <w:tabs>
          <w:tab w:val="left" w:pos="3187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زایمان ثبت شده سال1403: 2487 نفر</w:t>
      </w:r>
    </w:p>
    <w:p w14:paraId="7044A186" w14:textId="77777777" w:rsidR="00E2380C" w:rsidRPr="0038346A" w:rsidRDefault="00E2380C" w:rsidP="00E2380C">
      <w:pPr>
        <w:bidi/>
        <w:rPr>
          <w:rFonts w:cs="B Nazanin"/>
          <w:rtl/>
          <w:lang w:bidi="fa-IR"/>
        </w:rPr>
      </w:pPr>
    </w:p>
    <w:p w14:paraId="13F58021" w14:textId="77777777" w:rsidR="00E2380C" w:rsidRPr="0038346A" w:rsidRDefault="00E2380C" w:rsidP="00E2380C">
      <w:pPr>
        <w:bidi/>
        <w:rPr>
          <w:rFonts w:cs="B Nazanin"/>
          <w:rtl/>
          <w:lang w:bidi="fa-IR"/>
        </w:rPr>
        <w:sectPr w:rsidR="00E2380C" w:rsidRPr="0038346A" w:rsidSect="00E2380C">
          <w:pgSz w:w="12240" w:h="15840"/>
          <w:pgMar w:top="1440" w:right="1440" w:bottom="1440" w:left="144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360"/>
        </w:sectPr>
      </w:pPr>
    </w:p>
    <w:p w14:paraId="4C411B93" w14:textId="77777777" w:rsidR="00E2380C" w:rsidRPr="00022EC1" w:rsidRDefault="00E2380C" w:rsidP="00E2380C">
      <w:pPr>
        <w:tabs>
          <w:tab w:val="left" w:pos="1226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22EC1">
        <w:rPr>
          <w:rFonts w:cs="B Nazanin" w:hint="cs"/>
          <w:b/>
          <w:bCs/>
          <w:sz w:val="28"/>
          <w:szCs w:val="28"/>
          <w:rtl/>
        </w:rPr>
        <w:lastRenderedPageBreak/>
        <w:t xml:space="preserve">ب) شاخص ها </w:t>
      </w:r>
      <w:r w:rsidRPr="00022EC1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161"/>
        <w:bidiVisual/>
        <w:tblW w:w="14032" w:type="dxa"/>
        <w:tblLayout w:type="fixed"/>
        <w:tblLook w:val="04A0" w:firstRow="1" w:lastRow="0" w:firstColumn="1" w:lastColumn="0" w:noHBand="0" w:noVBand="1"/>
      </w:tblPr>
      <w:tblGrid>
        <w:gridCol w:w="2691"/>
        <w:gridCol w:w="1134"/>
        <w:gridCol w:w="851"/>
        <w:gridCol w:w="850"/>
        <w:gridCol w:w="851"/>
        <w:gridCol w:w="709"/>
        <w:gridCol w:w="850"/>
        <w:gridCol w:w="1134"/>
        <w:gridCol w:w="995"/>
        <w:gridCol w:w="1017"/>
        <w:gridCol w:w="2950"/>
      </w:tblGrid>
      <w:tr w:rsidR="00E2380C" w14:paraId="4A48992E" w14:textId="77777777" w:rsidTr="00A1154C">
        <w:trPr>
          <w:trHeight w:val="564"/>
        </w:trPr>
        <w:tc>
          <w:tcPr>
            <w:tcW w:w="2691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8CBA8F8" w14:textId="77777777" w:rsidR="00E2380C" w:rsidRPr="00BE4D66" w:rsidRDefault="00E2380C" w:rsidP="000D2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835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81E38BE" w14:textId="77777777" w:rsidR="00E2380C" w:rsidRPr="000D2568" w:rsidRDefault="00E2380C" w:rsidP="000D2568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1402</w:t>
            </w:r>
          </w:p>
        </w:tc>
        <w:tc>
          <w:tcPr>
            <w:tcW w:w="2410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A73943B" w14:textId="77777777" w:rsidR="00E2380C" w:rsidRPr="000D2568" w:rsidRDefault="00E2380C" w:rsidP="000D2568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1403</w:t>
            </w:r>
          </w:p>
        </w:tc>
        <w:tc>
          <w:tcPr>
            <w:tcW w:w="1134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F0A9904" w14:textId="77777777" w:rsidR="00E2380C" w:rsidRDefault="00E2380C" w:rsidP="000D2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14:paraId="149CF26B" w14:textId="77777777" w:rsidR="00E2380C" w:rsidRPr="00BE4D66" w:rsidRDefault="00E2380C" w:rsidP="000D2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95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40C9CAE" w14:textId="77777777" w:rsidR="00E2380C" w:rsidRPr="00BE4D66" w:rsidRDefault="00E2380C" w:rsidP="000D2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در صد پیشرفت</w:t>
            </w:r>
          </w:p>
        </w:tc>
        <w:tc>
          <w:tcPr>
            <w:tcW w:w="101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2E3A6B0" w14:textId="77777777" w:rsidR="00E2380C" w:rsidRPr="00BE4D66" w:rsidRDefault="00E2380C" w:rsidP="000D2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2950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27E81DC" w14:textId="77777777" w:rsidR="00E2380C" w:rsidRPr="00BE4D66" w:rsidRDefault="00E2380C" w:rsidP="000D256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E2380C" w14:paraId="1EBA2083" w14:textId="77777777" w:rsidTr="00A1154C">
        <w:trPr>
          <w:trHeight w:val="564"/>
        </w:trPr>
        <w:tc>
          <w:tcPr>
            <w:tcW w:w="2691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E2965C2" w14:textId="77777777" w:rsidR="00E2380C" w:rsidRPr="00517B64" w:rsidRDefault="00E2380C" w:rsidP="000D2568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531B178" w14:textId="77777777" w:rsidR="00E2380C" w:rsidRPr="00B47AFB" w:rsidRDefault="00E2380C" w:rsidP="000D25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723B50" w14:textId="77777777" w:rsidR="00E2380C" w:rsidRPr="00B47AFB" w:rsidRDefault="00E2380C" w:rsidP="000D25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F5A2322" w14:textId="77777777" w:rsidR="00E2380C" w:rsidRPr="00B47AFB" w:rsidRDefault="00E2380C" w:rsidP="000D25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02BC99" w14:textId="77777777" w:rsidR="00E2380C" w:rsidRPr="00B47AFB" w:rsidRDefault="00E2380C" w:rsidP="000D25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0A0CFB" w14:textId="77777777" w:rsidR="00E2380C" w:rsidRPr="00B47AFB" w:rsidRDefault="00E2380C" w:rsidP="000D25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0A0B307" w14:textId="77777777" w:rsidR="00E2380C" w:rsidRPr="00B47AFB" w:rsidRDefault="00E2380C" w:rsidP="000D25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000F614" w14:textId="77777777" w:rsidR="00E2380C" w:rsidRDefault="00E2380C" w:rsidP="000D2568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95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FED0B46" w14:textId="77777777" w:rsidR="00E2380C" w:rsidRPr="00517B64" w:rsidRDefault="00E2380C" w:rsidP="000D2568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01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3D64424" w14:textId="77777777" w:rsidR="00E2380C" w:rsidRPr="00517B64" w:rsidRDefault="00E2380C" w:rsidP="000D2568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950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E00C60A" w14:textId="77777777" w:rsidR="00E2380C" w:rsidRPr="00517B64" w:rsidRDefault="00E2380C" w:rsidP="000D2568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E2380C" w14:paraId="3B4D4964" w14:textId="77777777" w:rsidTr="00A1154C">
        <w:trPr>
          <w:trHeight w:val="561"/>
        </w:trPr>
        <w:tc>
          <w:tcPr>
            <w:tcW w:w="269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657E01E0" w14:textId="77777777" w:rsidR="00E2380C" w:rsidRPr="00BE4D66" w:rsidRDefault="00E2380C" w:rsidP="000D2568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شاخص شناسایی مادران باردار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2E1AE8BC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55.41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595F3F86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1481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14:paraId="3614DF9B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2673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59D314AC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59.35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14:paraId="11CD02BF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1476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14:paraId="00EF2152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2487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70DE08A6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5" w:type="dxa"/>
            <w:tcBorders>
              <w:top w:val="thinThickSmallGap" w:sz="12" w:space="0" w:color="auto"/>
            </w:tcBorders>
            <w:vAlign w:val="center"/>
          </w:tcPr>
          <w:p w14:paraId="10FEBB8C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59.35</w:t>
            </w:r>
          </w:p>
        </w:tc>
        <w:tc>
          <w:tcPr>
            <w:tcW w:w="1017" w:type="dxa"/>
            <w:tcBorders>
              <w:top w:val="thinThickSmallGap" w:sz="12" w:space="0" w:color="auto"/>
            </w:tcBorders>
            <w:vAlign w:val="center"/>
          </w:tcPr>
          <w:p w14:paraId="176DB6D0" w14:textId="77777777" w:rsidR="00E2380C" w:rsidRDefault="00E2380C" w:rsidP="000D2568">
            <w:pPr>
              <w:bidi/>
              <w:jc w:val="center"/>
              <w:rPr>
                <w:rFonts w:cs="B Nazanin"/>
                <w:rtl/>
              </w:rPr>
            </w:pPr>
          </w:p>
          <w:p w14:paraId="670B11F1" w14:textId="77777777" w:rsidR="00E2380C" w:rsidRDefault="00E2380C" w:rsidP="000D2568">
            <w:pPr>
              <w:bidi/>
              <w:jc w:val="center"/>
              <w:rPr>
                <w:rFonts w:cs="B Nazanin"/>
                <w:rtl/>
              </w:rPr>
            </w:pPr>
          </w:p>
          <w:p w14:paraId="2EBC3639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29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05790339" w14:textId="77777777" w:rsidR="00E2380C" w:rsidRDefault="00E2380C" w:rsidP="000D2568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کمترازحدانتظار:</w:t>
            </w:r>
          </w:p>
          <w:p w14:paraId="0E7D655F" w14:textId="77777777" w:rsidR="00E2380C" w:rsidRDefault="00E2380C" w:rsidP="000D25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-پیگیری و شناسایی کم مادران باردار علیرغم  بلوک بندی</w:t>
            </w:r>
          </w:p>
          <w:p w14:paraId="7BA6A1CF" w14:textId="77777777" w:rsidR="00E2380C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-تمایل مادران به مراجعه بخش خصوصی</w:t>
            </w:r>
            <w:r>
              <w:rPr>
                <w:rFonts w:cs="B Nazanin" w:hint="cs"/>
                <w:rtl/>
              </w:rPr>
              <w:t xml:space="preserve"> (خلوت تر -شکیل تر)</w:t>
            </w:r>
          </w:p>
          <w:p w14:paraId="429A7A29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-اطلاع رسانی در رسانه ها نامطلوب</w:t>
            </w:r>
          </w:p>
        </w:tc>
      </w:tr>
      <w:tr w:rsidR="00A1154C" w14:paraId="3F804FFB" w14:textId="77777777" w:rsidTr="00A1154C">
        <w:trPr>
          <w:trHeight w:val="561"/>
        </w:trPr>
        <w:tc>
          <w:tcPr>
            <w:tcW w:w="269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F055AA5" w14:textId="77777777" w:rsidR="00A1154C" w:rsidRDefault="00A1154C" w:rsidP="00A1154C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شاخص شرح حال اولیه پزشک به ماما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2B733333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93.4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7D7FFB66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1478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14:paraId="31DC6A06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1582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6FDC264B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90.5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14:paraId="6BB5FB56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14:paraId="3F780841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1558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7AE182BF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</w:t>
            </w:r>
          </w:p>
        </w:tc>
        <w:tc>
          <w:tcPr>
            <w:tcW w:w="995" w:type="dxa"/>
            <w:tcBorders>
              <w:top w:val="thinThickSmallGap" w:sz="12" w:space="0" w:color="auto"/>
            </w:tcBorders>
            <w:vAlign w:val="center"/>
          </w:tcPr>
          <w:p w14:paraId="3861D11F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95.3</w:t>
            </w:r>
          </w:p>
        </w:tc>
        <w:tc>
          <w:tcPr>
            <w:tcW w:w="1017" w:type="dxa"/>
            <w:tcBorders>
              <w:top w:val="thinThickSmallGap" w:sz="12" w:space="0" w:color="auto"/>
            </w:tcBorders>
            <w:vAlign w:val="center"/>
          </w:tcPr>
          <w:p w14:paraId="1BA0764B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 w:rsidRPr="00B44E9E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29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75E6E187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-کمتر از حدانتظار(کمتر از5درصد)</w:t>
            </w:r>
          </w:p>
          <w:p w14:paraId="3566E06B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-حضورکم پزشک در پایگاهها</w:t>
            </w:r>
          </w:p>
          <w:p w14:paraId="46BC43C2" w14:textId="77777777" w:rsidR="00A1154C" w:rsidRDefault="00A1154C" w:rsidP="00A115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-عدم مراجعه بعضی مادران پایگاهها به مرکز جهت ویزیت</w:t>
            </w:r>
          </w:p>
        </w:tc>
      </w:tr>
      <w:tr w:rsidR="00E2380C" w14:paraId="74647290" w14:textId="77777777" w:rsidTr="00A1154C">
        <w:trPr>
          <w:trHeight w:val="561"/>
        </w:trPr>
        <w:tc>
          <w:tcPr>
            <w:tcW w:w="2691" w:type="dxa"/>
            <w:tcBorders>
              <w:left w:val="thinThickSmallGap" w:sz="12" w:space="0" w:color="auto"/>
            </w:tcBorders>
            <w:vAlign w:val="center"/>
          </w:tcPr>
          <w:p w14:paraId="3889163E" w14:textId="77777777" w:rsidR="00E2380C" w:rsidRPr="00BE4D66" w:rsidRDefault="00E2380C" w:rsidP="000D2568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شاخص پوشش پیش از بارداری</w:t>
            </w:r>
          </w:p>
        </w:tc>
        <w:tc>
          <w:tcPr>
            <w:tcW w:w="1134" w:type="dxa"/>
            <w:vAlign w:val="center"/>
          </w:tcPr>
          <w:p w14:paraId="7E271BFD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37.7</w:t>
            </w:r>
          </w:p>
        </w:tc>
        <w:tc>
          <w:tcPr>
            <w:tcW w:w="851" w:type="dxa"/>
            <w:vAlign w:val="center"/>
          </w:tcPr>
          <w:p w14:paraId="3D69C673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549</w:t>
            </w:r>
          </w:p>
        </w:tc>
        <w:tc>
          <w:tcPr>
            <w:tcW w:w="850" w:type="dxa"/>
            <w:vAlign w:val="center"/>
          </w:tcPr>
          <w:p w14:paraId="1DEF0844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1481</w:t>
            </w:r>
          </w:p>
        </w:tc>
        <w:tc>
          <w:tcPr>
            <w:tcW w:w="851" w:type="dxa"/>
            <w:vAlign w:val="center"/>
          </w:tcPr>
          <w:p w14:paraId="761CCE0D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44.3</w:t>
            </w:r>
          </w:p>
        </w:tc>
        <w:tc>
          <w:tcPr>
            <w:tcW w:w="709" w:type="dxa"/>
            <w:vAlign w:val="center"/>
          </w:tcPr>
          <w:p w14:paraId="4A19AF26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654</w:t>
            </w:r>
          </w:p>
        </w:tc>
        <w:tc>
          <w:tcPr>
            <w:tcW w:w="850" w:type="dxa"/>
            <w:vAlign w:val="center"/>
          </w:tcPr>
          <w:p w14:paraId="56612A55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1476</w:t>
            </w:r>
          </w:p>
        </w:tc>
        <w:tc>
          <w:tcPr>
            <w:tcW w:w="1134" w:type="dxa"/>
            <w:vAlign w:val="center"/>
          </w:tcPr>
          <w:p w14:paraId="68A1DD70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</w:t>
            </w:r>
          </w:p>
        </w:tc>
        <w:tc>
          <w:tcPr>
            <w:tcW w:w="995" w:type="dxa"/>
            <w:vAlign w:val="center"/>
          </w:tcPr>
          <w:p w14:paraId="24B8F45F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73.8</w:t>
            </w:r>
          </w:p>
        </w:tc>
        <w:tc>
          <w:tcPr>
            <w:tcW w:w="1017" w:type="dxa"/>
            <w:vAlign w:val="center"/>
          </w:tcPr>
          <w:p w14:paraId="66839C74" w14:textId="77777777" w:rsidR="00E2380C" w:rsidRDefault="00E2380C" w:rsidP="000D2568">
            <w:pPr>
              <w:bidi/>
              <w:jc w:val="center"/>
              <w:rPr>
                <w:rFonts w:cs="B Nazanin"/>
                <w:rtl/>
              </w:rPr>
            </w:pPr>
          </w:p>
          <w:p w14:paraId="6215F3F7" w14:textId="77777777" w:rsidR="00E2380C" w:rsidRDefault="00E2380C" w:rsidP="000D2568">
            <w:pPr>
              <w:bidi/>
              <w:jc w:val="center"/>
              <w:rPr>
                <w:rFonts w:cs="B Nazanin"/>
                <w:rtl/>
              </w:rPr>
            </w:pPr>
          </w:p>
          <w:p w14:paraId="7F3D4529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 w:rsidRPr="00B44E9E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2950" w:type="dxa"/>
            <w:tcBorders>
              <w:right w:val="thinThickSmallGap" w:sz="12" w:space="0" w:color="auto"/>
            </w:tcBorders>
            <w:vAlign w:val="center"/>
          </w:tcPr>
          <w:p w14:paraId="6C932E74" w14:textId="77777777" w:rsidR="00E2380C" w:rsidRDefault="00E2380C" w:rsidP="000D256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کمترازحدانتظار:</w:t>
            </w:r>
          </w:p>
          <w:p w14:paraId="6569FC05" w14:textId="77777777" w:rsidR="00E2380C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شناسایی ناکافی زنان واجد فرزندآوری</w:t>
            </w:r>
          </w:p>
          <w:p w14:paraId="2DF62A9A" w14:textId="77777777" w:rsidR="00E2380C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مشاوره ناکافی به زنان واجدفرزندآوری</w:t>
            </w:r>
          </w:p>
          <w:p w14:paraId="57CD272B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-تمایل کم زنان واجد فرزندآوری به بارداری</w:t>
            </w:r>
          </w:p>
        </w:tc>
      </w:tr>
      <w:tr w:rsidR="00E2380C" w14:paraId="180DC4FE" w14:textId="77777777" w:rsidTr="00A1154C">
        <w:trPr>
          <w:trHeight w:val="561"/>
        </w:trPr>
        <w:tc>
          <w:tcPr>
            <w:tcW w:w="2691" w:type="dxa"/>
            <w:tcBorders>
              <w:left w:val="thinThickSmallGap" w:sz="12" w:space="0" w:color="auto"/>
            </w:tcBorders>
            <w:vAlign w:val="center"/>
          </w:tcPr>
          <w:p w14:paraId="4C8BE543" w14:textId="77777777" w:rsidR="00E2380C" w:rsidRPr="00BE4D66" w:rsidRDefault="00E2380C" w:rsidP="000D2568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شاخص کلاس آمادگی زایمان</w:t>
            </w:r>
          </w:p>
        </w:tc>
        <w:tc>
          <w:tcPr>
            <w:tcW w:w="1134" w:type="dxa"/>
            <w:vAlign w:val="center"/>
          </w:tcPr>
          <w:p w14:paraId="2DE72B5C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25.63</w:t>
            </w:r>
          </w:p>
        </w:tc>
        <w:tc>
          <w:tcPr>
            <w:tcW w:w="851" w:type="dxa"/>
            <w:vAlign w:val="center"/>
          </w:tcPr>
          <w:p w14:paraId="1877311B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685</w:t>
            </w:r>
          </w:p>
        </w:tc>
        <w:tc>
          <w:tcPr>
            <w:tcW w:w="850" w:type="dxa"/>
            <w:vAlign w:val="center"/>
          </w:tcPr>
          <w:p w14:paraId="2FA393A1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2673</w:t>
            </w:r>
          </w:p>
        </w:tc>
        <w:tc>
          <w:tcPr>
            <w:tcW w:w="851" w:type="dxa"/>
            <w:vAlign w:val="center"/>
          </w:tcPr>
          <w:p w14:paraId="31635185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23.5</w:t>
            </w:r>
          </w:p>
        </w:tc>
        <w:tc>
          <w:tcPr>
            <w:tcW w:w="709" w:type="dxa"/>
            <w:vAlign w:val="center"/>
          </w:tcPr>
          <w:p w14:paraId="4A3B207A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585</w:t>
            </w:r>
          </w:p>
        </w:tc>
        <w:tc>
          <w:tcPr>
            <w:tcW w:w="850" w:type="dxa"/>
            <w:vAlign w:val="center"/>
          </w:tcPr>
          <w:p w14:paraId="5959B4E5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2487</w:t>
            </w:r>
          </w:p>
        </w:tc>
        <w:tc>
          <w:tcPr>
            <w:tcW w:w="1134" w:type="dxa"/>
            <w:vAlign w:val="center"/>
          </w:tcPr>
          <w:p w14:paraId="617DA775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995" w:type="dxa"/>
            <w:vAlign w:val="center"/>
          </w:tcPr>
          <w:p w14:paraId="2C8E0D6B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</w:t>
            </w:r>
          </w:p>
        </w:tc>
        <w:tc>
          <w:tcPr>
            <w:tcW w:w="1017" w:type="dxa"/>
            <w:vAlign w:val="center"/>
          </w:tcPr>
          <w:p w14:paraId="60A59A82" w14:textId="77777777" w:rsidR="00E2380C" w:rsidRDefault="00E2380C" w:rsidP="000D2568">
            <w:pPr>
              <w:bidi/>
              <w:jc w:val="center"/>
              <w:rPr>
                <w:rFonts w:cs="B Nazanin"/>
                <w:rtl/>
              </w:rPr>
            </w:pPr>
          </w:p>
          <w:p w14:paraId="4C2568DC" w14:textId="77777777" w:rsidR="00E2380C" w:rsidRDefault="00E2380C" w:rsidP="000D2568">
            <w:pPr>
              <w:bidi/>
              <w:jc w:val="center"/>
              <w:rPr>
                <w:rFonts w:cs="B Nazanin"/>
                <w:rtl/>
              </w:rPr>
            </w:pPr>
          </w:p>
          <w:p w14:paraId="52348E85" w14:textId="77777777" w:rsidR="00E2380C" w:rsidRDefault="00E2380C" w:rsidP="000D2568">
            <w:pPr>
              <w:bidi/>
              <w:jc w:val="center"/>
              <w:rPr>
                <w:rFonts w:cs="B Nazanin"/>
                <w:rtl/>
              </w:rPr>
            </w:pPr>
          </w:p>
          <w:p w14:paraId="454C72E9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 w:rsidRPr="00B44E9E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2950" w:type="dxa"/>
            <w:tcBorders>
              <w:right w:val="thinThickSmallGap" w:sz="12" w:space="0" w:color="auto"/>
            </w:tcBorders>
            <w:vAlign w:val="center"/>
          </w:tcPr>
          <w:p w14:paraId="20E13262" w14:textId="77777777" w:rsidR="00E2380C" w:rsidRDefault="00E2380C" w:rsidP="000D256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کمترازحدانتظار:</w:t>
            </w:r>
          </w:p>
          <w:p w14:paraId="7A5695FE" w14:textId="77777777" w:rsidR="00E2380C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تعطیلی دو کلاس ازابتدای سال جاری به دلیل نداشتن مربی</w:t>
            </w:r>
          </w:p>
          <w:p w14:paraId="66C51A8C" w14:textId="77777777" w:rsidR="00E2380C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-فراخوان ناکافی مادران به کلاس ها</w:t>
            </w:r>
          </w:p>
          <w:p w14:paraId="32984EA4" w14:textId="77777777" w:rsidR="00E2380C" w:rsidRPr="00BE4D66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-پراکندگی جغرافیایی و دسترسی سخت مادران برای شرکت درکلاسها</w:t>
            </w:r>
          </w:p>
        </w:tc>
      </w:tr>
    </w:tbl>
    <w:p w14:paraId="634B0ED3" w14:textId="77777777" w:rsidR="00E2380C" w:rsidRPr="0038346A" w:rsidRDefault="00E2380C" w:rsidP="00E2380C">
      <w:pPr>
        <w:tabs>
          <w:tab w:val="left" w:pos="1226"/>
        </w:tabs>
        <w:bidi/>
        <w:rPr>
          <w:rFonts w:cs="B Nazanin"/>
          <w:b/>
          <w:bCs/>
          <w:rtl/>
          <w:lang w:bidi="fa-IR"/>
        </w:rPr>
      </w:pPr>
    </w:p>
    <w:p w14:paraId="5184AA97" w14:textId="77777777" w:rsidR="00E2380C" w:rsidRPr="0038346A" w:rsidRDefault="00E2380C" w:rsidP="00E2380C">
      <w:pPr>
        <w:rPr>
          <w:rFonts w:cs="B Nazanin"/>
        </w:rPr>
      </w:pPr>
    </w:p>
    <w:p w14:paraId="699138F2" w14:textId="77777777" w:rsidR="00E2380C" w:rsidRPr="0038346A" w:rsidRDefault="00E2380C" w:rsidP="00E2380C">
      <w:pPr>
        <w:spacing w:after="160" w:line="259" w:lineRule="auto"/>
        <w:rPr>
          <w:rFonts w:cs="B Nazanin"/>
        </w:rPr>
      </w:pPr>
    </w:p>
    <w:p w14:paraId="034290CE" w14:textId="77777777" w:rsidR="00E2380C" w:rsidRPr="001F698C" w:rsidRDefault="00E2380C" w:rsidP="00E2380C">
      <w:pPr>
        <w:tabs>
          <w:tab w:val="left" w:pos="1226"/>
        </w:tabs>
        <w:bidi/>
        <w:rPr>
          <w:rFonts w:cs="B Nazanin"/>
          <w:b/>
          <w:bCs/>
          <w:sz w:val="28"/>
          <w:szCs w:val="28"/>
          <w:rtl/>
        </w:rPr>
      </w:pPr>
      <w:r w:rsidRPr="00022EC1">
        <w:rPr>
          <w:rFonts w:cs="B Nazanin" w:hint="cs"/>
          <w:b/>
          <w:bCs/>
          <w:sz w:val="28"/>
          <w:szCs w:val="28"/>
          <w:rtl/>
        </w:rPr>
        <w:t>ج)نمودارها: شاخصهای مادران</w:t>
      </w:r>
      <w:r w:rsidRPr="0038346A">
        <w:rPr>
          <w:rFonts w:cs="B Nazanin"/>
          <w:noProof/>
          <w:rtl/>
          <w:lang w:bidi="fa-IR"/>
        </w:rPr>
        <w:tab/>
      </w:r>
    </w:p>
    <w:p w14:paraId="2BB9F01A" w14:textId="77777777" w:rsidR="00E2380C" w:rsidRDefault="00E2380C" w:rsidP="00E2380C">
      <w:pPr>
        <w:tabs>
          <w:tab w:val="left" w:pos="1226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73CD0F2" w14:textId="77777777" w:rsidR="00E2380C" w:rsidRDefault="00E2380C" w:rsidP="00E2380C">
      <w:pPr>
        <w:tabs>
          <w:tab w:val="left" w:pos="1226"/>
        </w:tabs>
        <w:bidi/>
        <w:rPr>
          <w:rFonts w:cs="B Nazanin"/>
          <w:b/>
          <w:bCs/>
          <w:sz w:val="28"/>
          <w:szCs w:val="28"/>
          <w:rtl/>
          <w:lang w:bidi="fa-IR"/>
        </w:rPr>
        <w:sectPr w:rsidR="00E2380C" w:rsidSect="00E2380C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132FB181" wp14:editId="27B95C62">
            <wp:extent cx="7915275" cy="4391025"/>
            <wp:effectExtent l="0" t="0" r="9525" b="9525"/>
            <wp:docPr id="472044402" name="Chart 4720444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3288093" w14:textId="77777777" w:rsidR="00E2380C" w:rsidRPr="008862EF" w:rsidRDefault="00E2380C" w:rsidP="00E2380C">
      <w:pPr>
        <w:bidi/>
        <w:ind w:left="60"/>
        <w:rPr>
          <w:rFonts w:cs="B Nazanin"/>
          <w:b/>
          <w:bCs/>
          <w:sz w:val="28"/>
          <w:szCs w:val="28"/>
          <w:rtl/>
        </w:rPr>
      </w:pPr>
      <w:r w:rsidRPr="008862EF">
        <w:rPr>
          <w:rFonts w:cs="B Nazanin" w:hint="cs"/>
          <w:b/>
          <w:bCs/>
          <w:sz w:val="28"/>
          <w:szCs w:val="28"/>
          <w:rtl/>
        </w:rPr>
        <w:lastRenderedPageBreak/>
        <w:t xml:space="preserve">د) عملکرد برنامه‌ها  : </w:t>
      </w:r>
    </w:p>
    <w:p w14:paraId="13D944C6" w14:textId="77777777" w:rsidR="00E2380C" w:rsidRDefault="00E2380C" w:rsidP="00E2380C">
      <w:pPr>
        <w:bidi/>
        <w:spacing w:line="240" w:lineRule="auto"/>
        <w:ind w:left="60"/>
        <w:rPr>
          <w:rFonts w:cs="B Nazanin"/>
          <w:sz w:val="24"/>
          <w:szCs w:val="24"/>
          <w:rtl/>
        </w:rPr>
      </w:pPr>
      <w:r w:rsidRPr="004B6628">
        <w:rPr>
          <w:rFonts w:cs="B Nazanin" w:hint="cs"/>
          <w:sz w:val="24"/>
          <w:szCs w:val="24"/>
          <w:rtl/>
        </w:rPr>
        <w:t>-باتوجه به نامطلوب بودن شناسایی مادر باردار در مراکز ،آماده سازی پوسترهای اطلاع رسانی در خصوص آشنایی مادران از انجام مراقبت های انجام شده در مراکز و پایگاه ها به صورت رایگان وارسال پوسترها به مطب ها و آزمایشگاه ها و مراکز سونوگرافی خصوصی و فراخوان مادران به مراکز بهداشتی و افزایش شناسایی مادر باردار</w:t>
      </w:r>
    </w:p>
    <w:p w14:paraId="11300A58" w14:textId="77777777" w:rsidR="00E2380C" w:rsidRDefault="00E2380C" w:rsidP="00E2380C">
      <w:pPr>
        <w:bidi/>
        <w:spacing w:line="240" w:lineRule="auto"/>
        <w:ind w:left="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-انجام پایش های مستمر مراکز /پایگاهها وخانه های بهداشت (60پایش)</w:t>
      </w:r>
    </w:p>
    <w:p w14:paraId="7B097E19" w14:textId="77777777" w:rsidR="00E2380C" w:rsidRDefault="00E2380C" w:rsidP="00E2380C">
      <w:pPr>
        <w:bidi/>
        <w:spacing w:line="240" w:lineRule="auto"/>
        <w:ind w:left="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-پایش مجازی و آنالیز مستمر شاخصها و ارسال به سطوح محیطی </w:t>
      </w:r>
    </w:p>
    <w:p w14:paraId="363784C3" w14:textId="77777777" w:rsidR="00E2380C" w:rsidRPr="004B6628" w:rsidRDefault="00E2380C" w:rsidP="00E2380C">
      <w:pPr>
        <w:bidi/>
        <w:spacing w:line="240" w:lineRule="auto"/>
        <w:ind w:left="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-آموزش مراقبین سلامت ،بهورزان در جلسات هماهنگی -فصلی خانواده -شورای بهورزی -آموزش های بدوخدمت</w:t>
      </w:r>
    </w:p>
    <w:p w14:paraId="0AECF41A" w14:textId="77777777" w:rsidR="00E2380C" w:rsidRPr="004B6628" w:rsidRDefault="00E2380C" w:rsidP="00E2380C">
      <w:pPr>
        <w:bidi/>
        <w:spacing w:line="240" w:lineRule="auto"/>
        <w:ind w:left="60"/>
        <w:rPr>
          <w:rFonts w:cs="B Nazanin"/>
          <w:sz w:val="24"/>
          <w:szCs w:val="24"/>
          <w:rtl/>
        </w:rPr>
      </w:pPr>
      <w:r w:rsidRPr="004B6628">
        <w:rPr>
          <w:rFonts w:cs="B Nazanin" w:hint="cs"/>
          <w:sz w:val="24"/>
          <w:szCs w:val="24"/>
          <w:rtl/>
        </w:rPr>
        <w:t>-برگزاری کارگاه کرامت مادری و جلوگیری از سقط عمدی و همایش کرامت مادری در سال 1403</w:t>
      </w:r>
    </w:p>
    <w:p w14:paraId="3F5D32F5" w14:textId="77777777" w:rsidR="00E2380C" w:rsidRPr="004B6628" w:rsidRDefault="00E2380C" w:rsidP="00E2380C">
      <w:pPr>
        <w:bidi/>
        <w:spacing w:line="240" w:lineRule="auto"/>
        <w:ind w:left="60"/>
        <w:rPr>
          <w:rFonts w:cs="B Nazanin"/>
          <w:sz w:val="24"/>
          <w:szCs w:val="24"/>
          <w:rtl/>
        </w:rPr>
      </w:pPr>
      <w:r w:rsidRPr="004B6628">
        <w:rPr>
          <w:rFonts w:cs="B Nazanin" w:hint="cs"/>
          <w:sz w:val="24"/>
          <w:szCs w:val="24"/>
          <w:rtl/>
        </w:rPr>
        <w:t>-پیگیری کلیه مادران جهت انجام مراقبت های بارداری و پس از زایمان به پزشک و کارشناس تغذیه و کارشناس روان و ثبت در پرونده</w:t>
      </w:r>
    </w:p>
    <w:p w14:paraId="7578AC9B" w14:textId="77777777" w:rsidR="00E2380C" w:rsidRPr="004B6628" w:rsidRDefault="00E2380C" w:rsidP="00E2380C">
      <w:pPr>
        <w:bidi/>
        <w:spacing w:line="240" w:lineRule="auto"/>
        <w:ind w:left="60"/>
        <w:rPr>
          <w:rFonts w:cs="B Nazanin"/>
          <w:sz w:val="24"/>
          <w:szCs w:val="24"/>
          <w:rtl/>
        </w:rPr>
      </w:pPr>
      <w:r w:rsidRPr="004B6628">
        <w:rPr>
          <w:rFonts w:cs="B Nazanin" w:hint="cs"/>
          <w:sz w:val="24"/>
          <w:szCs w:val="24"/>
          <w:rtl/>
        </w:rPr>
        <w:t>-برگزاری جلسه توجیهی و ارائه شاخص ها جهت پزشکان</w:t>
      </w:r>
    </w:p>
    <w:p w14:paraId="31829AB7" w14:textId="77777777" w:rsidR="00E2380C" w:rsidRPr="004B6628" w:rsidRDefault="00E2380C" w:rsidP="00E2380C">
      <w:pPr>
        <w:bidi/>
        <w:spacing w:line="240" w:lineRule="auto"/>
        <w:ind w:left="60"/>
        <w:rPr>
          <w:rFonts w:cs="B Nazanin"/>
          <w:sz w:val="24"/>
          <w:szCs w:val="24"/>
          <w:rtl/>
        </w:rPr>
      </w:pPr>
      <w:r w:rsidRPr="004B6628">
        <w:rPr>
          <w:rFonts w:cs="B Nazanin" w:hint="cs"/>
          <w:sz w:val="24"/>
          <w:szCs w:val="24"/>
          <w:rtl/>
        </w:rPr>
        <w:t>-بررسی سامانه سیب ،اصلاح وضعیت بیمه مادران باردارو شناسایی مادران باردار که بیمه ندارند و مشاوره مادران و ارجاع آنان به دفاتر پیشخوان دفاتر خدمات طرف قراردادبیمه سلامت</w:t>
      </w:r>
    </w:p>
    <w:p w14:paraId="7A76213D" w14:textId="77777777" w:rsidR="00E2380C" w:rsidRPr="004B6628" w:rsidRDefault="00E2380C" w:rsidP="00E2380C">
      <w:pPr>
        <w:bidi/>
        <w:spacing w:line="240" w:lineRule="auto"/>
        <w:ind w:left="60"/>
        <w:rPr>
          <w:rFonts w:cs="B Nazanin"/>
          <w:sz w:val="24"/>
          <w:szCs w:val="24"/>
          <w:rtl/>
        </w:rPr>
      </w:pPr>
      <w:r w:rsidRPr="004B6628">
        <w:rPr>
          <w:rFonts w:cs="B Nazanin" w:hint="cs"/>
          <w:sz w:val="24"/>
          <w:szCs w:val="24"/>
          <w:rtl/>
        </w:rPr>
        <w:t>-برگزاری جلسه معرفی مراکز جهادی پیشگیری از سقط عمدی</w:t>
      </w:r>
    </w:p>
    <w:p w14:paraId="20E61B4C" w14:textId="77777777" w:rsidR="00E2380C" w:rsidRPr="004B6628" w:rsidRDefault="00E2380C" w:rsidP="00E2380C">
      <w:pPr>
        <w:bidi/>
        <w:spacing w:line="240" w:lineRule="auto"/>
        <w:ind w:left="60"/>
        <w:rPr>
          <w:rFonts w:cs="B Nazanin"/>
          <w:sz w:val="24"/>
          <w:szCs w:val="24"/>
          <w:rtl/>
        </w:rPr>
      </w:pPr>
      <w:r w:rsidRPr="004B6628">
        <w:rPr>
          <w:rFonts w:cs="B Nazanin" w:hint="cs"/>
          <w:sz w:val="24"/>
          <w:szCs w:val="24"/>
          <w:rtl/>
        </w:rPr>
        <w:t>-برگزاری جلسه آموزش کارکنان ماما -مراقب سلامت در راستای آموزش و حساس سازی مشکلات پرونده های موربیدیتی وسناریو مرگ مادر شماره3</w:t>
      </w:r>
    </w:p>
    <w:p w14:paraId="36B1E915" w14:textId="77777777" w:rsidR="00E2380C" w:rsidRDefault="00E2380C" w:rsidP="00E2380C">
      <w:pPr>
        <w:bidi/>
        <w:spacing w:line="240" w:lineRule="auto"/>
        <w:ind w:left="60"/>
        <w:rPr>
          <w:rFonts w:cs="B Nazanin"/>
          <w:sz w:val="24"/>
          <w:szCs w:val="24"/>
          <w:rtl/>
        </w:rPr>
      </w:pPr>
      <w:r w:rsidRPr="004B6628">
        <w:rPr>
          <w:rFonts w:cs="B Nazanin" w:hint="cs"/>
          <w:sz w:val="24"/>
          <w:szCs w:val="24"/>
          <w:rtl/>
        </w:rPr>
        <w:t>-انجام و ثبت ارزیابی خطر ترومبوآمبولی برای کلیه مادران باردار واجد شرایط مطابق با بوکلت مادران (مانند بارداری بالای35 سال و حاملگی چند قلویی ،بارداری 5 یا به بالا و نمایه توده بدنی غیر طبیعی و لوپوس و...)</w:t>
      </w:r>
    </w:p>
    <w:p w14:paraId="6247A67D" w14:textId="77777777" w:rsidR="00E2380C" w:rsidRDefault="00E2380C" w:rsidP="00E2380C">
      <w:pPr>
        <w:bidi/>
        <w:spacing w:line="240" w:lineRule="auto"/>
        <w:ind w:left="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بررسی و برگزاری کمیته های موربیدیتی </w:t>
      </w:r>
    </w:p>
    <w:p w14:paraId="71CAFDC5" w14:textId="77777777" w:rsidR="000D2568" w:rsidRPr="004B6628" w:rsidRDefault="000D2568" w:rsidP="000D256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4B6628">
        <w:rPr>
          <w:rFonts w:cs="B Nazanin" w:hint="cs"/>
          <w:sz w:val="24"/>
          <w:szCs w:val="24"/>
          <w:rtl/>
          <w:lang w:bidi="fa-IR"/>
        </w:rPr>
        <w:t>-تدوین فیلم کلاس آمادگی زایمان در 8 جلسه و بعد از تایید مدیریت محترم شبکه بهداشت ارسال به تمامی مراکز /پایگاه ها</w:t>
      </w:r>
    </w:p>
    <w:p w14:paraId="13767225" w14:textId="77777777" w:rsidR="00E2380C" w:rsidRPr="001762CB" w:rsidRDefault="00E2380C" w:rsidP="00E2380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762CB">
        <w:rPr>
          <w:rFonts w:cs="B Nazanin" w:hint="cs"/>
          <w:b/>
          <w:bCs/>
          <w:sz w:val="28"/>
          <w:szCs w:val="28"/>
          <w:rtl/>
        </w:rPr>
        <w:t xml:space="preserve">  ه) دستاوردها:</w:t>
      </w:r>
      <w:r w:rsidRPr="001762C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205A76B" w14:textId="77777777" w:rsidR="00E2380C" w:rsidRPr="004B6628" w:rsidRDefault="00E2380C" w:rsidP="00E2380C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4B6628">
        <w:rPr>
          <w:rFonts w:cs="B Nazanin" w:hint="cs"/>
          <w:sz w:val="24"/>
          <w:szCs w:val="24"/>
          <w:rtl/>
          <w:lang w:bidi="fa-IR"/>
        </w:rPr>
        <w:t>-افزایش شاخص شناسایی مادر باردار در سال 1403و ارائه پوسترها اطلاع رسانی به مراکز خصوصی</w:t>
      </w:r>
    </w:p>
    <w:p w14:paraId="6DF493A1" w14:textId="77777777" w:rsidR="00E2380C" w:rsidRPr="004B6628" w:rsidRDefault="00E2380C" w:rsidP="00E2380C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4B6628">
        <w:rPr>
          <w:rFonts w:cs="B Nazanin" w:hint="cs"/>
          <w:sz w:val="24"/>
          <w:szCs w:val="24"/>
          <w:rtl/>
          <w:lang w:bidi="fa-IR"/>
        </w:rPr>
        <w:t>-افزایش شاخص کلاس آمادگی زایمان در شش ماه دوم1403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11" w:name="_Hlk200416036"/>
      <w:r>
        <w:rPr>
          <w:rFonts w:cs="B Nazanin" w:hint="cs"/>
          <w:sz w:val="24"/>
          <w:szCs w:val="24"/>
          <w:rtl/>
          <w:lang w:bidi="fa-IR"/>
        </w:rPr>
        <w:t>نسبت به 6ماهه اول 1403</w:t>
      </w:r>
      <w:bookmarkEnd w:id="11"/>
    </w:p>
    <w:p w14:paraId="5AD06692" w14:textId="77777777" w:rsidR="00E2380C" w:rsidRPr="004B6628" w:rsidRDefault="00E2380C" w:rsidP="00E2380C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4B6628">
        <w:rPr>
          <w:rFonts w:cs="B Nazanin" w:hint="cs"/>
          <w:sz w:val="24"/>
          <w:szCs w:val="24"/>
          <w:rtl/>
          <w:lang w:bidi="fa-IR"/>
        </w:rPr>
        <w:t>-افزایش شاخص پوشش پیش از بارداری در شش ماه دوم 1403</w:t>
      </w:r>
      <w:r w:rsidRPr="0026214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نسبت به 6ماهه اول 1403</w:t>
      </w:r>
    </w:p>
    <w:p w14:paraId="07FBDC37" w14:textId="77777777" w:rsidR="00E2380C" w:rsidRPr="004B6628" w:rsidRDefault="00E2380C" w:rsidP="00E2380C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4B6628">
        <w:rPr>
          <w:rFonts w:cs="B Nazanin" w:hint="cs"/>
          <w:sz w:val="24"/>
          <w:szCs w:val="24"/>
          <w:rtl/>
          <w:lang w:bidi="fa-IR"/>
        </w:rPr>
        <w:t>-افزایش شاخص درصد استمرار پیش از بارداری در سال1403</w:t>
      </w:r>
    </w:p>
    <w:p w14:paraId="643BD00B" w14:textId="77777777" w:rsidR="00E2380C" w:rsidRPr="004B6628" w:rsidRDefault="00E2380C" w:rsidP="00E2380C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4B6628">
        <w:rPr>
          <w:rFonts w:cs="B Nazanin" w:hint="cs"/>
          <w:sz w:val="24"/>
          <w:szCs w:val="24"/>
          <w:rtl/>
          <w:lang w:bidi="fa-IR"/>
        </w:rPr>
        <w:t>-حضور</w:t>
      </w:r>
      <w:r>
        <w:rPr>
          <w:rFonts w:cs="B Nazanin" w:hint="cs"/>
          <w:sz w:val="24"/>
          <w:szCs w:val="24"/>
          <w:rtl/>
          <w:lang w:bidi="fa-IR"/>
        </w:rPr>
        <w:t>2</w:t>
      </w:r>
      <w:r w:rsidRPr="004B6628">
        <w:rPr>
          <w:rFonts w:cs="B Nazanin" w:hint="cs"/>
          <w:sz w:val="24"/>
          <w:szCs w:val="24"/>
          <w:rtl/>
          <w:lang w:bidi="fa-IR"/>
        </w:rPr>
        <w:t xml:space="preserve"> مربی </w:t>
      </w:r>
      <w:r>
        <w:rPr>
          <w:rFonts w:cs="B Nazanin" w:hint="cs"/>
          <w:sz w:val="24"/>
          <w:szCs w:val="24"/>
          <w:rtl/>
          <w:lang w:bidi="fa-IR"/>
        </w:rPr>
        <w:t xml:space="preserve">از ستاد </w:t>
      </w:r>
      <w:r w:rsidRPr="004B6628">
        <w:rPr>
          <w:rFonts w:cs="B Nazanin" w:hint="cs"/>
          <w:sz w:val="24"/>
          <w:szCs w:val="24"/>
          <w:rtl/>
          <w:lang w:bidi="fa-IR"/>
        </w:rPr>
        <w:t xml:space="preserve">در کلاس آمادگی زایمان </w:t>
      </w:r>
      <w:r>
        <w:rPr>
          <w:rFonts w:cs="B Nazanin" w:hint="cs"/>
          <w:sz w:val="24"/>
          <w:szCs w:val="24"/>
          <w:rtl/>
          <w:lang w:bidi="fa-IR"/>
        </w:rPr>
        <w:t>جیلارد و پایگاه 17 شهریور</w:t>
      </w:r>
    </w:p>
    <w:p w14:paraId="65A91A53" w14:textId="77777777" w:rsidR="00E2380C" w:rsidRPr="004B6628" w:rsidRDefault="00E2380C" w:rsidP="00E2380C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4B6628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4B6628">
        <w:rPr>
          <w:rFonts w:cs="B Nazanin" w:hint="cs"/>
          <w:sz w:val="24"/>
          <w:szCs w:val="24"/>
          <w:rtl/>
          <w:lang w:bidi="fa-IR"/>
        </w:rPr>
        <w:t xml:space="preserve">تجهیز </w:t>
      </w:r>
      <w:r>
        <w:rPr>
          <w:rFonts w:cs="B Nazanin" w:hint="cs"/>
          <w:sz w:val="24"/>
          <w:szCs w:val="24"/>
          <w:rtl/>
          <w:lang w:bidi="fa-IR"/>
        </w:rPr>
        <w:t xml:space="preserve">و راه اندازی </w:t>
      </w:r>
      <w:r w:rsidRPr="004B6628">
        <w:rPr>
          <w:rFonts w:cs="B Nazanin" w:hint="cs"/>
          <w:sz w:val="24"/>
          <w:szCs w:val="24"/>
          <w:rtl/>
          <w:lang w:bidi="fa-IR"/>
        </w:rPr>
        <w:t>کلاس آمادگی زایمان درمرکز  جیلارد</w:t>
      </w:r>
    </w:p>
    <w:p w14:paraId="2363C44F" w14:textId="77777777" w:rsidR="00E2380C" w:rsidRDefault="00E2380C" w:rsidP="00E2380C">
      <w:pPr>
        <w:wordWrap w:val="0"/>
        <w:bidi/>
        <w:rPr>
          <w:rFonts w:cs="B Nazanin"/>
          <w:b/>
          <w:bCs/>
          <w:sz w:val="28"/>
          <w:szCs w:val="28"/>
          <w:rtl/>
        </w:rPr>
      </w:pPr>
    </w:p>
    <w:p w14:paraId="456EE297" w14:textId="77777777" w:rsidR="00E2380C" w:rsidRDefault="00E2380C" w:rsidP="00E2380C">
      <w:pPr>
        <w:wordWrap w:val="0"/>
        <w:bidi/>
        <w:rPr>
          <w:rFonts w:cs="B Nazanin"/>
          <w:sz w:val="24"/>
          <w:szCs w:val="24"/>
          <w:rtl/>
          <w:lang w:bidi="fa-IR"/>
        </w:rPr>
      </w:pPr>
    </w:p>
    <w:p w14:paraId="49F7972B" w14:textId="77777777" w:rsidR="00E2380C" w:rsidRPr="005B42B1" w:rsidRDefault="00E2380C" w:rsidP="00E2380C">
      <w:pPr>
        <w:wordWrap w:val="0"/>
        <w:bidi/>
        <w:rPr>
          <w:rFonts w:cs="B Nazanin"/>
          <w:b/>
          <w:bCs/>
          <w:sz w:val="28"/>
          <w:szCs w:val="28"/>
          <w:rtl/>
        </w:rPr>
      </w:pPr>
      <w:r w:rsidRPr="005B42B1">
        <w:rPr>
          <w:rFonts w:cs="B Nazanin" w:hint="cs"/>
          <w:b/>
          <w:bCs/>
          <w:sz w:val="28"/>
          <w:szCs w:val="28"/>
          <w:rtl/>
        </w:rPr>
        <w:t>و)چالش ها</w:t>
      </w:r>
    </w:p>
    <w:tbl>
      <w:tblPr>
        <w:tblStyle w:val="TableGrid"/>
        <w:bidiVisual/>
        <w:tblW w:w="9787" w:type="dxa"/>
        <w:tblInd w:w="-406" w:type="dxa"/>
        <w:tblLook w:val="04A0" w:firstRow="1" w:lastRow="0" w:firstColumn="1" w:lastColumn="0" w:noHBand="0" w:noVBand="1"/>
      </w:tblPr>
      <w:tblGrid>
        <w:gridCol w:w="4251"/>
        <w:gridCol w:w="5536"/>
      </w:tblGrid>
      <w:tr w:rsidR="00E2380C" w:rsidRPr="003A270F" w14:paraId="07BA89C6" w14:textId="77777777" w:rsidTr="000D2568">
        <w:trPr>
          <w:trHeight w:val="851"/>
        </w:trPr>
        <w:tc>
          <w:tcPr>
            <w:tcW w:w="42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A6F1E12" w14:textId="77777777" w:rsidR="00E2380C" w:rsidRPr="00EA266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553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3E15D06" w14:textId="77777777" w:rsidR="00E2380C" w:rsidRPr="00EA266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E2380C" w:rsidRPr="003A270F" w14:paraId="3C1117B3" w14:textId="77777777" w:rsidTr="000D2568">
        <w:trPr>
          <w:trHeight w:val="473"/>
        </w:trPr>
        <w:tc>
          <w:tcPr>
            <w:tcW w:w="4251" w:type="dxa"/>
            <w:tcBorders>
              <w:left w:val="thickThinSmallGap" w:sz="12" w:space="0" w:color="auto"/>
            </w:tcBorders>
            <w:vAlign w:val="center"/>
          </w:tcPr>
          <w:p w14:paraId="1A441533" w14:textId="77777777" w:rsidR="00E2380C" w:rsidRPr="004B6628" w:rsidRDefault="00E2380C" w:rsidP="000D25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تمایل اتباع به انجام </w:t>
            </w:r>
            <w:r w:rsidRPr="0038346A">
              <w:rPr>
                <w:rFonts w:cs="B Nazanin" w:hint="cs"/>
                <w:rtl/>
                <w:lang w:bidi="fa-IR"/>
              </w:rPr>
              <w:t>زایمان درمنزل</w:t>
            </w:r>
          </w:p>
        </w:tc>
        <w:tc>
          <w:tcPr>
            <w:tcW w:w="5536" w:type="dxa"/>
            <w:tcBorders>
              <w:right w:val="thickThinSmallGap" w:sz="12" w:space="0" w:color="auto"/>
            </w:tcBorders>
            <w:vAlign w:val="center"/>
          </w:tcPr>
          <w:p w14:paraId="40EDF5B5" w14:textId="77777777" w:rsidR="00E2380C" w:rsidRPr="0038346A" w:rsidRDefault="00E2380C" w:rsidP="000D2568">
            <w:pPr>
              <w:jc w:val="center"/>
              <w:rPr>
                <w:rFonts w:cs="B Nazanin"/>
                <w:lang w:bidi="fa-IR"/>
              </w:rPr>
            </w:pPr>
          </w:p>
          <w:p w14:paraId="03F7F2BB" w14:textId="77777777" w:rsidR="00E2380C" w:rsidRDefault="00E2380C" w:rsidP="000D2568">
            <w:pPr>
              <w:bidi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  <w:r w:rsidRPr="0038346A">
              <w:rPr>
                <w:rFonts w:cs="B Nazanin" w:hint="cs"/>
                <w:rtl/>
                <w:lang w:bidi="fa-IR"/>
              </w:rPr>
              <w:t>-حساس سازی</w:t>
            </w:r>
            <w:r>
              <w:rPr>
                <w:rFonts w:cs="B Nazanin" w:hint="cs"/>
                <w:rtl/>
                <w:lang w:bidi="fa-IR"/>
              </w:rPr>
              <w:t xml:space="preserve"> وافزایش آگاهی</w:t>
            </w:r>
            <w:r w:rsidRPr="0038346A">
              <w:rPr>
                <w:rFonts w:cs="B Nazanin" w:hint="cs"/>
                <w:rtl/>
                <w:lang w:bidi="fa-IR"/>
              </w:rPr>
              <w:t xml:space="preserve"> مادران درخصوص عوارض زایمان درمنزل</w:t>
            </w:r>
          </w:p>
          <w:p w14:paraId="5A279878" w14:textId="77777777" w:rsidR="00E2380C" w:rsidRPr="004B6628" w:rsidRDefault="00E2380C" w:rsidP="000D2568">
            <w:pPr>
              <w:bidi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</w:p>
        </w:tc>
      </w:tr>
      <w:tr w:rsidR="00E2380C" w:rsidRPr="003A270F" w14:paraId="6ABB8ABA" w14:textId="77777777" w:rsidTr="000D2568">
        <w:trPr>
          <w:trHeight w:val="851"/>
        </w:trPr>
        <w:tc>
          <w:tcPr>
            <w:tcW w:w="425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FB47" w14:textId="77777777" w:rsidR="00E2380C" w:rsidRPr="004B6628" w:rsidRDefault="00E2380C" w:rsidP="000D2568">
            <w:pPr>
              <w:bidi/>
              <w:jc w:val="center"/>
              <w:rPr>
                <w:rFonts w:cs="B Nazanin"/>
              </w:rPr>
            </w:pPr>
            <w:r w:rsidRPr="004B6628">
              <w:rPr>
                <w:rFonts w:cs="B Nazanin" w:hint="cs"/>
                <w:rtl/>
              </w:rPr>
              <w:t xml:space="preserve">نامطلوب بودن شاخص </w:t>
            </w:r>
            <w:r>
              <w:rPr>
                <w:rFonts w:cs="B Nazanin" w:hint="cs"/>
                <w:rtl/>
              </w:rPr>
              <w:t xml:space="preserve">پوشش </w:t>
            </w:r>
            <w:r w:rsidRPr="004B6628">
              <w:rPr>
                <w:rFonts w:cs="B Nazanin" w:hint="cs"/>
                <w:rtl/>
              </w:rPr>
              <w:t>کلاس آمادگی زایمان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AA2B70C" w14:textId="77777777" w:rsidR="00E2380C" w:rsidRDefault="00E2380C" w:rsidP="000D2568">
            <w:pPr>
              <w:bidi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- راه اندازی</w:t>
            </w:r>
            <w:r w:rsidRPr="004B6628">
              <w:rPr>
                <w:rFonts w:ascii="Franklin Gothic Book" w:eastAsia="+mn-ea" w:cs="B Nazanin" w:hint="cs"/>
                <w:kern w:val="24"/>
                <w:rtl/>
                <w:lang w:bidi="fa-IR"/>
              </w:rPr>
              <w:t xml:space="preserve"> کلاس در مراکز دور دست </w:t>
            </w: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با توجه به پراکندگی جغرافیایی</w:t>
            </w:r>
          </w:p>
          <w:p w14:paraId="5F5522B2" w14:textId="77777777" w:rsidR="00E2380C" w:rsidRDefault="00E2380C" w:rsidP="000D2568">
            <w:pPr>
              <w:bidi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-</w:t>
            </w:r>
            <w:r w:rsidRPr="004B6628">
              <w:rPr>
                <w:rFonts w:ascii="Franklin Gothic Book" w:eastAsia="+mn-ea" w:cs="B Nazanin" w:hint="cs"/>
                <w:kern w:val="24"/>
                <w:rtl/>
                <w:lang w:bidi="fa-IR"/>
              </w:rPr>
              <w:t xml:space="preserve"> آماده سازی فیلم کلاس </w:t>
            </w: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جهت</w:t>
            </w:r>
            <w:r w:rsidRPr="004B6628">
              <w:rPr>
                <w:rFonts w:ascii="Franklin Gothic Book" w:eastAsia="+mn-ea" w:cs="B Nazanin" w:hint="cs"/>
                <w:kern w:val="24"/>
                <w:rtl/>
                <w:lang w:bidi="fa-IR"/>
              </w:rPr>
              <w:t xml:space="preserve"> آموزش غیر حضوری</w:t>
            </w:r>
          </w:p>
          <w:p w14:paraId="6020F09C" w14:textId="77777777" w:rsidR="00E2380C" w:rsidRPr="004B6628" w:rsidRDefault="00E2380C" w:rsidP="000D2568">
            <w:pPr>
              <w:bidi/>
              <w:jc w:val="center"/>
              <w:rPr>
                <w:rFonts w:ascii="Franklin Gothic Book" w:eastAsia="+mn-ea" w:cs="B Nazanin"/>
                <w:kern w:val="24"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-اطلاع رسانی اهمیت کلاس ها در رسانه های عمومی</w:t>
            </w:r>
          </w:p>
        </w:tc>
      </w:tr>
      <w:tr w:rsidR="00E2380C" w:rsidRPr="003A270F" w14:paraId="44A3D436" w14:textId="77777777" w:rsidTr="000D2568">
        <w:trPr>
          <w:trHeight w:val="851"/>
        </w:trPr>
        <w:tc>
          <w:tcPr>
            <w:tcW w:w="425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7C5FDA7" w14:textId="77777777" w:rsidR="00E2380C" w:rsidRPr="004B6628" w:rsidRDefault="00E2380C" w:rsidP="000D2568">
            <w:pPr>
              <w:bidi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  <w:r w:rsidRPr="004B6628">
              <w:rPr>
                <w:rFonts w:ascii="Franklin Gothic Book" w:eastAsia="+mn-ea" w:cs="B Nazanin" w:hint="cs"/>
                <w:kern w:val="24"/>
                <w:rtl/>
                <w:lang w:bidi="fa-IR"/>
              </w:rPr>
              <w:t>نامطلوب بودن شناسایی مادر باردار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1A0C1B7" w14:textId="77777777" w:rsidR="00E2380C" w:rsidRDefault="00E2380C" w:rsidP="000D2568">
            <w:pPr>
              <w:tabs>
                <w:tab w:val="left" w:pos="4223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قرار پوشش 100درصدی شناسایی مادران باردار در خانه های بهداشت</w:t>
            </w:r>
          </w:p>
          <w:p w14:paraId="4F345F59" w14:textId="77777777" w:rsidR="00E2380C" w:rsidRDefault="00E2380C" w:rsidP="000D2568">
            <w:pPr>
              <w:tabs>
                <w:tab w:val="left" w:pos="4223"/>
              </w:tabs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-ایجاد گروه های مجازی در خانه ها و ارتباط بهورزها و رابطین در جهت تحقق شناسایی مادر باردار</w:t>
            </w:r>
          </w:p>
          <w:p w14:paraId="273AB951" w14:textId="77777777" w:rsidR="00E2380C" w:rsidRDefault="00E2380C" w:rsidP="000D2568">
            <w:pPr>
              <w:tabs>
                <w:tab w:val="left" w:pos="4223"/>
              </w:tabs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- راه اندازی کلاس های آمادگی زایمان در مرکز جیلارد</w:t>
            </w:r>
          </w:p>
          <w:p w14:paraId="12E4260E" w14:textId="77777777" w:rsidR="00E2380C" w:rsidRDefault="00E2380C" w:rsidP="000D2568">
            <w:pPr>
              <w:tabs>
                <w:tab w:val="left" w:pos="4223"/>
              </w:tabs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-تبلیغ کلاس های آمادگی زایمان دررسانه های محلی جهت افزایش جذب مادران</w:t>
            </w:r>
          </w:p>
          <w:p w14:paraId="5594A174" w14:textId="77777777" w:rsidR="00E2380C" w:rsidRDefault="00E2380C" w:rsidP="000D2568">
            <w:pPr>
              <w:tabs>
                <w:tab w:val="left" w:pos="4223"/>
              </w:tabs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>
              <w:rPr>
                <w:rFonts w:eastAsia="Times New Roman" w:cs="B Nazanin" w:hint="cs"/>
                <w:rtl/>
              </w:rPr>
              <w:t xml:space="preserve"> اجرای طرح نظام سلامت خانواده شهری و ارجاع الکترونیک در کل شهرستان دماوند</w:t>
            </w:r>
          </w:p>
          <w:p w14:paraId="4202CC16" w14:textId="77777777" w:rsidR="00E2380C" w:rsidRDefault="00E2380C" w:rsidP="000D2568">
            <w:pPr>
              <w:tabs>
                <w:tab w:val="left" w:pos="4223"/>
              </w:tabs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-لینک بیمارستان به بهداشت</w:t>
            </w:r>
          </w:p>
          <w:p w14:paraId="005C45E2" w14:textId="77777777" w:rsidR="00E2380C" w:rsidRDefault="00E2380C" w:rsidP="000D2568">
            <w:pPr>
              <w:tabs>
                <w:tab w:val="left" w:pos="4223"/>
              </w:tabs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-افزایش جذب رابطین بهداشت جدید جهت شناسایی و پیگیری مادران باردار</w:t>
            </w:r>
          </w:p>
          <w:p w14:paraId="6EF19311" w14:textId="77777777" w:rsidR="00E2380C" w:rsidRPr="004B6628" w:rsidRDefault="00E2380C" w:rsidP="000D2568">
            <w:pPr>
              <w:bidi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</w:p>
        </w:tc>
      </w:tr>
    </w:tbl>
    <w:p w14:paraId="5C10E62B" w14:textId="77777777" w:rsidR="00E2380C" w:rsidRDefault="00E2380C" w:rsidP="00E2380C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0F5AF590" w14:textId="77777777" w:rsidR="00E2380C" w:rsidRDefault="00E2380C" w:rsidP="00E2380C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2F8B450B" w14:textId="77777777" w:rsidR="00E2380C" w:rsidRDefault="00E2380C" w:rsidP="00E2380C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0CE48586" w14:textId="77777777" w:rsidR="00E2380C" w:rsidRDefault="00E2380C" w:rsidP="00E2380C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35E326F1" w14:textId="77777777" w:rsidR="00E2380C" w:rsidRDefault="00E2380C" w:rsidP="00E2380C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6659CD68" w14:textId="77777777" w:rsidR="00E2380C" w:rsidRDefault="00E2380C" w:rsidP="00E2380C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1E29F12A" w14:textId="77777777" w:rsidR="00E2380C" w:rsidRDefault="00E2380C" w:rsidP="00E2380C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4A159EB1" w14:textId="77777777" w:rsidR="00E2380C" w:rsidRDefault="00E2380C" w:rsidP="00E2380C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3A75BC40" w14:textId="77777777" w:rsidR="00E2380C" w:rsidRDefault="00E2380C" w:rsidP="00E2380C">
      <w:pPr>
        <w:rPr>
          <w:rFonts w:cs="B Nazanin"/>
          <w:b/>
          <w:bCs/>
          <w:sz w:val="28"/>
          <w:szCs w:val="28"/>
          <w:lang w:bidi="fa-IR"/>
        </w:rPr>
        <w:sectPr w:rsidR="00E2380C" w:rsidSect="00E2380C">
          <w:pgSz w:w="11906" w:h="16838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51C3B5D2" w14:textId="77777777" w:rsidR="00E2380C" w:rsidRPr="00022EC1" w:rsidRDefault="00E2380C" w:rsidP="00E2380C">
      <w:pPr>
        <w:jc w:val="right"/>
        <w:rPr>
          <w:rFonts w:cs="B Nazanin"/>
          <w:b/>
          <w:bCs/>
          <w:sz w:val="28"/>
          <w:szCs w:val="28"/>
          <w:lang w:bidi="fa-IR"/>
        </w:rPr>
      </w:pPr>
      <w:r w:rsidRPr="00022EC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عنوان شاخص:</w:t>
      </w:r>
      <w:r w:rsidRPr="00A64283">
        <w:rPr>
          <w:rtl/>
        </w:rPr>
        <w:t xml:space="preserve"> </w:t>
      </w:r>
      <w:r w:rsidRPr="00A64283">
        <w:rPr>
          <w:rFonts w:cs="B Nazanin"/>
          <w:b/>
          <w:bCs/>
          <w:sz w:val="28"/>
          <w:szCs w:val="28"/>
          <w:rtl/>
          <w:lang w:bidi="fa-IR"/>
        </w:rPr>
        <w:t>درصد</w:t>
      </w:r>
      <w:bookmarkStart w:id="12" w:name="_Hlk180964063"/>
      <w:r>
        <w:rPr>
          <w:rFonts w:cs="B Nazanin" w:hint="cs"/>
          <w:b/>
          <w:bCs/>
          <w:sz w:val="28"/>
          <w:szCs w:val="28"/>
          <w:rtl/>
          <w:lang w:bidi="fa-IR"/>
        </w:rPr>
        <w:t>شناسایی مادران باردار</w:t>
      </w:r>
    </w:p>
    <w:tbl>
      <w:tblPr>
        <w:tblpPr w:leftFromText="180" w:rightFromText="180" w:vertAnchor="text" w:horzAnchor="margin" w:tblpXSpec="center" w:tblpY="102"/>
        <w:bidiVisual/>
        <w:tblW w:w="13965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37"/>
        <w:gridCol w:w="1440"/>
        <w:gridCol w:w="1620"/>
        <w:gridCol w:w="1440"/>
        <w:gridCol w:w="1371"/>
        <w:gridCol w:w="1417"/>
        <w:gridCol w:w="1352"/>
      </w:tblGrid>
      <w:tr w:rsidR="00E2380C" w:rsidRPr="0038346A" w14:paraId="3AC26F64" w14:textId="77777777" w:rsidTr="00A85473">
        <w:trPr>
          <w:cantSplit/>
        </w:trPr>
        <w:tc>
          <w:tcPr>
            <w:tcW w:w="988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231992" w14:textId="77777777" w:rsidR="00E2380C" w:rsidRPr="0038346A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3" w:name="_Hlk118796976"/>
            <w:bookmarkStart w:id="14" w:name="_Hlk102216330"/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33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998DF8A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فعاليت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8C48162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5A454AE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</w:t>
            </w:r>
          </w:p>
        </w:tc>
        <w:tc>
          <w:tcPr>
            <w:tcW w:w="2811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C518D60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اجرا</w:t>
            </w:r>
          </w:p>
        </w:tc>
        <w:tc>
          <w:tcPr>
            <w:tcW w:w="141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FA96096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 اجرا</w:t>
            </w:r>
          </w:p>
        </w:tc>
        <w:tc>
          <w:tcPr>
            <w:tcW w:w="1352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EB239F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نتایج</w:t>
            </w:r>
          </w:p>
        </w:tc>
      </w:tr>
      <w:tr w:rsidR="00E2380C" w:rsidRPr="0038346A" w14:paraId="0685E856" w14:textId="77777777" w:rsidTr="00A85473">
        <w:trPr>
          <w:cantSplit/>
          <w:trHeight w:val="213"/>
        </w:trPr>
        <w:tc>
          <w:tcPr>
            <w:tcW w:w="988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03826FE" w14:textId="77777777" w:rsidR="00E2380C" w:rsidRPr="0038346A" w:rsidRDefault="00E2380C" w:rsidP="00A85473">
            <w:pPr>
              <w:bidi/>
              <w:spacing w:after="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33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153CCC0C" w14:textId="77777777" w:rsidR="00E2380C" w:rsidRPr="0038346A" w:rsidRDefault="00E2380C" w:rsidP="00A85473">
            <w:pPr>
              <w:bidi/>
              <w:spacing w:after="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40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86C9FCE" w14:textId="77777777" w:rsidR="00E2380C" w:rsidRPr="0038346A" w:rsidRDefault="00E2380C" w:rsidP="00A85473">
            <w:pPr>
              <w:bidi/>
              <w:spacing w:after="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620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A3B8B8F" w14:textId="77777777" w:rsidR="00E2380C" w:rsidRPr="0038346A" w:rsidRDefault="00E2380C" w:rsidP="00A85473">
            <w:pPr>
              <w:bidi/>
              <w:spacing w:after="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965D21A" w14:textId="77777777" w:rsidR="00E2380C" w:rsidRPr="0038346A" w:rsidRDefault="00E2380C" w:rsidP="00A85473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8346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شروع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23A1188" w14:textId="77777777" w:rsidR="00E2380C" w:rsidRPr="0038346A" w:rsidRDefault="00E2380C" w:rsidP="00A85473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38346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خاتمه</w:t>
            </w:r>
          </w:p>
        </w:tc>
        <w:tc>
          <w:tcPr>
            <w:tcW w:w="141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8BF38F7" w14:textId="77777777" w:rsidR="00E2380C" w:rsidRPr="0038346A" w:rsidRDefault="00E2380C" w:rsidP="00A85473">
            <w:pPr>
              <w:bidi/>
              <w:spacing w:after="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52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3AF93C2A" w14:textId="77777777" w:rsidR="00E2380C" w:rsidRPr="0038346A" w:rsidRDefault="00E2380C" w:rsidP="00A85473">
            <w:pPr>
              <w:bidi/>
              <w:spacing w:after="0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E2380C" w:rsidRPr="0038346A" w14:paraId="06FB1397" w14:textId="77777777" w:rsidTr="0080056D">
        <w:trPr>
          <w:cantSplit/>
          <w:trHeight w:val="909"/>
        </w:trPr>
        <w:tc>
          <w:tcPr>
            <w:tcW w:w="98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2ECCE2" w14:textId="77777777" w:rsidR="00E2380C" w:rsidRPr="0038346A" w:rsidRDefault="00E2380C" w:rsidP="00A85473">
            <w:pPr>
              <w:bidi/>
              <w:jc w:val="center"/>
              <w:rPr>
                <w:rFonts w:eastAsia="Times New Roman" w:cs="B Nazanin"/>
              </w:rPr>
            </w:pPr>
            <w:r w:rsidRPr="0038346A">
              <w:rPr>
                <w:rFonts w:eastAsia="Times New Roman" w:cs="B Nazanin" w:hint="cs"/>
                <w:rtl/>
              </w:rPr>
              <w:t>1</w:t>
            </w:r>
          </w:p>
        </w:tc>
        <w:tc>
          <w:tcPr>
            <w:tcW w:w="4337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76E94B" w14:textId="77777777" w:rsidR="00E2380C" w:rsidRPr="0038346A" w:rsidRDefault="00E2380C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فراخوان  مادران باردار  ازطریق تبلیغ خدمات مراکز بهداشتی و کلاس های آمادگی زایمان دررسانه های محلی ،خانه مشارکت ،رابطین بهداشت  وکارگروه سلامت فرمانداری</w:t>
            </w:r>
          </w:p>
        </w:tc>
        <w:tc>
          <w:tcPr>
            <w:tcW w:w="144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E0D15D" w14:textId="77777777" w:rsidR="00E2380C" w:rsidRPr="0038346A" w:rsidRDefault="00E2380C" w:rsidP="00A85473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</w:rPr>
            </w:pPr>
            <w:r w:rsidRPr="0038346A">
              <w:rPr>
                <w:rFonts w:eastAsia="Times New Roman" w:cs="B Nazanin" w:hint="cs"/>
                <w:rtl/>
              </w:rPr>
              <w:t>کارشناس</w:t>
            </w:r>
          </w:p>
          <w:p w14:paraId="57CCC4EF" w14:textId="77777777" w:rsidR="00E2380C" w:rsidRDefault="00E2380C" w:rsidP="00A85473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</w:rPr>
            </w:pPr>
            <w:r w:rsidRPr="0038346A">
              <w:rPr>
                <w:rFonts w:eastAsia="Times New Roman" w:cs="B Nazanin" w:hint="cs"/>
                <w:rtl/>
              </w:rPr>
              <w:t>مادران</w:t>
            </w:r>
          </w:p>
          <w:p w14:paraId="65ABF13E" w14:textId="77777777" w:rsidR="00E2380C" w:rsidRPr="0038346A" w:rsidRDefault="00E2380C" w:rsidP="00A85473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مراقبین سلامت</w:t>
            </w:r>
          </w:p>
        </w:tc>
        <w:tc>
          <w:tcPr>
            <w:tcW w:w="162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52D15C" w14:textId="77777777" w:rsidR="00E2380C" w:rsidRDefault="00E2380C" w:rsidP="00A85473">
            <w:pPr>
              <w:bidi/>
              <w:spacing w:after="0"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رسانه ها</w:t>
            </w:r>
          </w:p>
          <w:p w14:paraId="5436773C" w14:textId="77777777" w:rsidR="00E2380C" w:rsidRDefault="00E2380C" w:rsidP="00A85473">
            <w:pPr>
              <w:bidi/>
              <w:spacing w:after="0"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رابطین ادارات</w:t>
            </w:r>
          </w:p>
          <w:p w14:paraId="48891735" w14:textId="77777777" w:rsidR="00E2380C" w:rsidRPr="0038346A" w:rsidRDefault="00E2380C" w:rsidP="00A85473">
            <w:pPr>
              <w:bidi/>
              <w:spacing w:after="0"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رابطین بهداشت</w:t>
            </w:r>
          </w:p>
        </w:tc>
        <w:tc>
          <w:tcPr>
            <w:tcW w:w="144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4C20FF" w14:textId="77777777" w:rsidR="00E2380C" w:rsidRPr="0038346A" w:rsidRDefault="00E2380C" w:rsidP="0080056D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01/01/</w:t>
            </w:r>
            <w:r w:rsidR="0080056D">
              <w:rPr>
                <w:rFonts w:eastAsia="Times New Roman" w:cs="B Nazanin" w:hint="cs"/>
                <w:rtl/>
              </w:rPr>
              <w:t>1404</w:t>
            </w:r>
          </w:p>
        </w:tc>
        <w:tc>
          <w:tcPr>
            <w:tcW w:w="1371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9AC12F" w14:textId="77777777" w:rsidR="00E2380C" w:rsidRPr="0038346A" w:rsidRDefault="00E2380C" w:rsidP="0080056D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</w:t>
            </w:r>
            <w:r w:rsidR="0080056D">
              <w:rPr>
                <w:rFonts w:eastAsia="Times New Roman" w:cs="B Nazanin" w:hint="cs"/>
                <w:rtl/>
              </w:rPr>
              <w:t>1404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0D28" w14:textId="77777777" w:rsidR="00E2380C" w:rsidRPr="0038346A" w:rsidRDefault="00E2380C" w:rsidP="00A85473">
            <w:pPr>
              <w:bidi/>
              <w:jc w:val="center"/>
              <w:rPr>
                <w:rFonts w:eastAsia="Times New Roman" w:cs="B Nazanin"/>
              </w:rPr>
            </w:pPr>
          </w:p>
          <w:p w14:paraId="00EF6C49" w14:textId="77777777" w:rsidR="00E2380C" w:rsidRPr="0038346A" w:rsidRDefault="00E2380C" w:rsidP="00A85473">
            <w:pPr>
              <w:bidi/>
              <w:jc w:val="center"/>
              <w:rPr>
                <w:rFonts w:eastAsia="Times New Roman" w:cs="B Nazanin"/>
              </w:rPr>
            </w:pPr>
            <w:r w:rsidRPr="0038346A">
              <w:rPr>
                <w:rFonts w:eastAsia="Times New Roman" w:cs="B Nazanin" w:hint="cs"/>
                <w:rtl/>
              </w:rPr>
              <w:t>ستاد</w:t>
            </w:r>
            <w:r>
              <w:rPr>
                <w:rFonts w:eastAsia="Times New Roman" w:cs="B Nazanin" w:hint="cs"/>
                <w:rtl/>
              </w:rPr>
              <w:t xml:space="preserve"> و مراکز</w:t>
            </w:r>
          </w:p>
        </w:tc>
        <w:tc>
          <w:tcPr>
            <w:tcW w:w="135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C19DB32" w14:textId="77777777" w:rsidR="00E2380C" w:rsidRPr="0038346A" w:rsidRDefault="00E2380C" w:rsidP="00A85473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E2380C" w:rsidRPr="0038346A" w14:paraId="6673FC96" w14:textId="77777777" w:rsidTr="0080056D">
        <w:trPr>
          <w:cantSplit/>
          <w:trHeight w:val="807"/>
        </w:trPr>
        <w:tc>
          <w:tcPr>
            <w:tcW w:w="98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2B419F" w14:textId="77777777" w:rsidR="00E2380C" w:rsidRPr="0038346A" w:rsidRDefault="00E2380C" w:rsidP="00A85473">
            <w:pPr>
              <w:bidi/>
              <w:spacing w:after="0"/>
              <w:jc w:val="center"/>
              <w:rPr>
                <w:rFonts w:eastAsia="Times New Roman" w:cs="B Nazanin"/>
              </w:rPr>
            </w:pPr>
            <w:r w:rsidRPr="0038346A">
              <w:rPr>
                <w:rFonts w:eastAsia="Times New Roman" w:cs="B Nazanin" w:hint="cs"/>
                <w:rtl/>
              </w:rPr>
              <w:t>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8172B0" w14:textId="77777777" w:rsidR="00E2380C" w:rsidRPr="0038346A" w:rsidRDefault="00E2380C" w:rsidP="00A85473">
            <w:pPr>
              <w:tabs>
                <w:tab w:val="left" w:pos="495"/>
              </w:tabs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حساس سازی مراقبین سلامت نسبت به پیگیری بیشتر مادران باردار با توجه به بلوک بندی و جذب سفیران سلامت بیشتر دربلوکها جهت شناسایی مادران باردار منطقه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9A26D" w14:textId="77777777" w:rsidR="00E2380C" w:rsidRPr="0038346A" w:rsidRDefault="00E2380C" w:rsidP="00A85473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</w:rPr>
            </w:pPr>
            <w:r w:rsidRPr="0038346A">
              <w:rPr>
                <w:rFonts w:eastAsia="Times New Roman" w:cs="B Nazanin" w:hint="cs"/>
                <w:rtl/>
              </w:rPr>
              <w:t>کارشناس</w:t>
            </w:r>
          </w:p>
          <w:p w14:paraId="22791D4B" w14:textId="77777777" w:rsidR="00E2380C" w:rsidRPr="0038346A" w:rsidRDefault="00E2380C" w:rsidP="00A85473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</w:rPr>
            </w:pPr>
            <w:r w:rsidRPr="0038346A">
              <w:rPr>
                <w:rFonts w:eastAsia="Times New Roman" w:cs="B Nazanin" w:hint="cs"/>
                <w:rtl/>
              </w:rPr>
              <w:t>مادران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659D17" w14:textId="77777777" w:rsidR="00E2380C" w:rsidRDefault="00E2380C" w:rsidP="00A85473">
            <w:pPr>
              <w:bidi/>
              <w:spacing w:after="0"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مراقبین سلامت</w:t>
            </w:r>
          </w:p>
          <w:p w14:paraId="244842D7" w14:textId="77777777" w:rsidR="00E2380C" w:rsidRPr="0038346A" w:rsidRDefault="00E2380C" w:rsidP="00A85473">
            <w:pPr>
              <w:bidi/>
              <w:spacing w:after="0"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سفیران سلامت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38F086" w14:textId="77777777" w:rsidR="00E2380C" w:rsidRPr="0038346A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7003EB" w14:textId="77777777" w:rsidR="00E2380C" w:rsidRPr="0038346A" w:rsidRDefault="00E2380C" w:rsidP="0080056D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</w:t>
            </w:r>
            <w:r w:rsidR="0080056D">
              <w:rPr>
                <w:rFonts w:eastAsia="Times New Roman" w:cs="B Nazanin" w:hint="cs"/>
                <w:rtl/>
              </w:rPr>
              <w:t>1404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33E6" w14:textId="77777777" w:rsidR="00E2380C" w:rsidRPr="0038346A" w:rsidRDefault="00E2380C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مراکز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0FAF41D" w14:textId="77777777" w:rsidR="00E2380C" w:rsidRPr="0038346A" w:rsidRDefault="00E2380C" w:rsidP="00A85473">
            <w:pPr>
              <w:bidi/>
              <w:spacing w:after="0"/>
              <w:jc w:val="center"/>
              <w:rPr>
                <w:rFonts w:cs="B Nazanin"/>
                <w:lang w:bidi="fa-IR"/>
              </w:rPr>
            </w:pPr>
          </w:p>
        </w:tc>
      </w:tr>
      <w:tr w:rsidR="00E2380C" w:rsidRPr="0038346A" w14:paraId="625541CE" w14:textId="77777777" w:rsidTr="0080056D">
        <w:trPr>
          <w:cantSplit/>
          <w:trHeight w:val="753"/>
        </w:trPr>
        <w:tc>
          <w:tcPr>
            <w:tcW w:w="98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ADF0AB" w14:textId="77777777" w:rsidR="00E2380C" w:rsidRPr="0038346A" w:rsidRDefault="00E2380C" w:rsidP="00A85473">
            <w:pPr>
              <w:bidi/>
              <w:spacing w:after="0"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F6925B" w14:textId="77777777" w:rsidR="00E2380C" w:rsidRDefault="00E2380C" w:rsidP="00A85473">
            <w:pPr>
              <w:tabs>
                <w:tab w:val="left" w:pos="495"/>
              </w:tabs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هماهنگی با آزمایشگاههای بخش دولتی وخصوصی جهت ارجاع مادران با نتایج مثبت آزمایش بارداری به مراکز خدمات جامع سلامت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599CC8" w14:textId="77777777" w:rsidR="00E2380C" w:rsidRPr="0038346A" w:rsidRDefault="00E2380C" w:rsidP="00A85473">
            <w:pPr>
              <w:bidi/>
              <w:spacing w:line="240" w:lineRule="auto"/>
              <w:jc w:val="center"/>
              <w:rPr>
                <w:rFonts w:eastAsia="Times New Roman" w:cs="B Nazanin"/>
                <w:rtl/>
              </w:rPr>
            </w:pPr>
            <w:r w:rsidRPr="00C7255E">
              <w:rPr>
                <w:rFonts w:eastAsia="Times New Roman" w:cs="B Nazanin" w:hint="cs"/>
                <w:rtl/>
              </w:rPr>
              <w:t>کارشناس  مادران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E05177" w14:textId="77777777" w:rsidR="00E2380C" w:rsidRPr="0038346A" w:rsidRDefault="00E2380C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آزمایشگاه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A20D89" w14:textId="77777777" w:rsidR="00E2380C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EE094D" w14:textId="77777777" w:rsidR="00E2380C" w:rsidRPr="0038346A" w:rsidRDefault="00E2380C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29/12/</w:t>
            </w:r>
            <w:r w:rsidR="0080056D">
              <w:rPr>
                <w:rFonts w:eastAsia="Times New Roman" w:cs="B Nazanin" w:hint="cs"/>
                <w:rtl/>
              </w:rPr>
              <w:t>1404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A239" w14:textId="77777777" w:rsidR="00E2380C" w:rsidRPr="0038346A" w:rsidRDefault="00E2380C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ستاد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547109E" w14:textId="77777777" w:rsidR="00E2380C" w:rsidRPr="0038346A" w:rsidRDefault="00E2380C" w:rsidP="00A85473">
            <w:pPr>
              <w:bidi/>
              <w:spacing w:after="0"/>
              <w:jc w:val="center"/>
              <w:rPr>
                <w:rFonts w:cs="B Nazanin"/>
                <w:lang w:bidi="fa-IR"/>
              </w:rPr>
            </w:pPr>
          </w:p>
        </w:tc>
      </w:tr>
      <w:bookmarkEnd w:id="12"/>
      <w:bookmarkEnd w:id="13"/>
      <w:bookmarkEnd w:id="14"/>
    </w:tbl>
    <w:p w14:paraId="7BCA75D1" w14:textId="77777777" w:rsidR="00A73B6D" w:rsidRDefault="00A73B6D" w:rsidP="00A73B6D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page" w:tblpX="5761" w:tblpY="212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A73B6D" w14:paraId="0DD8D83D" w14:textId="77777777" w:rsidTr="00A73B6D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2116C80A" w14:textId="77777777" w:rsidR="00A73B6D" w:rsidRDefault="00A73B6D" w:rsidP="00A73B6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0204FDE1" w14:textId="77777777" w:rsidR="00A73B6D" w:rsidRDefault="003463EF" w:rsidP="00A73B6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148C56D7" w14:textId="77777777" w:rsidR="00A73B6D" w:rsidRDefault="00A73B6D" w:rsidP="00A73B6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66EC2F20" w14:textId="77777777" w:rsidR="00A73B6D" w:rsidRDefault="00A73B6D" w:rsidP="00A73B6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2EC4811" w14:textId="77777777" w:rsidR="00A73B6D" w:rsidRPr="003463EF" w:rsidRDefault="00A73B6D">
      <w:pPr>
        <w:pStyle w:val="ListParagraph"/>
        <w:numPr>
          <w:ilvl w:val="0"/>
          <w:numId w:val="32"/>
        </w:numPr>
        <w:bidi/>
        <w:rPr>
          <w:rFonts w:cs="B Nazanin"/>
          <w:b/>
          <w:bCs/>
          <w:sz w:val="24"/>
          <w:szCs w:val="24"/>
          <w:rtl/>
        </w:rPr>
      </w:pPr>
      <w:r w:rsidRPr="003463EF">
        <w:rPr>
          <w:rFonts w:cs="B Nazanin" w:hint="cs"/>
          <w:b/>
          <w:bCs/>
          <w:sz w:val="24"/>
          <w:szCs w:val="24"/>
          <w:rtl/>
        </w:rPr>
        <w:t>آیا این شاخص در سال گذشته هم به عنوان شاخص نامطلوب تکرار شده است ؟</w:t>
      </w:r>
    </w:p>
    <w:p w14:paraId="4D959EF3" w14:textId="77777777" w:rsidR="00A73B6D" w:rsidRDefault="00A73B6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7FFFA3E5" w14:textId="77777777" w:rsidR="003463EF" w:rsidRDefault="003463EF">
      <w:pPr>
        <w:pStyle w:val="ListParagraph"/>
        <w:framePr w:hSpace="180" w:wrap="around" w:vAnchor="text" w:hAnchor="margin" w:xAlign="center" w:y="161"/>
        <w:numPr>
          <w:ilvl w:val="0"/>
          <w:numId w:val="1"/>
        </w:numPr>
        <w:bidi/>
        <w:rPr>
          <w:rFonts w:cs="B Nazanin"/>
          <w:rtl/>
        </w:rPr>
      </w:pPr>
      <w:r>
        <w:rPr>
          <w:rFonts w:cs="B Nazanin" w:hint="cs"/>
          <w:rtl/>
        </w:rPr>
        <w:t>- پیگیری و شناسایی کم مادران باردار علیرغم  بلوک بندی</w:t>
      </w:r>
    </w:p>
    <w:p w14:paraId="0D3F7D4F" w14:textId="77777777" w:rsidR="003463EF" w:rsidRDefault="003463EF">
      <w:pPr>
        <w:pStyle w:val="ListParagraph"/>
        <w:framePr w:hSpace="180" w:wrap="around" w:vAnchor="text" w:hAnchor="margin" w:xAlign="center" w:y="161"/>
        <w:numPr>
          <w:ilvl w:val="0"/>
          <w:numId w:val="1"/>
        </w:numPr>
        <w:bidi/>
        <w:rPr>
          <w:rFonts w:cs="B Nazanin"/>
          <w:rtl/>
        </w:rPr>
      </w:pPr>
      <w:r>
        <w:rPr>
          <w:rFonts w:cs="B Nazanin" w:hint="cs"/>
          <w:rtl/>
        </w:rPr>
        <w:t>- تمایل مادران به مراجعه بخش خصوصی (خلوت تر -شکیل تر)</w:t>
      </w:r>
    </w:p>
    <w:p w14:paraId="57B6EF94" w14:textId="77777777" w:rsidR="00A73B6D" w:rsidRPr="009511B2" w:rsidRDefault="003463EF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rtl/>
        </w:rPr>
        <w:lastRenderedPageBreak/>
        <w:t>اطلاع رسانی در رسانه ها نامطلوب</w:t>
      </w:r>
    </w:p>
    <w:p w14:paraId="2011DD3B" w14:textId="77777777" w:rsidR="00A73B6D" w:rsidRPr="00A73B6D" w:rsidRDefault="00A73B6D" w:rsidP="00A73B6D">
      <w:pPr>
        <w:rPr>
          <w:rFonts w:cs="B Nazanin"/>
          <w:sz w:val="28"/>
          <w:szCs w:val="28"/>
          <w:lang w:bidi="fa-IR"/>
        </w:rPr>
        <w:sectPr w:rsidR="00A73B6D" w:rsidRPr="00A73B6D" w:rsidSect="00E2380C">
          <w:pgSz w:w="16838" w:h="11906" w:orient="landscape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6860D974" w14:textId="77777777" w:rsidR="00E2380C" w:rsidRPr="00022EC1" w:rsidRDefault="00E2380C" w:rsidP="00E2380C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022EC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عنوان شاخص:</w:t>
      </w:r>
      <w:r w:rsidRPr="00A64283">
        <w:rPr>
          <w:rtl/>
        </w:rPr>
        <w:t xml:space="preserve"> </w:t>
      </w:r>
      <w:r w:rsidRPr="00A64283">
        <w:rPr>
          <w:rFonts w:cs="B Nazanin"/>
          <w:b/>
          <w:bCs/>
          <w:sz w:val="28"/>
          <w:szCs w:val="28"/>
          <w:rtl/>
          <w:lang w:bidi="fa-IR"/>
        </w:rPr>
        <w:t>درصد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پوشش مراقبت پیش ازبارداری </w:t>
      </w:r>
    </w:p>
    <w:tbl>
      <w:tblPr>
        <w:tblpPr w:leftFromText="180" w:rightFromText="180" w:vertAnchor="text" w:horzAnchor="margin" w:tblpXSpec="center" w:tblpY="102"/>
        <w:bidiVisual/>
        <w:tblW w:w="13965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57"/>
        <w:gridCol w:w="1620"/>
        <w:gridCol w:w="1530"/>
        <w:gridCol w:w="1170"/>
        <w:gridCol w:w="1170"/>
        <w:gridCol w:w="1350"/>
        <w:gridCol w:w="1980"/>
      </w:tblGrid>
      <w:tr w:rsidR="00E2380C" w:rsidRPr="0038346A" w14:paraId="354FDB36" w14:textId="77777777" w:rsidTr="00A73B6D">
        <w:trPr>
          <w:cantSplit/>
        </w:trPr>
        <w:tc>
          <w:tcPr>
            <w:tcW w:w="988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8319BF" w14:textId="77777777" w:rsidR="00E2380C" w:rsidRPr="0038346A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5" w:name="_Hlk180963409"/>
            <w:r w:rsidRPr="0038346A"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15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E7F8FB9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فعاليت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B99629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1530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0C2503B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</w:t>
            </w:r>
          </w:p>
        </w:tc>
        <w:tc>
          <w:tcPr>
            <w:tcW w:w="234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98C96CA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اجرا</w:t>
            </w:r>
          </w:p>
        </w:tc>
        <w:tc>
          <w:tcPr>
            <w:tcW w:w="1350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181956E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 اجرا</w:t>
            </w:r>
          </w:p>
        </w:tc>
        <w:tc>
          <w:tcPr>
            <w:tcW w:w="1980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4E7E4B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نتایج</w:t>
            </w:r>
          </w:p>
        </w:tc>
      </w:tr>
      <w:tr w:rsidR="00E2380C" w:rsidRPr="0038346A" w14:paraId="575D6088" w14:textId="77777777" w:rsidTr="00A73B6D">
        <w:trPr>
          <w:cantSplit/>
          <w:trHeight w:val="213"/>
        </w:trPr>
        <w:tc>
          <w:tcPr>
            <w:tcW w:w="988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39989E5" w14:textId="77777777" w:rsidR="00E2380C" w:rsidRPr="0038346A" w:rsidRDefault="00E2380C" w:rsidP="00A85473">
            <w:pPr>
              <w:bidi/>
              <w:spacing w:after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15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44C09E1" w14:textId="77777777" w:rsidR="00E2380C" w:rsidRPr="0038346A" w:rsidRDefault="00E2380C" w:rsidP="00A85473">
            <w:pPr>
              <w:bidi/>
              <w:spacing w:after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620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3423E7F6" w14:textId="77777777" w:rsidR="00E2380C" w:rsidRPr="0038346A" w:rsidRDefault="00E2380C" w:rsidP="00A85473">
            <w:pPr>
              <w:bidi/>
              <w:spacing w:after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30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0869F6F" w14:textId="77777777" w:rsidR="00E2380C" w:rsidRPr="0038346A" w:rsidRDefault="00E2380C" w:rsidP="00A85473">
            <w:pPr>
              <w:bidi/>
              <w:spacing w:after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79F41B6" w14:textId="77777777" w:rsidR="00E2380C" w:rsidRPr="0038346A" w:rsidRDefault="00E2380C" w:rsidP="00A85473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8346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شروع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3A8BB89" w14:textId="77777777" w:rsidR="00E2380C" w:rsidRPr="0038346A" w:rsidRDefault="00E2380C" w:rsidP="00A85473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38346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خاتمه</w:t>
            </w:r>
          </w:p>
        </w:tc>
        <w:tc>
          <w:tcPr>
            <w:tcW w:w="1350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1B2F3723" w14:textId="77777777" w:rsidR="00E2380C" w:rsidRPr="0038346A" w:rsidRDefault="00E2380C" w:rsidP="00A85473">
            <w:pPr>
              <w:bidi/>
              <w:spacing w:after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0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7D62EE50" w14:textId="77777777" w:rsidR="00E2380C" w:rsidRPr="0038346A" w:rsidRDefault="00E2380C" w:rsidP="00A85473">
            <w:pPr>
              <w:bidi/>
              <w:spacing w:after="0"/>
              <w:rPr>
                <w:rFonts w:cs="B Nazanin"/>
                <w:b/>
                <w:bCs/>
                <w:lang w:bidi="fa-IR"/>
              </w:rPr>
            </w:pPr>
          </w:p>
        </w:tc>
      </w:tr>
      <w:tr w:rsidR="0080056D" w:rsidRPr="0038346A" w14:paraId="41D890C2" w14:textId="77777777" w:rsidTr="00A73B6D">
        <w:trPr>
          <w:cantSplit/>
          <w:trHeight w:val="909"/>
        </w:trPr>
        <w:tc>
          <w:tcPr>
            <w:tcW w:w="98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4D29C8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</w:rPr>
            </w:pPr>
            <w:r w:rsidRPr="0038346A">
              <w:rPr>
                <w:rFonts w:eastAsia="Times New Roman" w:cs="B Nazanin" w:hint="cs"/>
                <w:rtl/>
              </w:rPr>
              <w:t>1</w:t>
            </w:r>
          </w:p>
        </w:tc>
        <w:tc>
          <w:tcPr>
            <w:tcW w:w="4157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48B879" w14:textId="77777777" w:rsidR="0080056D" w:rsidRPr="0038346A" w:rsidRDefault="0080056D" w:rsidP="0080056D">
            <w:pPr>
              <w:bidi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حساس سازی مراقبین سلامت درخصوص اهمیت تشکیل پرونده پیش ازبارداری</w:t>
            </w:r>
          </w:p>
        </w:tc>
        <w:tc>
          <w:tcPr>
            <w:tcW w:w="162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D9B320" w14:textId="77777777" w:rsidR="0080056D" w:rsidRPr="0038346A" w:rsidRDefault="0080056D" w:rsidP="0080056D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</w:rPr>
            </w:pPr>
            <w:r w:rsidRPr="0038346A">
              <w:rPr>
                <w:rFonts w:eastAsia="Times New Roman" w:cs="B Nazanin" w:hint="cs"/>
                <w:rtl/>
              </w:rPr>
              <w:t xml:space="preserve">کارشناس </w:t>
            </w:r>
          </w:p>
          <w:p w14:paraId="01B9C32C" w14:textId="77777777" w:rsidR="0080056D" w:rsidRDefault="0080056D" w:rsidP="0080056D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</w:rPr>
            </w:pPr>
            <w:r w:rsidRPr="0038346A">
              <w:rPr>
                <w:rFonts w:eastAsia="Times New Roman" w:cs="B Nazanin" w:hint="cs"/>
                <w:rtl/>
              </w:rPr>
              <w:t>مادران</w:t>
            </w:r>
          </w:p>
          <w:p w14:paraId="4E811BDE" w14:textId="77777777" w:rsidR="0080056D" w:rsidRPr="0038346A" w:rsidRDefault="0080056D" w:rsidP="0080056D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</w:rPr>
            </w:pPr>
          </w:p>
        </w:tc>
        <w:tc>
          <w:tcPr>
            <w:tcW w:w="153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16E5EC" w14:textId="77777777" w:rsidR="0080056D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</w:p>
          <w:p w14:paraId="6B7F6A25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مراقبین سلامت  </w:t>
            </w:r>
          </w:p>
          <w:p w14:paraId="1217FE5D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85DF12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7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CB9299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35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E859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</w:rPr>
            </w:pPr>
          </w:p>
          <w:p w14:paraId="4DB58655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</w:rPr>
            </w:pPr>
            <w:r w:rsidRPr="0038346A">
              <w:rPr>
                <w:rFonts w:eastAsia="Times New Roman" w:cs="B Nazanin" w:hint="cs"/>
                <w:rtl/>
              </w:rPr>
              <w:t>ستاد</w:t>
            </w:r>
            <w:r>
              <w:rPr>
                <w:rFonts w:eastAsia="Times New Roman" w:cs="B Nazanin" w:hint="cs"/>
                <w:rtl/>
              </w:rPr>
              <w:t xml:space="preserve"> و مراکز</w:t>
            </w:r>
          </w:p>
        </w:tc>
        <w:tc>
          <w:tcPr>
            <w:tcW w:w="19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7EF4937" w14:textId="77777777" w:rsidR="0080056D" w:rsidRPr="0038346A" w:rsidRDefault="0080056D" w:rsidP="0080056D">
            <w:pPr>
              <w:bidi/>
              <w:rPr>
                <w:rFonts w:cs="B Nazanin"/>
                <w:lang w:bidi="fa-IR"/>
              </w:rPr>
            </w:pPr>
          </w:p>
        </w:tc>
      </w:tr>
      <w:tr w:rsidR="0080056D" w:rsidRPr="0038346A" w14:paraId="51A233C5" w14:textId="77777777" w:rsidTr="00A73B6D">
        <w:trPr>
          <w:cantSplit/>
          <w:trHeight w:val="1026"/>
        </w:trPr>
        <w:tc>
          <w:tcPr>
            <w:tcW w:w="98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362AC9" w14:textId="77777777" w:rsidR="0080056D" w:rsidRPr="0038346A" w:rsidRDefault="0080056D" w:rsidP="0080056D">
            <w:pPr>
              <w:bidi/>
              <w:spacing w:after="0"/>
              <w:jc w:val="center"/>
              <w:rPr>
                <w:rFonts w:eastAsia="Times New Roman" w:cs="B Nazanin"/>
              </w:rPr>
            </w:pPr>
            <w:r w:rsidRPr="0038346A">
              <w:rPr>
                <w:rFonts w:eastAsia="Times New Roman" w:cs="B Nazanin" w:hint="cs"/>
                <w:rtl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141F5C" w14:textId="77777777" w:rsidR="0080056D" w:rsidRPr="0038346A" w:rsidRDefault="0080056D" w:rsidP="0080056D">
            <w:pPr>
              <w:tabs>
                <w:tab w:val="left" w:pos="495"/>
              </w:tabs>
              <w:bidi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توصیه اکید بر شناسایی و پیگیری زنان واجدفرزندآوری با توجه به بلوک بندی ، ارائه مشاوره فرزرندآوری و تشویق مادران به تشکیل پرونده پیش ازبارداری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03EB0E" w14:textId="77777777" w:rsidR="0080056D" w:rsidRDefault="0080056D" w:rsidP="0080056D">
            <w:pPr>
              <w:bidi/>
              <w:spacing w:line="240" w:lineRule="auto"/>
              <w:jc w:val="center"/>
              <w:rPr>
                <w:rFonts w:eastAsia="Times New Roman" w:cs="B Nazanin"/>
                <w:rtl/>
              </w:rPr>
            </w:pPr>
            <w:r w:rsidRPr="00C7255E">
              <w:rPr>
                <w:rFonts w:eastAsia="Times New Roman" w:cs="B Nazanin" w:hint="cs"/>
                <w:rtl/>
              </w:rPr>
              <w:t>کارشناس  مادران</w:t>
            </w:r>
          </w:p>
          <w:p w14:paraId="115D61BD" w14:textId="77777777" w:rsidR="0080056D" w:rsidRPr="0038346A" w:rsidRDefault="0080056D" w:rsidP="0080056D">
            <w:pPr>
              <w:bidi/>
              <w:spacing w:line="240" w:lineRule="auto"/>
              <w:jc w:val="center"/>
              <w:rPr>
                <w:rFonts w:eastAsia="Times New Roman" w:cs="B Nazanin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B477B" w14:textId="77777777" w:rsidR="0080056D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</w:p>
          <w:p w14:paraId="02721FE4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مراقبین سلامت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3E1803" w14:textId="77777777" w:rsidR="0080056D" w:rsidRPr="0038346A" w:rsidRDefault="0080056D" w:rsidP="0080056D">
            <w:pPr>
              <w:bidi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2C0F0C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4A15C1" w14:textId="77777777" w:rsidR="0080056D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 w:rsidRPr="0038346A">
              <w:rPr>
                <w:rFonts w:eastAsia="Times New Roman" w:cs="B Nazanin" w:hint="cs"/>
                <w:rtl/>
              </w:rPr>
              <w:t xml:space="preserve"> </w:t>
            </w:r>
          </w:p>
          <w:p w14:paraId="12315127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ستاد ومراکز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0902F5F3" w14:textId="77777777" w:rsidR="0080056D" w:rsidRPr="0038346A" w:rsidRDefault="0080056D" w:rsidP="0080056D">
            <w:pPr>
              <w:bidi/>
              <w:spacing w:after="0"/>
              <w:rPr>
                <w:rFonts w:cs="B Nazanin"/>
                <w:lang w:bidi="fa-IR"/>
              </w:rPr>
            </w:pPr>
          </w:p>
        </w:tc>
      </w:tr>
      <w:tr w:rsidR="0080056D" w:rsidRPr="0038346A" w14:paraId="35B76B32" w14:textId="77777777" w:rsidTr="00A73B6D">
        <w:trPr>
          <w:cantSplit/>
          <w:trHeight w:val="1026"/>
        </w:trPr>
        <w:tc>
          <w:tcPr>
            <w:tcW w:w="98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A8EF82" w14:textId="77777777" w:rsidR="0080056D" w:rsidRPr="0038346A" w:rsidRDefault="0080056D" w:rsidP="0080056D">
            <w:pPr>
              <w:bidi/>
              <w:spacing w:after="0"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F935C7" w14:textId="77777777" w:rsidR="0080056D" w:rsidRDefault="0080056D" w:rsidP="0080056D">
            <w:pPr>
              <w:tabs>
                <w:tab w:val="left" w:pos="495"/>
              </w:tabs>
              <w:bidi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هماهنگی با واحد جوانی جمعیت جهت افزایش تعاملات برای افزایش مشاوره فرزندآوری و پیش از بارداری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90EE2E" w14:textId="77777777" w:rsidR="0080056D" w:rsidRDefault="0080056D" w:rsidP="0080056D">
            <w:pPr>
              <w:bidi/>
              <w:spacing w:line="240" w:lineRule="auto"/>
              <w:jc w:val="center"/>
              <w:rPr>
                <w:rFonts w:eastAsia="Times New Roman" w:cs="B Nazanin"/>
                <w:rtl/>
              </w:rPr>
            </w:pPr>
            <w:r w:rsidRPr="00C7255E">
              <w:rPr>
                <w:rFonts w:eastAsia="Times New Roman" w:cs="B Nazanin" w:hint="cs"/>
                <w:rtl/>
              </w:rPr>
              <w:t>کارشناس  مادران</w:t>
            </w:r>
          </w:p>
          <w:p w14:paraId="4B0E4136" w14:textId="77777777" w:rsidR="0080056D" w:rsidRPr="00C7255E" w:rsidRDefault="0080056D" w:rsidP="0080056D">
            <w:pPr>
              <w:bidi/>
              <w:spacing w:line="240" w:lineRule="auto"/>
              <w:jc w:val="center"/>
              <w:rPr>
                <w:rFonts w:eastAsia="Times New Roman" w:cs="B Nazanin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E8A109" w14:textId="77777777" w:rsidR="0080056D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</w:p>
          <w:p w14:paraId="0376D01B" w14:textId="77777777" w:rsidR="0080056D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مراقبین سلامت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A5CC7" w14:textId="77777777" w:rsidR="0080056D" w:rsidRDefault="0080056D" w:rsidP="0080056D">
            <w:pPr>
              <w:bidi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65DDEB" w14:textId="77777777" w:rsidR="0080056D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FF2682" w14:textId="77777777" w:rsidR="0080056D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 w:rsidRPr="0038346A">
              <w:rPr>
                <w:rFonts w:eastAsia="Times New Roman" w:cs="B Nazanin" w:hint="cs"/>
                <w:rtl/>
              </w:rPr>
              <w:t xml:space="preserve"> </w:t>
            </w:r>
          </w:p>
          <w:p w14:paraId="7B7542E3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ستاد ومراکز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C940602" w14:textId="77777777" w:rsidR="0080056D" w:rsidRDefault="0080056D" w:rsidP="0080056D">
            <w:pPr>
              <w:bidi/>
              <w:spacing w:after="0"/>
              <w:rPr>
                <w:rFonts w:cs="B Nazanin"/>
                <w:rtl/>
                <w:lang w:bidi="fa-IR"/>
              </w:rPr>
            </w:pPr>
          </w:p>
        </w:tc>
      </w:tr>
      <w:tr w:rsidR="0080056D" w:rsidRPr="0038346A" w14:paraId="1BA05E85" w14:textId="77777777" w:rsidTr="00A73B6D">
        <w:trPr>
          <w:cantSplit/>
          <w:trHeight w:val="1107"/>
        </w:trPr>
        <w:tc>
          <w:tcPr>
            <w:tcW w:w="988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5898294A" w14:textId="77777777" w:rsidR="0080056D" w:rsidRPr="0038346A" w:rsidRDefault="009511B2" w:rsidP="0080056D">
            <w:pPr>
              <w:bidi/>
              <w:spacing w:after="0"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6074EAB3" w14:textId="77777777" w:rsidR="0080056D" w:rsidRDefault="0080056D" w:rsidP="0080056D">
            <w:pPr>
              <w:tabs>
                <w:tab w:val="left" w:pos="495"/>
              </w:tabs>
              <w:bidi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تهیه و توزیع رسانه</w:t>
            </w:r>
            <w:r w:rsidR="009511B2">
              <w:rPr>
                <w:rFonts w:eastAsia="Times New Roman" w:cs="B Nazanin" w:hint="cs"/>
                <w:rtl/>
              </w:rPr>
              <w:t xml:space="preserve"> آموزشی در خصوص</w:t>
            </w:r>
            <w:r>
              <w:rPr>
                <w:rFonts w:eastAsia="Times New Roman" w:cs="B Nazanin" w:hint="cs"/>
                <w:rtl/>
              </w:rPr>
              <w:t xml:space="preserve"> اهمیت پرونده پیش ازبارداری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005CC7AC" w14:textId="77777777" w:rsidR="0080056D" w:rsidRDefault="0080056D" w:rsidP="0080056D">
            <w:pPr>
              <w:bidi/>
              <w:spacing w:line="240" w:lineRule="auto"/>
              <w:jc w:val="center"/>
              <w:rPr>
                <w:rFonts w:eastAsia="Times New Roman" w:cs="B Nazanin"/>
                <w:rtl/>
              </w:rPr>
            </w:pPr>
          </w:p>
          <w:p w14:paraId="0264C184" w14:textId="77777777" w:rsidR="0080056D" w:rsidRPr="0038346A" w:rsidRDefault="0080056D" w:rsidP="0080056D">
            <w:pPr>
              <w:bidi/>
              <w:spacing w:line="240" w:lineRule="auto"/>
              <w:jc w:val="center"/>
              <w:rPr>
                <w:rFonts w:eastAsia="Times New Roman" w:cs="B Nazanin"/>
                <w:rtl/>
              </w:rPr>
            </w:pPr>
            <w:r w:rsidRPr="000E49AA">
              <w:rPr>
                <w:rFonts w:eastAsia="Times New Roman" w:cs="B Nazanin" w:hint="cs"/>
                <w:rtl/>
              </w:rPr>
              <w:t>کارشناس  مادران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6E60A8FD" w14:textId="77777777" w:rsidR="0080056D" w:rsidRDefault="0080056D" w:rsidP="0080056D">
            <w:pPr>
              <w:bidi/>
              <w:spacing w:after="0"/>
              <w:jc w:val="center"/>
              <w:rPr>
                <w:rFonts w:eastAsia="Times New Roman" w:cs="B Nazanin"/>
                <w:rtl/>
              </w:rPr>
            </w:pPr>
          </w:p>
          <w:p w14:paraId="0D3FD76E" w14:textId="77777777" w:rsidR="0080056D" w:rsidRPr="0038346A" w:rsidRDefault="0080056D" w:rsidP="0080056D">
            <w:pPr>
              <w:bidi/>
              <w:spacing w:after="0"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زنان واجدفرزندآوری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65384F61" w14:textId="77777777" w:rsidR="0080056D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3C4A33D3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</w:tcPr>
          <w:p w14:paraId="05B2FB99" w14:textId="77777777" w:rsidR="0080056D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</w:p>
          <w:p w14:paraId="3E6ADD2C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ستادو مراکز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24B3AA7E" w14:textId="77777777" w:rsidR="0080056D" w:rsidRPr="0038346A" w:rsidRDefault="0080056D" w:rsidP="0080056D">
            <w:pPr>
              <w:bidi/>
              <w:spacing w:after="0"/>
              <w:rPr>
                <w:rFonts w:cs="B Nazanin"/>
                <w:lang w:bidi="fa-IR"/>
              </w:rPr>
            </w:pPr>
          </w:p>
        </w:tc>
      </w:tr>
      <w:bookmarkEnd w:id="15"/>
    </w:tbl>
    <w:p w14:paraId="7256D760" w14:textId="77777777" w:rsidR="00A73B6D" w:rsidRDefault="00A73B6D" w:rsidP="00A73B6D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page" w:tblpX="6014" w:tblpY="-49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A73B6D" w14:paraId="2314FCE3" w14:textId="77777777" w:rsidTr="00A73B6D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08916D86" w14:textId="77777777" w:rsidR="00A73B6D" w:rsidRDefault="00A73B6D" w:rsidP="00A73B6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4E2353AB" w14:textId="77777777" w:rsidR="00A73B6D" w:rsidRDefault="003463EF" w:rsidP="00A73B6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3C4DA47B" w14:textId="77777777" w:rsidR="00A73B6D" w:rsidRDefault="00A73B6D" w:rsidP="00A73B6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09ABE8F7" w14:textId="77777777" w:rsidR="00A73B6D" w:rsidRDefault="00A73B6D" w:rsidP="00A73B6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73649EF" w14:textId="77777777" w:rsidR="00A73B6D" w:rsidRPr="00A73B6D" w:rsidRDefault="00A73B6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p w14:paraId="78BF3BE0" w14:textId="77777777" w:rsidR="00A73B6D" w:rsidRDefault="00A73B6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5B68E980" w14:textId="77777777" w:rsidR="003463EF" w:rsidRDefault="003463EF" w:rsidP="003463EF">
      <w:pPr>
        <w:framePr w:hSpace="180" w:wrap="around" w:vAnchor="text" w:hAnchor="margin" w:xAlign="center" w:y="161"/>
        <w:bidi/>
        <w:rPr>
          <w:rFonts w:cs="B Nazanin"/>
          <w:rtl/>
        </w:rPr>
      </w:pPr>
      <w:r>
        <w:rPr>
          <w:rFonts w:cs="B Nazanin" w:hint="cs"/>
          <w:rtl/>
        </w:rPr>
        <w:t>- شناسایی ناکافی زنان واجد فرزندآوری</w:t>
      </w:r>
    </w:p>
    <w:p w14:paraId="62D2A758" w14:textId="77777777" w:rsidR="003463EF" w:rsidRDefault="003463EF" w:rsidP="003463EF">
      <w:pPr>
        <w:framePr w:hSpace="180" w:wrap="around" w:vAnchor="text" w:hAnchor="margin" w:xAlign="center" w:y="161"/>
        <w:bidi/>
        <w:rPr>
          <w:rFonts w:cs="B Nazanin"/>
          <w:rtl/>
        </w:rPr>
      </w:pPr>
      <w:r>
        <w:rPr>
          <w:rFonts w:cs="B Nazanin" w:hint="cs"/>
          <w:rtl/>
        </w:rPr>
        <w:t>- مشاوره ناکافی به زنان واجدفرزندآوری</w:t>
      </w:r>
    </w:p>
    <w:p w14:paraId="466ABEA0" w14:textId="77777777" w:rsidR="003463EF" w:rsidRPr="003463EF" w:rsidRDefault="003463EF" w:rsidP="003463EF">
      <w:pPr>
        <w:bidi/>
        <w:rPr>
          <w:rFonts w:cs="B Nazanin"/>
        </w:rPr>
        <w:sectPr w:rsidR="003463EF" w:rsidRPr="003463EF" w:rsidSect="00E2380C">
          <w:pgSz w:w="16838" w:h="11906" w:orient="landscape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cs="B Nazanin" w:hint="cs"/>
          <w:rtl/>
        </w:rPr>
        <w:t>- تمایل کم زنان واجد فرزندآوری به بارداری</w:t>
      </w:r>
    </w:p>
    <w:tbl>
      <w:tblPr>
        <w:tblpPr w:leftFromText="180" w:rightFromText="180" w:vertAnchor="text" w:horzAnchor="margin" w:tblpY="1062"/>
        <w:bidiVisual/>
        <w:tblW w:w="13965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877"/>
        <w:gridCol w:w="1620"/>
        <w:gridCol w:w="1350"/>
        <w:gridCol w:w="1170"/>
        <w:gridCol w:w="1191"/>
        <w:gridCol w:w="1417"/>
        <w:gridCol w:w="1352"/>
      </w:tblGrid>
      <w:tr w:rsidR="00E2380C" w:rsidRPr="0038346A" w14:paraId="2AD41A46" w14:textId="77777777" w:rsidTr="0080056D">
        <w:trPr>
          <w:cantSplit/>
        </w:trPr>
        <w:tc>
          <w:tcPr>
            <w:tcW w:w="988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81FC9EF" w14:textId="77777777" w:rsidR="00E2380C" w:rsidRPr="0038346A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8346A">
              <w:rPr>
                <w:rFonts w:cs="B Nazanin"/>
                <w:b/>
                <w:bCs/>
                <w:lang w:bidi="fa-IR"/>
              </w:rPr>
              <w:lastRenderedPageBreak/>
              <w:t xml:space="preserve">   </w:t>
            </w: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87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928614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فعاليت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2E8634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1350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DF6A08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</w:t>
            </w:r>
          </w:p>
        </w:tc>
        <w:tc>
          <w:tcPr>
            <w:tcW w:w="2361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F39988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اجرا</w:t>
            </w:r>
          </w:p>
        </w:tc>
        <w:tc>
          <w:tcPr>
            <w:tcW w:w="141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E55F470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 اجرا</w:t>
            </w:r>
          </w:p>
        </w:tc>
        <w:tc>
          <w:tcPr>
            <w:tcW w:w="1352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28F343E" w14:textId="77777777" w:rsidR="00E2380C" w:rsidRPr="00E45D8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45D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نتایج</w:t>
            </w:r>
          </w:p>
        </w:tc>
      </w:tr>
      <w:tr w:rsidR="00E2380C" w:rsidRPr="0038346A" w14:paraId="4072D97E" w14:textId="77777777" w:rsidTr="0080056D">
        <w:trPr>
          <w:cantSplit/>
          <w:trHeight w:val="213"/>
        </w:trPr>
        <w:tc>
          <w:tcPr>
            <w:tcW w:w="988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600AA8D" w14:textId="77777777" w:rsidR="00E2380C" w:rsidRPr="0038346A" w:rsidRDefault="00E2380C" w:rsidP="00A85473">
            <w:pPr>
              <w:bidi/>
              <w:spacing w:after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87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029BA2C4" w14:textId="77777777" w:rsidR="00E2380C" w:rsidRPr="0038346A" w:rsidRDefault="00E2380C" w:rsidP="00A85473">
            <w:pPr>
              <w:bidi/>
              <w:spacing w:after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620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7BFEDE1" w14:textId="77777777" w:rsidR="00E2380C" w:rsidRPr="0038346A" w:rsidRDefault="00E2380C" w:rsidP="00A85473">
            <w:pPr>
              <w:bidi/>
              <w:spacing w:after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50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09159ED2" w14:textId="77777777" w:rsidR="00E2380C" w:rsidRPr="0038346A" w:rsidRDefault="00E2380C" w:rsidP="00A85473">
            <w:pPr>
              <w:bidi/>
              <w:spacing w:after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7A8CBF" w14:textId="77777777" w:rsidR="00E2380C" w:rsidRPr="0038346A" w:rsidRDefault="00E2380C" w:rsidP="00A85473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8346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شروع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76468B" w14:textId="77777777" w:rsidR="00E2380C" w:rsidRPr="0038346A" w:rsidRDefault="00E2380C" w:rsidP="00A85473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38346A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خاتمه</w:t>
            </w:r>
          </w:p>
        </w:tc>
        <w:tc>
          <w:tcPr>
            <w:tcW w:w="141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317CFD17" w14:textId="77777777" w:rsidR="00E2380C" w:rsidRPr="0038346A" w:rsidRDefault="00E2380C" w:rsidP="00A85473">
            <w:pPr>
              <w:bidi/>
              <w:spacing w:after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52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230636D9" w14:textId="77777777" w:rsidR="00E2380C" w:rsidRPr="0038346A" w:rsidRDefault="00E2380C" w:rsidP="00A85473">
            <w:pPr>
              <w:bidi/>
              <w:spacing w:after="0"/>
              <w:rPr>
                <w:rFonts w:cs="B Nazanin"/>
                <w:b/>
                <w:bCs/>
                <w:lang w:bidi="fa-IR"/>
              </w:rPr>
            </w:pPr>
          </w:p>
        </w:tc>
      </w:tr>
      <w:tr w:rsidR="0080056D" w:rsidRPr="0038346A" w14:paraId="2C1B592F" w14:textId="77777777" w:rsidTr="00A73B6D">
        <w:trPr>
          <w:cantSplit/>
          <w:trHeight w:val="909"/>
        </w:trPr>
        <w:tc>
          <w:tcPr>
            <w:tcW w:w="98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0E90E1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</w:rPr>
            </w:pPr>
            <w:r w:rsidRPr="0038346A">
              <w:rPr>
                <w:rFonts w:eastAsia="Times New Roman" w:cs="B Nazanin" w:hint="cs"/>
                <w:rtl/>
              </w:rPr>
              <w:t>1</w:t>
            </w:r>
          </w:p>
        </w:tc>
        <w:tc>
          <w:tcPr>
            <w:tcW w:w="4877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D8B84A" w14:textId="77777777" w:rsidR="0080056D" w:rsidRPr="0038346A" w:rsidRDefault="0080056D" w:rsidP="0080056D">
            <w:pPr>
              <w:bidi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 xml:space="preserve">فراخوان  مادران باردار  و تبلیغ کلاس های آمادگی زایمان ازطریق رسانه های محلی ،خانه مشارکت ،رابطین بهداشت وسفیران سلامت </w:t>
            </w:r>
          </w:p>
        </w:tc>
        <w:tc>
          <w:tcPr>
            <w:tcW w:w="162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22E3B1" w14:textId="77777777" w:rsidR="0080056D" w:rsidRPr="0038346A" w:rsidRDefault="0080056D" w:rsidP="00A73B6D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</w:rPr>
            </w:pPr>
            <w:r w:rsidRPr="0038346A">
              <w:rPr>
                <w:rFonts w:eastAsia="Times New Roman" w:cs="B Nazanin" w:hint="cs"/>
                <w:rtl/>
              </w:rPr>
              <w:t>کارشناس</w:t>
            </w:r>
          </w:p>
          <w:p w14:paraId="1C860466" w14:textId="77777777" w:rsidR="0080056D" w:rsidRDefault="0080056D" w:rsidP="00A73B6D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</w:rPr>
            </w:pPr>
            <w:r w:rsidRPr="0038346A">
              <w:rPr>
                <w:rFonts w:eastAsia="Times New Roman" w:cs="B Nazanin" w:hint="cs"/>
                <w:rtl/>
              </w:rPr>
              <w:t>مادران</w:t>
            </w:r>
          </w:p>
          <w:p w14:paraId="5C6383B6" w14:textId="77777777" w:rsidR="0080056D" w:rsidRPr="0038346A" w:rsidRDefault="0080056D" w:rsidP="00A73B6D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مراقبین سلامت</w:t>
            </w:r>
          </w:p>
        </w:tc>
        <w:tc>
          <w:tcPr>
            <w:tcW w:w="135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C0C1F8" w14:textId="77777777" w:rsidR="0080056D" w:rsidRPr="0038346A" w:rsidRDefault="0080056D" w:rsidP="00A73B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مادران باردار</w:t>
            </w:r>
          </w:p>
          <w:p w14:paraId="2DDE33AB" w14:textId="77777777" w:rsidR="0080056D" w:rsidRPr="0038346A" w:rsidRDefault="0080056D" w:rsidP="00A73B6D">
            <w:pPr>
              <w:bidi/>
              <w:jc w:val="center"/>
              <w:rPr>
                <w:rFonts w:eastAsia="Times New Roman" w:cs="B Nazanin"/>
                <w:rtl/>
              </w:rPr>
            </w:pPr>
          </w:p>
        </w:tc>
        <w:tc>
          <w:tcPr>
            <w:tcW w:w="1170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70E23D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91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A42410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54DA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</w:rPr>
            </w:pPr>
          </w:p>
          <w:p w14:paraId="6BABFD45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</w:rPr>
            </w:pPr>
            <w:r w:rsidRPr="0038346A">
              <w:rPr>
                <w:rFonts w:eastAsia="Times New Roman" w:cs="B Nazanin" w:hint="cs"/>
                <w:rtl/>
              </w:rPr>
              <w:t>ستاد</w:t>
            </w:r>
            <w:r>
              <w:rPr>
                <w:rFonts w:eastAsia="Times New Roman" w:cs="B Nazanin" w:hint="cs"/>
                <w:rtl/>
              </w:rPr>
              <w:t xml:space="preserve"> و مراکز</w:t>
            </w:r>
          </w:p>
        </w:tc>
        <w:tc>
          <w:tcPr>
            <w:tcW w:w="135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020243F" w14:textId="77777777" w:rsidR="0080056D" w:rsidRPr="0038346A" w:rsidRDefault="0080056D" w:rsidP="0080056D">
            <w:pPr>
              <w:bidi/>
              <w:rPr>
                <w:rFonts w:cs="B Nazanin"/>
                <w:lang w:bidi="fa-IR"/>
              </w:rPr>
            </w:pPr>
          </w:p>
        </w:tc>
      </w:tr>
      <w:tr w:rsidR="0080056D" w:rsidRPr="0038346A" w14:paraId="4DE870E9" w14:textId="77777777" w:rsidTr="00A73B6D">
        <w:trPr>
          <w:cantSplit/>
          <w:trHeight w:val="1107"/>
        </w:trPr>
        <w:tc>
          <w:tcPr>
            <w:tcW w:w="98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3920D0" w14:textId="77777777" w:rsidR="0080056D" w:rsidRPr="0038346A" w:rsidRDefault="0080056D" w:rsidP="0080056D">
            <w:pPr>
              <w:bidi/>
              <w:spacing w:after="0"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ACA302" w14:textId="77777777" w:rsidR="0080056D" w:rsidRDefault="0080056D" w:rsidP="0080056D">
            <w:pPr>
              <w:tabs>
                <w:tab w:val="left" w:pos="495"/>
              </w:tabs>
              <w:bidi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راه اندازی جدید کلاس آمادگی زایمان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F6363A" w14:textId="77777777" w:rsidR="0080056D" w:rsidRPr="0038346A" w:rsidRDefault="0080056D" w:rsidP="00A73B6D">
            <w:pPr>
              <w:bidi/>
              <w:spacing w:line="240" w:lineRule="auto"/>
              <w:jc w:val="center"/>
              <w:rPr>
                <w:rFonts w:eastAsia="Times New Roman" w:cs="B Nazanin"/>
                <w:rtl/>
              </w:rPr>
            </w:pPr>
            <w:r w:rsidRPr="000E49AA">
              <w:rPr>
                <w:rFonts w:eastAsia="Times New Roman" w:cs="B Nazanin" w:hint="cs"/>
                <w:rtl/>
              </w:rPr>
              <w:t>کارشناس  مادران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8B393E" w14:textId="77777777" w:rsidR="0080056D" w:rsidRDefault="0080056D" w:rsidP="0080056D">
            <w:pPr>
              <w:bidi/>
              <w:spacing w:after="0"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گسترش</w:t>
            </w:r>
          </w:p>
          <w:p w14:paraId="7B1FE832" w14:textId="77777777" w:rsidR="0080056D" w:rsidRPr="0038346A" w:rsidRDefault="0080056D" w:rsidP="0080056D">
            <w:pPr>
              <w:bidi/>
              <w:spacing w:after="0"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رئیس مرکز جیلارد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1BBCDB" w14:textId="77777777" w:rsidR="0080056D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28C63F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4A2A91" w14:textId="77777777" w:rsidR="0080056D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</w:p>
          <w:p w14:paraId="284FC1B0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جیلارد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6C63B95" w14:textId="77777777" w:rsidR="0080056D" w:rsidRPr="0038346A" w:rsidRDefault="0080056D" w:rsidP="0080056D">
            <w:pPr>
              <w:bidi/>
              <w:spacing w:after="0"/>
              <w:rPr>
                <w:rFonts w:cs="B Nazanin"/>
                <w:lang w:bidi="fa-IR"/>
              </w:rPr>
            </w:pPr>
          </w:p>
        </w:tc>
      </w:tr>
      <w:tr w:rsidR="0080056D" w:rsidRPr="0038346A" w14:paraId="34432A74" w14:textId="77777777" w:rsidTr="00A73B6D">
        <w:trPr>
          <w:cantSplit/>
          <w:trHeight w:val="1107"/>
        </w:trPr>
        <w:tc>
          <w:tcPr>
            <w:tcW w:w="988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694073CF" w14:textId="77777777" w:rsidR="0080056D" w:rsidRDefault="0080056D" w:rsidP="0080056D">
            <w:pPr>
              <w:bidi/>
              <w:spacing w:after="0"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68A7ABE1" w14:textId="77777777" w:rsidR="0080056D" w:rsidRDefault="0080056D" w:rsidP="0080056D">
            <w:pPr>
              <w:tabs>
                <w:tab w:val="left" w:pos="495"/>
              </w:tabs>
              <w:bidi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معرفی وتربیت مربی جدید کلاس آمادگی زایمان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0379D539" w14:textId="77777777" w:rsidR="0080056D" w:rsidRPr="00C7255E" w:rsidRDefault="0080056D" w:rsidP="00A73B6D">
            <w:pPr>
              <w:bidi/>
              <w:spacing w:line="240" w:lineRule="auto"/>
              <w:jc w:val="center"/>
              <w:rPr>
                <w:rFonts w:eastAsia="Times New Roman" w:cs="B Nazanin"/>
                <w:rtl/>
              </w:rPr>
            </w:pPr>
            <w:r w:rsidRPr="000E49AA">
              <w:rPr>
                <w:rFonts w:eastAsia="Times New Roman" w:cs="B Nazanin" w:hint="cs"/>
                <w:rtl/>
              </w:rPr>
              <w:t>کارشناس  مادران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73F59032" w14:textId="77777777" w:rsidR="0080056D" w:rsidRDefault="0080056D" w:rsidP="00A73B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گسترش</w:t>
            </w:r>
          </w:p>
          <w:p w14:paraId="2EA9B99D" w14:textId="77777777" w:rsidR="0080056D" w:rsidRPr="00315CB4" w:rsidRDefault="0080056D" w:rsidP="00A73B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مراقب -ماما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04281CB" w14:textId="77777777" w:rsidR="0080056D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527A26B5" w14:textId="77777777" w:rsidR="0080056D" w:rsidRPr="0038346A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</w:tcPr>
          <w:p w14:paraId="332BBF0D" w14:textId="77777777" w:rsidR="0080056D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</w:p>
          <w:p w14:paraId="304D32A3" w14:textId="77777777" w:rsidR="0080056D" w:rsidRDefault="0080056D" w:rsidP="0080056D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جهاد دانشگاهی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1C9C53AF" w14:textId="77777777" w:rsidR="0080056D" w:rsidRPr="0038346A" w:rsidRDefault="0080056D" w:rsidP="0080056D">
            <w:pPr>
              <w:bidi/>
              <w:spacing w:after="0"/>
              <w:rPr>
                <w:rFonts w:cs="B Nazanin"/>
                <w:lang w:bidi="fa-IR"/>
              </w:rPr>
            </w:pPr>
          </w:p>
        </w:tc>
      </w:tr>
    </w:tbl>
    <w:p w14:paraId="0FC081BB" w14:textId="77777777" w:rsidR="00E2380C" w:rsidRPr="00022EC1" w:rsidRDefault="00E2380C" w:rsidP="00E2380C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022EC1">
        <w:rPr>
          <w:rFonts w:cs="B Nazanin" w:hint="cs"/>
          <w:b/>
          <w:bCs/>
          <w:sz w:val="28"/>
          <w:szCs w:val="28"/>
          <w:rtl/>
          <w:lang w:bidi="fa-IR"/>
        </w:rPr>
        <w:t>عنوان شاخص:</w:t>
      </w:r>
      <w:r w:rsidRPr="00A64283">
        <w:rPr>
          <w:rtl/>
        </w:rPr>
        <w:t xml:space="preserve"> </w:t>
      </w:r>
      <w:r w:rsidRPr="00A64283">
        <w:rPr>
          <w:rFonts w:cs="B Nazanin"/>
          <w:b/>
          <w:bCs/>
          <w:sz w:val="28"/>
          <w:szCs w:val="28"/>
          <w:rtl/>
          <w:lang w:bidi="fa-IR"/>
        </w:rPr>
        <w:t>درصد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پوشش کلاس آمادگی زایمان</w:t>
      </w:r>
      <w:r w:rsidRPr="00A6428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14:paraId="673D9163" w14:textId="77777777" w:rsidR="00A73B6D" w:rsidRDefault="00A73B6D" w:rsidP="00A73B6D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3FFF747B" w14:textId="77777777" w:rsidR="00A73B6D" w:rsidRPr="00A73B6D" w:rsidRDefault="00A73B6D" w:rsidP="00A73B6D">
      <w:pPr>
        <w:bidi/>
        <w:ind w:left="360"/>
        <w:rPr>
          <w:rFonts w:cs="B Nazani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761" w:tblpY="15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A73B6D" w14:paraId="652ABE26" w14:textId="77777777" w:rsidTr="00A73B6D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462473A4" w14:textId="77777777" w:rsidR="00A73B6D" w:rsidRDefault="00A73B6D" w:rsidP="00A73B6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7F753610" w14:textId="77777777" w:rsidR="00A73B6D" w:rsidRDefault="003463EF" w:rsidP="00A73B6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4EA7FBB2" w14:textId="77777777" w:rsidR="00A73B6D" w:rsidRDefault="00A73B6D" w:rsidP="00A73B6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1D6FCD7C" w14:textId="77777777" w:rsidR="00A73B6D" w:rsidRDefault="00A73B6D" w:rsidP="00A73B6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3CDA92C" w14:textId="77777777" w:rsidR="00A73B6D" w:rsidRPr="00A73B6D" w:rsidRDefault="00A73B6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است؟</w:t>
      </w:r>
    </w:p>
    <w:p w14:paraId="73DFD001" w14:textId="77777777" w:rsidR="00A73B6D" w:rsidRPr="00DA375B" w:rsidRDefault="00A73B6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6C3B9A17" w14:textId="77777777" w:rsidR="003463EF" w:rsidRPr="003463EF" w:rsidRDefault="003463EF">
      <w:pPr>
        <w:pStyle w:val="ListParagraph"/>
        <w:framePr w:hSpace="180" w:wrap="around" w:vAnchor="text" w:hAnchor="margin" w:xAlign="center" w:y="161"/>
        <w:numPr>
          <w:ilvl w:val="0"/>
          <w:numId w:val="1"/>
        </w:numPr>
        <w:bidi/>
        <w:rPr>
          <w:rFonts w:cs="B Nazanin"/>
          <w:rtl/>
        </w:rPr>
      </w:pPr>
      <w:r w:rsidRPr="003463EF">
        <w:rPr>
          <w:rFonts w:cs="B Nazanin" w:hint="cs"/>
          <w:rtl/>
        </w:rPr>
        <w:t>تعطیلی دو کلاس ازابتدای سال جاری به دلیل نداشتن مربی</w:t>
      </w:r>
    </w:p>
    <w:p w14:paraId="45935B91" w14:textId="77777777" w:rsidR="003463EF" w:rsidRPr="003463EF" w:rsidRDefault="003463EF">
      <w:pPr>
        <w:pStyle w:val="ListParagraph"/>
        <w:framePr w:hSpace="180" w:wrap="around" w:vAnchor="text" w:hAnchor="margin" w:xAlign="center" w:y="161"/>
        <w:numPr>
          <w:ilvl w:val="0"/>
          <w:numId w:val="1"/>
        </w:numPr>
        <w:bidi/>
        <w:rPr>
          <w:rFonts w:cs="B Nazanin"/>
          <w:rtl/>
        </w:rPr>
      </w:pPr>
      <w:r w:rsidRPr="003463EF">
        <w:rPr>
          <w:rFonts w:cs="B Nazanin" w:hint="cs"/>
          <w:rtl/>
        </w:rPr>
        <w:t>فراخوان ناکافی مادران به کلاس ها</w:t>
      </w:r>
    </w:p>
    <w:p w14:paraId="412CA337" w14:textId="77777777" w:rsidR="00A73B6D" w:rsidRPr="009511B2" w:rsidRDefault="003463EF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  <w:sectPr w:rsidR="00A73B6D" w:rsidRPr="009511B2" w:rsidSect="00E2380C">
          <w:pgSz w:w="16838" w:h="11906" w:orient="landscape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3463EF">
        <w:rPr>
          <w:rFonts w:cs="B Nazanin" w:hint="cs"/>
          <w:rtl/>
        </w:rPr>
        <w:lastRenderedPageBreak/>
        <w:t>پراکندگی جغرافیایی و دسترسی سخت مادران برای شرکت درکلاسها</w:t>
      </w:r>
    </w:p>
    <w:p w14:paraId="687E5124" w14:textId="77777777" w:rsidR="00E2380C" w:rsidRPr="00E0117C" w:rsidRDefault="00E2380C" w:rsidP="00E2380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 برنامه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5097C">
        <w:rPr>
          <w:rFonts w:cs="B Nazanin" w:hint="cs"/>
          <w:b/>
          <w:bCs/>
          <w:sz w:val="24"/>
          <w:szCs w:val="24"/>
          <w:rtl/>
          <w:lang w:bidi="fa-IR"/>
        </w:rPr>
        <w:t xml:space="preserve">کودکان </w:t>
      </w:r>
      <w:r w:rsidRPr="0035097C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35097C">
        <w:rPr>
          <w:rFonts w:cs="B Nazanin" w:hint="cs"/>
          <w:b/>
          <w:bCs/>
          <w:sz w:val="24"/>
          <w:szCs w:val="24"/>
          <w:rtl/>
          <w:lang w:bidi="fa-IR"/>
        </w:rPr>
        <w:t xml:space="preserve"> نوزادان و شیر مادر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50FBBBF3" w14:textId="77777777" w:rsidR="00E2380C" w:rsidRDefault="00E2380C" w:rsidP="00E2380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</w:p>
    <w:p w14:paraId="64664C5E" w14:textId="77777777" w:rsidR="00E2380C" w:rsidRPr="004B4B25" w:rsidRDefault="00E2380C" w:rsidP="00E2380C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B4B25">
        <w:rPr>
          <w:rFonts w:ascii="Calibri" w:eastAsia="Calibri" w:hAnsi="Calibri" w:cs="B Nazanin" w:hint="cs"/>
          <w:sz w:val="24"/>
          <w:szCs w:val="24"/>
          <w:rtl/>
          <w:lang w:bidi="fa-IR"/>
        </w:rPr>
        <w:t>کودکان زیر 5 سال :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14684</w:t>
      </w:r>
      <w:r w:rsidRPr="004B4B2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نفر</w:t>
      </w:r>
    </w:p>
    <w:p w14:paraId="438C8BFD" w14:textId="77777777" w:rsidR="00E2380C" w:rsidRPr="004B4B25" w:rsidRDefault="00E2380C" w:rsidP="00E2380C">
      <w:p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4B4B25">
        <w:rPr>
          <w:rFonts w:ascii="Calibri" w:eastAsia="Calibri" w:hAnsi="Calibri" w:cs="B Nazanin" w:hint="cs"/>
          <w:sz w:val="24"/>
          <w:szCs w:val="24"/>
          <w:rtl/>
          <w:lang w:bidi="fa-IR"/>
        </w:rPr>
        <w:t>کودک غیرایرانی :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7010</w:t>
      </w:r>
      <w:r w:rsidRPr="004B4B2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نفر</w:t>
      </w:r>
    </w:p>
    <w:p w14:paraId="01E33A96" w14:textId="77777777" w:rsidR="00E2380C" w:rsidRPr="004B4B25" w:rsidRDefault="00E2380C" w:rsidP="00E2380C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B4B25">
        <w:rPr>
          <w:rFonts w:ascii="Calibri" w:eastAsia="Calibri" w:hAnsi="Calibri" w:cs="B Nazanin" w:hint="cs"/>
          <w:sz w:val="24"/>
          <w:szCs w:val="24"/>
          <w:rtl/>
          <w:lang w:bidi="fa-IR"/>
        </w:rPr>
        <w:t>کودک ایرانی :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4B4B2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7673</w:t>
      </w:r>
      <w:r w:rsidRPr="004B4B25">
        <w:rPr>
          <w:rFonts w:ascii="Calibri" w:eastAsia="Calibri" w:hAnsi="Calibri" w:cs="B Nazanin" w:hint="cs"/>
          <w:sz w:val="24"/>
          <w:szCs w:val="24"/>
          <w:rtl/>
          <w:lang w:bidi="fa-IR"/>
        </w:rPr>
        <w:t>نفر</w:t>
      </w:r>
    </w:p>
    <w:p w14:paraId="054B3F86" w14:textId="77777777" w:rsidR="00E2380C" w:rsidRPr="0038346A" w:rsidRDefault="00E2380C" w:rsidP="00E2380C">
      <w:pPr>
        <w:bidi/>
        <w:rPr>
          <w:rFonts w:cs="B Nazanin"/>
          <w:b/>
          <w:bCs/>
          <w:rtl/>
          <w:lang w:bidi="fa-IR"/>
        </w:rPr>
      </w:pPr>
    </w:p>
    <w:p w14:paraId="32D09F8C" w14:textId="77777777" w:rsidR="00E2380C" w:rsidRDefault="00E2380C" w:rsidP="00E2380C">
      <w:pPr>
        <w:tabs>
          <w:tab w:val="left" w:pos="1230"/>
        </w:tabs>
        <w:bidi/>
        <w:rPr>
          <w:rFonts w:cs="B Nazanin"/>
          <w:rtl/>
          <w:lang w:bidi="fa-IR"/>
        </w:rPr>
      </w:pPr>
    </w:p>
    <w:p w14:paraId="08857A3F" w14:textId="77777777" w:rsidR="00E2380C" w:rsidRDefault="00E2380C" w:rsidP="00E2380C">
      <w:pPr>
        <w:tabs>
          <w:tab w:val="left" w:pos="1230"/>
        </w:tabs>
        <w:bidi/>
        <w:rPr>
          <w:rFonts w:cs="B Nazanin"/>
          <w:rtl/>
          <w:lang w:bidi="fa-IR"/>
        </w:rPr>
      </w:pPr>
    </w:p>
    <w:p w14:paraId="03AF768E" w14:textId="77777777" w:rsidR="00E2380C" w:rsidRDefault="00E2380C" w:rsidP="00E2380C">
      <w:pPr>
        <w:tabs>
          <w:tab w:val="left" w:pos="1230"/>
        </w:tabs>
        <w:bidi/>
        <w:rPr>
          <w:rFonts w:cs="B Nazanin"/>
          <w:rtl/>
          <w:lang w:bidi="fa-IR"/>
        </w:rPr>
      </w:pPr>
    </w:p>
    <w:p w14:paraId="7D63CF21" w14:textId="77777777" w:rsidR="00E2380C" w:rsidRDefault="00E2380C" w:rsidP="00E2380C">
      <w:pPr>
        <w:tabs>
          <w:tab w:val="left" w:pos="1230"/>
        </w:tabs>
        <w:bidi/>
        <w:rPr>
          <w:rFonts w:cs="B Nazanin"/>
          <w:rtl/>
          <w:lang w:bidi="fa-IR"/>
        </w:rPr>
      </w:pPr>
    </w:p>
    <w:p w14:paraId="790E2D9E" w14:textId="77777777" w:rsidR="00E2380C" w:rsidRDefault="00E2380C" w:rsidP="00E2380C">
      <w:pPr>
        <w:tabs>
          <w:tab w:val="left" w:pos="1230"/>
        </w:tabs>
        <w:bidi/>
        <w:rPr>
          <w:rFonts w:cs="B Nazanin"/>
          <w:rtl/>
          <w:lang w:bidi="fa-IR"/>
        </w:rPr>
      </w:pPr>
    </w:p>
    <w:p w14:paraId="2FF8FBF6" w14:textId="77777777" w:rsidR="00E2380C" w:rsidRDefault="00E2380C" w:rsidP="00E2380C">
      <w:pPr>
        <w:tabs>
          <w:tab w:val="left" w:pos="1230"/>
        </w:tabs>
        <w:bidi/>
        <w:rPr>
          <w:rFonts w:cs="B Nazanin"/>
          <w:rtl/>
          <w:lang w:bidi="fa-IR"/>
        </w:rPr>
        <w:sectPr w:rsidR="00E2380C" w:rsidSect="00E2380C">
          <w:pgSz w:w="11906" w:h="16838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7DE6E60E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  <w:lang w:bidi="fa-IR"/>
        </w:rPr>
      </w:pPr>
      <w:r w:rsidRPr="00022EC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ب)شاخص 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</w:t>
      </w:r>
    </w:p>
    <w:tbl>
      <w:tblPr>
        <w:tblStyle w:val="TableGrid"/>
        <w:tblpPr w:leftFromText="180" w:rightFromText="180" w:vertAnchor="text" w:horzAnchor="margin" w:tblpXSpec="center" w:tblpY="-1"/>
        <w:bidiVisual/>
        <w:tblW w:w="15312" w:type="dxa"/>
        <w:tblLayout w:type="fixed"/>
        <w:tblLook w:val="04A0" w:firstRow="1" w:lastRow="0" w:firstColumn="1" w:lastColumn="0" w:noHBand="0" w:noVBand="1"/>
      </w:tblPr>
      <w:tblGrid>
        <w:gridCol w:w="3465"/>
        <w:gridCol w:w="809"/>
        <w:gridCol w:w="720"/>
        <w:gridCol w:w="720"/>
        <w:gridCol w:w="900"/>
        <w:gridCol w:w="900"/>
        <w:gridCol w:w="981"/>
        <w:gridCol w:w="999"/>
        <w:gridCol w:w="1001"/>
        <w:gridCol w:w="1276"/>
        <w:gridCol w:w="3541"/>
      </w:tblGrid>
      <w:tr w:rsidR="00E2380C" w14:paraId="4D7D0737" w14:textId="77777777" w:rsidTr="00A1154C">
        <w:trPr>
          <w:trHeight w:val="564"/>
        </w:trPr>
        <w:tc>
          <w:tcPr>
            <w:tcW w:w="3465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E149130" w14:textId="77777777" w:rsidR="00E2380C" w:rsidRPr="00BE4D6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249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61299B5" w14:textId="77777777" w:rsidR="00E2380C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یک ساله  </w:t>
            </w:r>
          </w:p>
          <w:p w14:paraId="629F823A" w14:textId="77777777" w:rsidR="00E2380C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  <w:tc>
          <w:tcPr>
            <w:tcW w:w="2781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C53E43B" w14:textId="77777777" w:rsidR="00E2380C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یک ساله </w:t>
            </w:r>
          </w:p>
          <w:p w14:paraId="59677A42" w14:textId="77777777" w:rsidR="00E2380C" w:rsidRPr="00BE4D6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99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1CA131C" w14:textId="77777777" w:rsidR="00E2380C" w:rsidRPr="00BE4D6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 انتظار سال 1403</w:t>
            </w:r>
          </w:p>
        </w:tc>
        <w:tc>
          <w:tcPr>
            <w:tcW w:w="1001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04C10E8" w14:textId="77777777" w:rsidR="00E2380C" w:rsidRPr="00BE4D6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در صد پیشرفت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1317850" w14:textId="77777777" w:rsidR="00E2380C" w:rsidRPr="00BE4D6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3541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1E15B6B" w14:textId="77777777" w:rsidR="00E2380C" w:rsidRPr="00BE4D66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E2380C" w14:paraId="73069A44" w14:textId="77777777" w:rsidTr="00A1154C">
        <w:trPr>
          <w:trHeight w:val="564"/>
        </w:trPr>
        <w:tc>
          <w:tcPr>
            <w:tcW w:w="3465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08A9FAC" w14:textId="77777777" w:rsidR="00E2380C" w:rsidRPr="00517B64" w:rsidRDefault="00E2380C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09" w:type="dxa"/>
            <w:shd w:val="clear" w:color="auto" w:fill="BFBFBF" w:themeFill="background1" w:themeFillShade="BF"/>
            <w:vAlign w:val="center"/>
          </w:tcPr>
          <w:p w14:paraId="711C6964" w14:textId="77777777" w:rsidR="00E2380C" w:rsidRPr="00B47AFB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040E59" w14:textId="77777777" w:rsidR="00E2380C" w:rsidRPr="00B47AFB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38A75143" w14:textId="77777777" w:rsidR="00E2380C" w:rsidRPr="00B47AFB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E54485" w14:textId="77777777" w:rsidR="00E2380C" w:rsidRPr="00B47AFB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82593D" w14:textId="77777777" w:rsidR="00E2380C" w:rsidRPr="00B47AFB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981" w:type="dxa"/>
            <w:shd w:val="clear" w:color="auto" w:fill="BFBFBF" w:themeFill="background1" w:themeFillShade="BF"/>
            <w:vAlign w:val="center"/>
          </w:tcPr>
          <w:p w14:paraId="6EA65877" w14:textId="77777777" w:rsidR="00E2380C" w:rsidRPr="00B47AFB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999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E9CCF3A" w14:textId="77777777" w:rsidR="00E2380C" w:rsidRDefault="00E2380C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001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0C6E9F7" w14:textId="77777777" w:rsidR="00E2380C" w:rsidRPr="00517B64" w:rsidRDefault="00E2380C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276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A0A9959" w14:textId="77777777" w:rsidR="00E2380C" w:rsidRPr="00517B64" w:rsidRDefault="00E2380C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3541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3A9C566" w14:textId="77777777" w:rsidR="00E2380C" w:rsidRPr="00517B64" w:rsidRDefault="00E2380C" w:rsidP="00A8547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E2380C" w14:paraId="6ABE59C1" w14:textId="77777777" w:rsidTr="00A1154C">
        <w:trPr>
          <w:trHeight w:val="1287"/>
        </w:trPr>
        <w:tc>
          <w:tcPr>
            <w:tcW w:w="3465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5F591617" w14:textId="77777777" w:rsidR="00E2380C" w:rsidRPr="00777046" w:rsidRDefault="00E2380C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bookmarkStart w:id="16" w:name="_Hlk149039188"/>
            <w:r>
              <w:rPr>
                <w:rFonts w:cs="B Nazanin" w:hint="cs"/>
                <w:color w:val="000000" w:themeColor="text1"/>
                <w:rtl/>
              </w:rPr>
              <w:t>درصد</w:t>
            </w:r>
            <w:r w:rsidRPr="00777046">
              <w:rPr>
                <w:rFonts w:cs="B Nazanin"/>
                <w:color w:val="000000" w:themeColor="text1"/>
                <w:rtl/>
              </w:rPr>
              <w:t xml:space="preserve">پوشش </w:t>
            </w:r>
            <w:r w:rsidRPr="00AD13EF">
              <w:rPr>
                <w:rFonts w:cs="B Nazanin"/>
                <w:color w:val="000000" w:themeColor="text1"/>
                <w:rtl/>
              </w:rPr>
              <w:t>نوزاداني</w:t>
            </w:r>
            <w:r w:rsidRPr="00777046">
              <w:rPr>
                <w:rFonts w:cs="B Nazanin"/>
                <w:color w:val="000000" w:themeColor="text1"/>
                <w:rtl/>
              </w:rPr>
              <w:t xml:space="preserve"> که مراقبت هاي 3 تا 5 روزگي براي شان انجام شده است</w:t>
            </w:r>
          </w:p>
        </w:tc>
        <w:tc>
          <w:tcPr>
            <w:tcW w:w="809" w:type="dxa"/>
            <w:tcBorders>
              <w:top w:val="thinThickSmallGap" w:sz="12" w:space="0" w:color="auto"/>
            </w:tcBorders>
            <w:vAlign w:val="center"/>
          </w:tcPr>
          <w:p w14:paraId="77B16611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83.92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vAlign w:val="center"/>
          </w:tcPr>
          <w:p w14:paraId="6BA581B9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2297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vAlign w:val="center"/>
          </w:tcPr>
          <w:p w14:paraId="476E979C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2737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vAlign w:val="center"/>
          </w:tcPr>
          <w:p w14:paraId="78BB09D2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84.42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vAlign w:val="center"/>
          </w:tcPr>
          <w:p w14:paraId="3A74A870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2135</w:t>
            </w:r>
          </w:p>
        </w:tc>
        <w:tc>
          <w:tcPr>
            <w:tcW w:w="981" w:type="dxa"/>
            <w:tcBorders>
              <w:top w:val="thinThickSmallGap" w:sz="12" w:space="0" w:color="auto"/>
            </w:tcBorders>
            <w:vAlign w:val="center"/>
          </w:tcPr>
          <w:p w14:paraId="286EA0F0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2529</w:t>
            </w:r>
          </w:p>
        </w:tc>
        <w:tc>
          <w:tcPr>
            <w:tcW w:w="999" w:type="dxa"/>
            <w:tcBorders>
              <w:top w:val="thinThickSmallGap" w:sz="12" w:space="0" w:color="auto"/>
            </w:tcBorders>
            <w:vAlign w:val="center"/>
          </w:tcPr>
          <w:p w14:paraId="3720DF45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83.92</w:t>
            </w:r>
          </w:p>
        </w:tc>
        <w:tc>
          <w:tcPr>
            <w:tcW w:w="1001" w:type="dxa"/>
            <w:tcBorders>
              <w:top w:val="thinThickSmallGap" w:sz="12" w:space="0" w:color="auto"/>
            </w:tcBorders>
            <w:vAlign w:val="center"/>
          </w:tcPr>
          <w:p w14:paraId="032229DE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100.59</w:t>
            </w:r>
          </w:p>
        </w:tc>
        <w:tc>
          <w:tcPr>
            <w:tcW w:w="1276" w:type="dxa"/>
            <w:tcBorders>
              <w:top w:val="thinThickSmallGap" w:sz="12" w:space="0" w:color="auto"/>
            </w:tcBorders>
            <w:vAlign w:val="center"/>
          </w:tcPr>
          <w:p w14:paraId="50ACEE48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سیب/ گزارش دوره ای</w:t>
            </w:r>
          </w:p>
        </w:tc>
        <w:tc>
          <w:tcPr>
            <w:tcW w:w="3541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53E28B0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بالاتراز </w:t>
            </w:r>
            <w:r w:rsidRPr="00BA09E3">
              <w:rPr>
                <w:rFonts w:cs="B Nazanin" w:hint="cs"/>
                <w:rtl/>
              </w:rPr>
              <w:t>حد انتظار</w:t>
            </w:r>
            <w:r>
              <w:rPr>
                <w:rFonts w:cs="B Nazanin" w:hint="cs"/>
                <w:rtl/>
              </w:rPr>
              <w:t>:</w:t>
            </w:r>
          </w:p>
          <w:p w14:paraId="0CAB9AF8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-اصلاح فرایند مراقبت 3-5روزگی نوزادان قبل از نمونه گیری کف پا</w:t>
            </w:r>
          </w:p>
          <w:p w14:paraId="2E64C3F5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-آموزش و حساس سازی مراقبین سلانمت درخصوص اهمیت مراقبت 3-5روزگی</w:t>
            </w:r>
          </w:p>
        </w:tc>
      </w:tr>
      <w:bookmarkEnd w:id="16"/>
      <w:tr w:rsidR="00E2380C" w14:paraId="67985C61" w14:textId="77777777" w:rsidTr="00A1154C">
        <w:trPr>
          <w:trHeight w:val="1110"/>
        </w:trPr>
        <w:tc>
          <w:tcPr>
            <w:tcW w:w="3465" w:type="dxa"/>
            <w:tcBorders>
              <w:left w:val="thinThickSmallGap" w:sz="12" w:space="0" w:color="auto"/>
            </w:tcBorders>
            <w:vAlign w:val="center"/>
          </w:tcPr>
          <w:p w14:paraId="23863375" w14:textId="77777777" w:rsidR="00E2380C" w:rsidRPr="00777046" w:rsidRDefault="00E2380C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درصد</w:t>
            </w:r>
            <w:r w:rsidRPr="00777046">
              <w:rPr>
                <w:rFonts w:cs="B Nazanin"/>
                <w:color w:val="000000" w:themeColor="text1"/>
                <w:rtl/>
              </w:rPr>
              <w:t xml:space="preserve">پوشش </w:t>
            </w:r>
            <w:r w:rsidRPr="00AD13EF">
              <w:rPr>
                <w:rFonts w:cs="B Nazanin"/>
                <w:color w:val="000000" w:themeColor="text1"/>
                <w:rtl/>
              </w:rPr>
              <w:t>شيرخواراني</w:t>
            </w:r>
            <w:r w:rsidRPr="00777046">
              <w:rPr>
                <w:rFonts w:cs="B Nazanin"/>
                <w:color w:val="000000" w:themeColor="text1"/>
                <w:rtl/>
              </w:rPr>
              <w:t xml:space="preserve"> که تا 1 ماهگي ، مراقبت هاي کودک سالم براي آنها انجام شده است</w:t>
            </w:r>
            <w:r w:rsidRPr="00777046">
              <w:rPr>
                <w:rFonts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09" w:type="dxa"/>
            <w:vAlign w:val="center"/>
          </w:tcPr>
          <w:p w14:paraId="6E70CA05" w14:textId="77777777" w:rsidR="00E2380C" w:rsidRPr="00126C6B" w:rsidRDefault="00E2380C" w:rsidP="00A85473">
            <w:pPr>
              <w:bidi/>
              <w:jc w:val="center"/>
              <w:rPr>
                <w:rFonts w:cs="Cambria"/>
                <w:rtl/>
              </w:rPr>
            </w:pPr>
            <w:r w:rsidRPr="00D13823">
              <w:rPr>
                <w:rFonts w:cs="B Nazanin" w:hint="cs"/>
                <w:rtl/>
              </w:rPr>
              <w:t>94.70</w:t>
            </w:r>
          </w:p>
        </w:tc>
        <w:tc>
          <w:tcPr>
            <w:tcW w:w="720" w:type="dxa"/>
            <w:vAlign w:val="center"/>
          </w:tcPr>
          <w:p w14:paraId="78031CB2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2592</w:t>
            </w:r>
          </w:p>
        </w:tc>
        <w:tc>
          <w:tcPr>
            <w:tcW w:w="720" w:type="dxa"/>
            <w:vAlign w:val="center"/>
          </w:tcPr>
          <w:p w14:paraId="2A70D4AC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2737</w:t>
            </w:r>
          </w:p>
        </w:tc>
        <w:tc>
          <w:tcPr>
            <w:tcW w:w="900" w:type="dxa"/>
            <w:vAlign w:val="center"/>
          </w:tcPr>
          <w:p w14:paraId="459B95A3" w14:textId="77777777" w:rsidR="00E2380C" w:rsidRPr="00BE4D66" w:rsidRDefault="00E2380C" w:rsidP="00A8547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96.99</w:t>
            </w:r>
          </w:p>
        </w:tc>
        <w:tc>
          <w:tcPr>
            <w:tcW w:w="900" w:type="dxa"/>
            <w:vAlign w:val="center"/>
          </w:tcPr>
          <w:p w14:paraId="7CC86F2B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2453</w:t>
            </w:r>
          </w:p>
        </w:tc>
        <w:tc>
          <w:tcPr>
            <w:tcW w:w="981" w:type="dxa"/>
            <w:vAlign w:val="center"/>
          </w:tcPr>
          <w:p w14:paraId="305DC679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2529</w:t>
            </w:r>
          </w:p>
        </w:tc>
        <w:tc>
          <w:tcPr>
            <w:tcW w:w="999" w:type="dxa"/>
            <w:vAlign w:val="center"/>
          </w:tcPr>
          <w:p w14:paraId="1893E18F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94.70</w:t>
            </w:r>
          </w:p>
        </w:tc>
        <w:tc>
          <w:tcPr>
            <w:tcW w:w="1001" w:type="dxa"/>
            <w:vAlign w:val="center"/>
          </w:tcPr>
          <w:p w14:paraId="7C40D701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102.41</w:t>
            </w:r>
          </w:p>
        </w:tc>
        <w:tc>
          <w:tcPr>
            <w:tcW w:w="1276" w:type="dxa"/>
            <w:vAlign w:val="center"/>
          </w:tcPr>
          <w:p w14:paraId="5E853A12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سیب/ گزارش دوره ای</w:t>
            </w:r>
          </w:p>
        </w:tc>
        <w:tc>
          <w:tcPr>
            <w:tcW w:w="354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3811B65B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</w:t>
            </w:r>
            <w:r w:rsidRPr="00BA09E3">
              <w:rPr>
                <w:rFonts w:cs="B Nazanin" w:hint="cs"/>
                <w:rtl/>
              </w:rPr>
              <w:t>انتظار</w:t>
            </w:r>
            <w:r>
              <w:rPr>
                <w:rFonts w:cs="B Nazanin" w:hint="cs"/>
                <w:rtl/>
              </w:rPr>
              <w:t>:</w:t>
            </w:r>
          </w:p>
          <w:p w14:paraId="1A8D9787" w14:textId="77777777" w:rsidR="00E2380C" w:rsidRDefault="00E2380C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-اجرای طرح نظام سلامت خانواده و  بلوک بندی -پیگیری بیشتر نوزادان در هر بلوک </w:t>
            </w:r>
          </w:p>
          <w:p w14:paraId="44FAE10C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</w:rPr>
              <w:t xml:space="preserve"> آموزش و حساس سازی مراقبین سلامت درخصوص اهمیت مراقبت یکماهگی</w:t>
            </w:r>
          </w:p>
        </w:tc>
      </w:tr>
      <w:tr w:rsidR="00A1154C" w14:paraId="7560003D" w14:textId="77777777" w:rsidTr="00A1154C">
        <w:trPr>
          <w:trHeight w:val="1110"/>
        </w:trPr>
        <w:tc>
          <w:tcPr>
            <w:tcW w:w="3465" w:type="dxa"/>
            <w:tcBorders>
              <w:left w:val="thinThickSmallGap" w:sz="12" w:space="0" w:color="auto"/>
            </w:tcBorders>
            <w:vAlign w:val="center"/>
          </w:tcPr>
          <w:p w14:paraId="5B1CD8F7" w14:textId="77777777" w:rsidR="00A1154C" w:rsidRDefault="00A1154C" w:rsidP="00A1154C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0F7355">
              <w:rPr>
                <w:rFonts w:ascii="Calibri" w:eastAsia="Calibri" w:hAnsi="Calibri" w:cs="B Nazanin" w:hint="cs"/>
                <w:rtl/>
              </w:rPr>
              <w:t>پوشش</w:t>
            </w:r>
            <w:r w:rsidRPr="000F7355">
              <w:rPr>
                <w:rFonts w:ascii="Calibri" w:eastAsia="Calibri" w:hAnsi="Calibri" w:cs="B Nazanin"/>
              </w:rPr>
              <w:t xml:space="preserve">  ASQ </w:t>
            </w:r>
            <w:r w:rsidRPr="000F7355">
              <w:rPr>
                <w:rFonts w:ascii="Calibri" w:eastAsia="Calibri" w:hAnsi="Calibri" w:cs="B Nazanin" w:hint="cs"/>
                <w:rtl/>
              </w:rPr>
              <w:t>کودکان 12 ماهه</w:t>
            </w:r>
          </w:p>
        </w:tc>
        <w:tc>
          <w:tcPr>
            <w:tcW w:w="809" w:type="dxa"/>
            <w:vAlign w:val="center"/>
          </w:tcPr>
          <w:p w14:paraId="7CBC72DD" w14:textId="77777777" w:rsidR="00A1154C" w:rsidRPr="00D13823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76.97</w:t>
            </w:r>
          </w:p>
        </w:tc>
        <w:tc>
          <w:tcPr>
            <w:tcW w:w="720" w:type="dxa"/>
            <w:vAlign w:val="center"/>
          </w:tcPr>
          <w:p w14:paraId="648F8125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2289</w:t>
            </w:r>
          </w:p>
        </w:tc>
        <w:tc>
          <w:tcPr>
            <w:tcW w:w="720" w:type="dxa"/>
            <w:vAlign w:val="center"/>
          </w:tcPr>
          <w:p w14:paraId="705A41D4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2974</w:t>
            </w:r>
          </w:p>
        </w:tc>
        <w:tc>
          <w:tcPr>
            <w:tcW w:w="900" w:type="dxa"/>
            <w:vAlign w:val="center"/>
          </w:tcPr>
          <w:p w14:paraId="519C569A" w14:textId="77777777" w:rsidR="00A1154C" w:rsidRDefault="00A1154C" w:rsidP="00A1154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84.70</w:t>
            </w:r>
          </w:p>
        </w:tc>
        <w:tc>
          <w:tcPr>
            <w:tcW w:w="900" w:type="dxa"/>
            <w:vAlign w:val="center"/>
          </w:tcPr>
          <w:p w14:paraId="75B3440F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2464</w:t>
            </w:r>
          </w:p>
        </w:tc>
        <w:tc>
          <w:tcPr>
            <w:tcW w:w="981" w:type="dxa"/>
            <w:vAlign w:val="center"/>
          </w:tcPr>
          <w:p w14:paraId="7946E5C9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2909</w:t>
            </w:r>
          </w:p>
        </w:tc>
        <w:tc>
          <w:tcPr>
            <w:tcW w:w="999" w:type="dxa"/>
            <w:vAlign w:val="center"/>
          </w:tcPr>
          <w:p w14:paraId="2FEA576B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 w:rsidRPr="000F7355">
              <w:rPr>
                <w:rFonts w:ascii="Calibri" w:eastAsia="Calibri" w:hAnsi="Calibri" w:cs="B Nazanin" w:hint="cs"/>
                <w:rtl/>
              </w:rPr>
              <w:t>80</w:t>
            </w:r>
          </w:p>
        </w:tc>
        <w:tc>
          <w:tcPr>
            <w:tcW w:w="1001" w:type="dxa"/>
            <w:vAlign w:val="center"/>
          </w:tcPr>
          <w:p w14:paraId="4C28600A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105.87</w:t>
            </w:r>
          </w:p>
        </w:tc>
        <w:tc>
          <w:tcPr>
            <w:tcW w:w="1276" w:type="dxa"/>
            <w:vAlign w:val="center"/>
          </w:tcPr>
          <w:p w14:paraId="43F93401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 w:rsidRPr="000F7355">
              <w:rPr>
                <w:rFonts w:ascii="Calibri" w:eastAsia="Calibri" w:hAnsi="Calibri" w:cs="B Nazanin" w:hint="cs"/>
                <w:rtl/>
              </w:rPr>
              <w:t>سامانه سیب</w:t>
            </w:r>
          </w:p>
        </w:tc>
        <w:tc>
          <w:tcPr>
            <w:tcW w:w="354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4A4CD212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بالاتراز حد انتظار:</w:t>
            </w:r>
          </w:p>
          <w:p w14:paraId="0023CFDD" w14:textId="77777777" w:rsidR="00A1154C" w:rsidRDefault="00A1154C" w:rsidP="00A1154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-آموزش وحساس سازی مراقبین سلامت درخصوص محدودیت بازه زمانی مراقبت</w:t>
            </w:r>
            <w:r>
              <w:rPr>
                <w:rFonts w:cs="B Nazanin"/>
              </w:rPr>
              <w:t xml:space="preserve"> ASQ</w:t>
            </w:r>
          </w:p>
          <w:p w14:paraId="78EA0429" w14:textId="77777777" w:rsidR="00A1154C" w:rsidRDefault="00A1154C" w:rsidP="00A1154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-پیگیری به موقع </w:t>
            </w:r>
            <w:r>
              <w:rPr>
                <w:rFonts w:cs="B Nazanin" w:hint="cs"/>
                <w:rtl/>
              </w:rPr>
              <w:t>مراقبت</w:t>
            </w:r>
            <w:r>
              <w:rPr>
                <w:rFonts w:cs="B Nazanin"/>
              </w:rPr>
              <w:t xml:space="preserve"> ASQ</w:t>
            </w:r>
          </w:p>
          <w:p w14:paraId="44AE7F8C" w14:textId="77777777" w:rsidR="00A1154C" w:rsidRDefault="00A1154C" w:rsidP="00A115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E2380C" w14:paraId="13051FAC" w14:textId="77777777" w:rsidTr="00A1154C">
        <w:trPr>
          <w:trHeight w:val="1067"/>
        </w:trPr>
        <w:tc>
          <w:tcPr>
            <w:tcW w:w="3465" w:type="dxa"/>
            <w:tcBorders>
              <w:left w:val="thinThickSmallGap" w:sz="12" w:space="0" w:color="auto"/>
            </w:tcBorders>
            <w:vAlign w:val="center"/>
          </w:tcPr>
          <w:p w14:paraId="7EF610F4" w14:textId="77777777" w:rsidR="00E2380C" w:rsidRPr="00777046" w:rsidRDefault="00E2380C" w:rsidP="00A85473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7F58BD">
              <w:rPr>
                <w:rFonts w:cs="B Nazanin"/>
                <w:color w:val="000000" w:themeColor="text1"/>
                <w:rtl/>
              </w:rPr>
              <w:t>پوشش و</w:t>
            </w:r>
            <w:r w:rsidRPr="007F58BD">
              <w:rPr>
                <w:rFonts w:cs="B Nazanin" w:hint="cs"/>
                <w:color w:val="000000" w:themeColor="text1"/>
                <w:rtl/>
              </w:rPr>
              <w:t>ی</w:t>
            </w:r>
            <w:r w:rsidRPr="007F58BD">
              <w:rPr>
                <w:rFonts w:cs="B Nazanin" w:hint="eastAsia"/>
                <w:color w:val="000000" w:themeColor="text1"/>
                <w:rtl/>
              </w:rPr>
              <w:t>ز</w:t>
            </w:r>
            <w:r w:rsidRPr="007F58BD">
              <w:rPr>
                <w:rFonts w:cs="B Nazanin" w:hint="cs"/>
                <w:color w:val="000000" w:themeColor="text1"/>
                <w:rtl/>
              </w:rPr>
              <w:t>ی</w:t>
            </w:r>
            <w:r w:rsidRPr="007F58BD">
              <w:rPr>
                <w:rFonts w:cs="B Nazanin" w:hint="eastAsia"/>
                <w:color w:val="000000" w:themeColor="text1"/>
                <w:rtl/>
              </w:rPr>
              <w:t>ت</w:t>
            </w:r>
            <w:r w:rsidRPr="007F58BD">
              <w:rPr>
                <w:rFonts w:cs="B Nazanin"/>
                <w:color w:val="000000" w:themeColor="text1"/>
                <w:rtl/>
              </w:rPr>
              <w:t xml:space="preserve"> دوره نوزاد</w:t>
            </w:r>
            <w:r w:rsidRPr="007F58BD">
              <w:rPr>
                <w:rFonts w:cs="B Nazanin" w:hint="cs"/>
                <w:color w:val="000000" w:themeColor="text1"/>
                <w:rtl/>
              </w:rPr>
              <w:t>ی</w:t>
            </w:r>
            <w:r w:rsidRPr="007F58BD">
              <w:rPr>
                <w:rFonts w:cs="B Nazanin"/>
                <w:color w:val="000000" w:themeColor="text1"/>
                <w:rtl/>
              </w:rPr>
              <w:t xml:space="preserve"> توسط پزشک</w:t>
            </w:r>
          </w:p>
        </w:tc>
        <w:tc>
          <w:tcPr>
            <w:tcW w:w="809" w:type="dxa"/>
            <w:vAlign w:val="center"/>
          </w:tcPr>
          <w:p w14:paraId="40F556F4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78.63</w:t>
            </w:r>
          </w:p>
        </w:tc>
        <w:tc>
          <w:tcPr>
            <w:tcW w:w="720" w:type="dxa"/>
            <w:vAlign w:val="center"/>
          </w:tcPr>
          <w:p w14:paraId="1F15A14A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2152</w:t>
            </w:r>
          </w:p>
        </w:tc>
        <w:tc>
          <w:tcPr>
            <w:tcW w:w="720" w:type="dxa"/>
            <w:vAlign w:val="center"/>
          </w:tcPr>
          <w:p w14:paraId="1BD954C6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2737</w:t>
            </w:r>
          </w:p>
        </w:tc>
        <w:tc>
          <w:tcPr>
            <w:tcW w:w="900" w:type="dxa"/>
            <w:vAlign w:val="center"/>
          </w:tcPr>
          <w:p w14:paraId="7B95EEF1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76.85</w:t>
            </w:r>
          </w:p>
        </w:tc>
        <w:tc>
          <w:tcPr>
            <w:tcW w:w="900" w:type="dxa"/>
            <w:vAlign w:val="center"/>
          </w:tcPr>
          <w:p w14:paraId="41FC8A8A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1965</w:t>
            </w:r>
          </w:p>
        </w:tc>
        <w:tc>
          <w:tcPr>
            <w:tcW w:w="981" w:type="dxa"/>
            <w:vAlign w:val="center"/>
          </w:tcPr>
          <w:p w14:paraId="105B94B2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2557</w:t>
            </w:r>
          </w:p>
        </w:tc>
        <w:tc>
          <w:tcPr>
            <w:tcW w:w="999" w:type="dxa"/>
            <w:vAlign w:val="center"/>
          </w:tcPr>
          <w:p w14:paraId="24642BDC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</w:t>
            </w:r>
          </w:p>
        </w:tc>
        <w:tc>
          <w:tcPr>
            <w:tcW w:w="1001" w:type="dxa"/>
            <w:vAlign w:val="center"/>
          </w:tcPr>
          <w:p w14:paraId="31F35D6E" w14:textId="77777777" w:rsidR="00E2380C" w:rsidRPr="00BE4D66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96.06</w:t>
            </w:r>
          </w:p>
        </w:tc>
        <w:tc>
          <w:tcPr>
            <w:tcW w:w="1276" w:type="dxa"/>
            <w:vAlign w:val="center"/>
          </w:tcPr>
          <w:p w14:paraId="60541BE0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 /</w:t>
            </w:r>
          </w:p>
          <w:p w14:paraId="15BE5531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فعالیت کاربران</w:t>
            </w:r>
          </w:p>
        </w:tc>
        <w:tc>
          <w:tcPr>
            <w:tcW w:w="354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41D6F318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کمتر از حد </w:t>
            </w:r>
            <w:r w:rsidRPr="00BA09E3">
              <w:rPr>
                <w:rFonts w:cs="B Nazanin" w:hint="cs"/>
                <w:rtl/>
              </w:rPr>
              <w:t>انتظار</w:t>
            </w:r>
            <w:r>
              <w:rPr>
                <w:rFonts w:cs="B Nazanin" w:hint="cs"/>
                <w:rtl/>
              </w:rPr>
              <w:t>:</w:t>
            </w:r>
          </w:p>
          <w:p w14:paraId="6E38C5B2" w14:textId="77777777" w:rsidR="00E2380C" w:rsidRPr="00BA09E3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-به دلیل کمبود پزشک در پایگاههای تابعه (حصار-17شهریور-آبعلی-مسکن مهر)</w:t>
            </w:r>
          </w:p>
        </w:tc>
      </w:tr>
    </w:tbl>
    <w:p w14:paraId="469CD370" w14:textId="77777777" w:rsidR="00E2380C" w:rsidRDefault="00E2380C" w:rsidP="00E2380C">
      <w:pPr>
        <w:tabs>
          <w:tab w:val="left" w:pos="1230"/>
        </w:tabs>
        <w:bidi/>
        <w:rPr>
          <w:rFonts w:cs="B Nazanin"/>
          <w:rtl/>
          <w:lang w:bidi="fa-IR"/>
        </w:rPr>
      </w:pPr>
    </w:p>
    <w:p w14:paraId="0968543F" w14:textId="77777777" w:rsidR="00E2380C" w:rsidRPr="00022EC1" w:rsidRDefault="00E2380C" w:rsidP="00E2380C">
      <w:pPr>
        <w:rPr>
          <w:rFonts w:cs="B Nazanin"/>
          <w:b/>
          <w:bCs/>
          <w:sz w:val="28"/>
          <w:szCs w:val="28"/>
          <w:lang w:bidi="fa-IR"/>
        </w:rPr>
      </w:pPr>
    </w:p>
    <w:p w14:paraId="02749F3A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  <w:lang w:bidi="fa-IR"/>
        </w:rPr>
      </w:pPr>
      <w:r w:rsidRPr="00022EC1">
        <w:rPr>
          <w:rFonts w:cs="B Nazanin" w:hint="cs"/>
          <w:b/>
          <w:bCs/>
          <w:sz w:val="28"/>
          <w:szCs w:val="28"/>
          <w:rtl/>
          <w:lang w:bidi="fa-IR"/>
        </w:rPr>
        <w:t>ج)نمودارها:</w:t>
      </w:r>
    </w:p>
    <w:p w14:paraId="4F0D193C" w14:textId="77777777" w:rsidR="00E2380C" w:rsidRPr="00022EC1" w:rsidRDefault="00E2380C" w:rsidP="00E2380C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0D19F020" wp14:editId="371DAAE8">
            <wp:extent cx="7915275" cy="4391025"/>
            <wp:effectExtent l="0" t="0" r="9525" b="952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48DF03C" w14:textId="77777777" w:rsidR="00E2380C" w:rsidRDefault="00E2380C" w:rsidP="00E2380C">
      <w:pPr>
        <w:jc w:val="right"/>
        <w:rPr>
          <w:rFonts w:cs="B Nazanin"/>
          <w:b/>
          <w:bCs/>
        </w:rPr>
        <w:sectPr w:rsidR="00E2380C" w:rsidSect="00E2380C">
          <w:pgSz w:w="16838" w:h="11906" w:orient="landscape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14460BAF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022EC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د)عملکرد برنامه ها  : </w:t>
      </w:r>
    </w:p>
    <w:p w14:paraId="5E3B02E7" w14:textId="77777777" w:rsidR="00E2380C" w:rsidRPr="00A93754" w:rsidRDefault="00E2380C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</w:rPr>
      </w:pPr>
      <w:r w:rsidRPr="00A93754">
        <w:rPr>
          <w:rFonts w:cs="B Nazanin" w:hint="cs"/>
          <w:sz w:val="24"/>
          <w:szCs w:val="24"/>
          <w:rtl/>
        </w:rPr>
        <w:t>شرکت فعال در جلسات کارشناسی معاونت</w:t>
      </w:r>
    </w:p>
    <w:p w14:paraId="18EB38F4" w14:textId="77777777" w:rsidR="00E2380C" w:rsidRPr="00A93754" w:rsidRDefault="00E2380C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  <w:rtl/>
        </w:rPr>
      </w:pPr>
      <w:r w:rsidRPr="00A93754">
        <w:rPr>
          <w:rFonts w:cs="B Nazanin" w:hint="cs"/>
          <w:sz w:val="24"/>
          <w:szCs w:val="24"/>
          <w:rtl/>
        </w:rPr>
        <w:t xml:space="preserve">ارسال مصوبات جلسات کارشناسی معاونت به مراکز </w:t>
      </w:r>
    </w:p>
    <w:p w14:paraId="12F4A4BC" w14:textId="77777777" w:rsidR="00E2380C" w:rsidRPr="00A93754" w:rsidRDefault="00E2380C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  <w:rtl/>
        </w:rPr>
      </w:pPr>
      <w:r w:rsidRPr="00A93754">
        <w:rPr>
          <w:rFonts w:cs="B Nazanin" w:hint="cs"/>
          <w:sz w:val="24"/>
          <w:szCs w:val="24"/>
          <w:rtl/>
        </w:rPr>
        <w:t>آموزش و توجیه پرسنل طرحی و  بدو خدمت ومراقبین سلامت درخصوص برنامه های سلامت نوزادان</w:t>
      </w:r>
      <w:r>
        <w:rPr>
          <w:rFonts w:cs="B Nazanin" w:hint="cs"/>
          <w:sz w:val="24"/>
          <w:szCs w:val="24"/>
          <w:rtl/>
        </w:rPr>
        <w:t xml:space="preserve"> و کودکان </w:t>
      </w:r>
      <w:r w:rsidRPr="00A93754">
        <w:rPr>
          <w:rFonts w:cs="B Nazanin" w:hint="cs"/>
          <w:sz w:val="24"/>
          <w:szCs w:val="24"/>
          <w:rtl/>
        </w:rPr>
        <w:t xml:space="preserve"> و مراقبتهای</w:t>
      </w:r>
      <w:r>
        <w:rPr>
          <w:rFonts w:cs="B Nazanin" w:hint="cs"/>
          <w:sz w:val="24"/>
          <w:szCs w:val="24"/>
          <w:rtl/>
        </w:rPr>
        <w:t xml:space="preserve"> کودک </w:t>
      </w:r>
      <w:r w:rsidRPr="00A9375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 نوزاد</w:t>
      </w:r>
    </w:p>
    <w:p w14:paraId="4E608DB2" w14:textId="77777777" w:rsidR="00E2380C" w:rsidRPr="00A93754" w:rsidRDefault="00E2380C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  <w:rtl/>
        </w:rPr>
      </w:pPr>
      <w:r w:rsidRPr="00F85E66">
        <w:rPr>
          <w:rFonts w:cs="B Nazanin" w:hint="cs"/>
          <w:sz w:val="24"/>
          <w:szCs w:val="24"/>
          <w:rtl/>
        </w:rPr>
        <w:t>انجام  پایش ها از سطوح محیطی طبق گانت پیش بینی ابتدای سال ، ارسال گزارش پایش و بررسی فیدبک های دریافتی از سطوح محیطی</w:t>
      </w:r>
    </w:p>
    <w:p w14:paraId="6928D7DA" w14:textId="77777777" w:rsidR="00E2380C" w:rsidRDefault="00E2380C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</w:rPr>
      </w:pPr>
      <w:r w:rsidRPr="00A93754">
        <w:rPr>
          <w:rFonts w:cs="B Nazanin" w:hint="cs"/>
          <w:sz w:val="24"/>
          <w:szCs w:val="24"/>
          <w:rtl/>
        </w:rPr>
        <w:t xml:space="preserve">ارجاعات </w:t>
      </w:r>
      <w:r>
        <w:rPr>
          <w:rFonts w:cs="B Nazanin" w:hint="cs"/>
          <w:sz w:val="24"/>
          <w:szCs w:val="24"/>
          <w:rtl/>
        </w:rPr>
        <w:t xml:space="preserve">و پیگیری نوزادان نیازمند </w:t>
      </w:r>
      <w:r w:rsidRPr="00A93754">
        <w:rPr>
          <w:rFonts w:cs="B Nazanin" w:hint="cs"/>
          <w:sz w:val="24"/>
          <w:szCs w:val="24"/>
          <w:rtl/>
        </w:rPr>
        <w:t xml:space="preserve">رتینوپاتی </w:t>
      </w:r>
    </w:p>
    <w:p w14:paraId="5EEDBF81" w14:textId="77777777" w:rsidR="00E2380C" w:rsidRPr="00A93754" w:rsidRDefault="00E2380C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  <w:rtl/>
        </w:rPr>
      </w:pPr>
      <w:r w:rsidRPr="00A93754">
        <w:rPr>
          <w:rFonts w:cs="B Nazanin" w:hint="cs"/>
          <w:sz w:val="24"/>
          <w:szCs w:val="24"/>
          <w:rtl/>
        </w:rPr>
        <w:t xml:space="preserve">ارجاعات </w:t>
      </w:r>
      <w:r>
        <w:rPr>
          <w:rFonts w:cs="B Nazanin" w:hint="cs"/>
          <w:sz w:val="24"/>
          <w:szCs w:val="24"/>
          <w:rtl/>
        </w:rPr>
        <w:t>و پیگیری کودکان پرخطر بستری در بیمارستان و هماهنگی جهت ثبت در سامانه سیب</w:t>
      </w:r>
    </w:p>
    <w:p w14:paraId="61D8949F" w14:textId="77777777" w:rsidR="00E2380C" w:rsidRDefault="00E2380C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</w:rPr>
      </w:pPr>
      <w:r w:rsidRPr="00A93754">
        <w:rPr>
          <w:rFonts w:cs="B Nazanin" w:hint="cs"/>
          <w:sz w:val="24"/>
          <w:szCs w:val="24"/>
          <w:rtl/>
        </w:rPr>
        <w:t xml:space="preserve">نظارت </w:t>
      </w:r>
      <w:r>
        <w:rPr>
          <w:rFonts w:cs="B Nazanin" w:hint="cs"/>
          <w:sz w:val="24"/>
          <w:szCs w:val="24"/>
          <w:rtl/>
        </w:rPr>
        <w:t>و پ</w:t>
      </w:r>
      <w:r w:rsidRPr="00A93754">
        <w:rPr>
          <w:rFonts w:cs="B Nazanin" w:hint="cs"/>
          <w:sz w:val="24"/>
          <w:szCs w:val="24"/>
          <w:rtl/>
        </w:rPr>
        <w:t xml:space="preserve">یگیری بر مراقبتهای </w:t>
      </w:r>
      <w:r>
        <w:rPr>
          <w:rFonts w:cs="B Nazanin" w:hint="cs"/>
          <w:sz w:val="24"/>
          <w:szCs w:val="24"/>
          <w:rtl/>
        </w:rPr>
        <w:t>انجام شده</w:t>
      </w:r>
      <w:r w:rsidRPr="00A93754">
        <w:rPr>
          <w:rFonts w:cs="B Nazanin" w:hint="cs"/>
          <w:sz w:val="24"/>
          <w:szCs w:val="24"/>
          <w:rtl/>
        </w:rPr>
        <w:t xml:space="preserve"> توسط پزشکان</w:t>
      </w:r>
      <w:r>
        <w:rPr>
          <w:rFonts w:cs="B Nazanin" w:hint="cs"/>
          <w:sz w:val="24"/>
          <w:szCs w:val="24"/>
          <w:rtl/>
        </w:rPr>
        <w:t xml:space="preserve"> ، مراقبین سلامت و بهورزان </w:t>
      </w:r>
    </w:p>
    <w:p w14:paraId="4CCA9305" w14:textId="77777777" w:rsidR="00E2380C" w:rsidRDefault="00E2380C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تجهیز اتاق مادر و کودک و مرکز مشاوره شیردهی رودهن و مرکز مهر آباد</w:t>
      </w:r>
    </w:p>
    <w:p w14:paraId="1276F8F1" w14:textId="77777777" w:rsidR="00E2380C" w:rsidRPr="008E73B4" w:rsidRDefault="00E2380C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 xml:space="preserve">پیگیری و تامین کلیه مکملها ی نوزادان وکودکان </w:t>
      </w:r>
      <w:r>
        <w:rPr>
          <w:rFonts w:cs="B Nazanin" w:hint="cs"/>
          <w:sz w:val="24"/>
          <w:szCs w:val="24"/>
          <w:rtl/>
        </w:rPr>
        <w:t xml:space="preserve"> و </w:t>
      </w:r>
      <w:r w:rsidRPr="008E73B4">
        <w:rPr>
          <w:rFonts w:cs="B Nazanin" w:hint="cs"/>
          <w:sz w:val="24"/>
          <w:szCs w:val="24"/>
          <w:rtl/>
        </w:rPr>
        <w:t>داروهای ضروری مانا در خانه های بهداشت و داروخانه های مراکز</w:t>
      </w:r>
    </w:p>
    <w:p w14:paraId="7938EC05" w14:textId="77777777" w:rsidR="00E2380C" w:rsidRPr="005F17E8" w:rsidRDefault="00E2380C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 xml:space="preserve">بررسی و تایید درخواست های دارویی و تامین مکمل های دارویی کودکان ونوزادان </w:t>
      </w:r>
    </w:p>
    <w:p w14:paraId="17C37E0B" w14:textId="77777777" w:rsidR="00E2380C" w:rsidRPr="00AE6D31" w:rsidRDefault="00E2380C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</w:rPr>
      </w:pPr>
      <w:r w:rsidRPr="00AE6D31">
        <w:rPr>
          <w:rFonts w:cs="B Nazanin" w:hint="cs"/>
          <w:sz w:val="24"/>
          <w:szCs w:val="24"/>
          <w:rtl/>
        </w:rPr>
        <w:t xml:space="preserve">استخراج  و تحلیل شاخص های برنامه به صورت فصلی - تکمیل چک لیست بیمه روستایی پزشکان وکاردان مربیها </w:t>
      </w:r>
    </w:p>
    <w:p w14:paraId="41C73A26" w14:textId="77777777" w:rsidR="00E2380C" w:rsidRPr="00AE6D31" w:rsidRDefault="00E2380C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</w:rPr>
      </w:pPr>
      <w:r w:rsidRPr="00AE6D31">
        <w:rPr>
          <w:rFonts w:cs="B Nazanin" w:hint="cs"/>
          <w:sz w:val="24"/>
          <w:szCs w:val="24"/>
          <w:rtl/>
        </w:rPr>
        <w:t>طرح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سوال</w:t>
      </w:r>
      <w:r w:rsidRPr="00AE6D31">
        <w:rPr>
          <w:rFonts w:cs="B Nazanin"/>
          <w:sz w:val="24"/>
          <w:szCs w:val="24"/>
          <w:rtl/>
        </w:rPr>
        <w:t xml:space="preserve">  </w:t>
      </w:r>
      <w:r w:rsidRPr="00AE6D31">
        <w:rPr>
          <w:rFonts w:cs="B Nazanin" w:hint="cs"/>
          <w:sz w:val="24"/>
          <w:szCs w:val="24"/>
          <w:rtl/>
        </w:rPr>
        <w:t>از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منابع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آموزشی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برنامه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های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سلامت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کودکان</w:t>
      </w:r>
      <w:r>
        <w:rPr>
          <w:rFonts w:cs="B Nazanin" w:hint="cs"/>
          <w:sz w:val="24"/>
          <w:szCs w:val="24"/>
          <w:rtl/>
        </w:rPr>
        <w:t>- نوزادان و شیر مادر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جهت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برگزاری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آزمون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آزمایشی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بهورزان</w:t>
      </w:r>
      <w:r w:rsidRPr="00AE6D31">
        <w:rPr>
          <w:rFonts w:cs="B Nazanin"/>
          <w:sz w:val="24"/>
          <w:szCs w:val="24"/>
          <w:rtl/>
        </w:rPr>
        <w:t xml:space="preserve"> </w:t>
      </w:r>
    </w:p>
    <w:p w14:paraId="130E8898" w14:textId="77777777" w:rsidR="00E2380C" w:rsidRDefault="00E2380C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</w:rPr>
      </w:pPr>
      <w:r w:rsidRPr="00AE6D31">
        <w:rPr>
          <w:rFonts w:cs="B Nazanin" w:hint="cs"/>
          <w:sz w:val="24"/>
          <w:szCs w:val="24"/>
          <w:rtl/>
        </w:rPr>
        <w:t>مداخله</w:t>
      </w:r>
      <w:r w:rsidRPr="00AE6D31">
        <w:rPr>
          <w:rFonts w:cs="B Nazanin"/>
          <w:sz w:val="24"/>
          <w:szCs w:val="24"/>
          <w:rtl/>
        </w:rPr>
        <w:t xml:space="preserve"> (</w:t>
      </w:r>
      <w:r w:rsidRPr="00AE6D31">
        <w:rPr>
          <w:rFonts w:cs="B Nazanin" w:hint="cs"/>
          <w:sz w:val="24"/>
          <w:szCs w:val="24"/>
          <w:rtl/>
        </w:rPr>
        <w:t>دورن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بخشی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وبرون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بخشی</w:t>
      </w:r>
      <w:r w:rsidRPr="00AE6D31">
        <w:rPr>
          <w:rFonts w:cs="B Nazanin"/>
          <w:sz w:val="24"/>
          <w:szCs w:val="24"/>
          <w:rtl/>
        </w:rPr>
        <w:t xml:space="preserve"> ) </w:t>
      </w:r>
      <w:r w:rsidRPr="00AE6D31">
        <w:rPr>
          <w:rFonts w:cs="B Nazanin" w:hint="cs"/>
          <w:sz w:val="24"/>
          <w:szCs w:val="24"/>
          <w:rtl/>
        </w:rPr>
        <w:t>جهت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پیشگیری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از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وقوع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حوادث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وسوانح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و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کاهش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مرگ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ومیر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کودکان</w:t>
      </w:r>
      <w:r w:rsidRPr="00AE6D31">
        <w:rPr>
          <w:rFonts w:cs="B Nazanin"/>
          <w:sz w:val="24"/>
          <w:szCs w:val="24"/>
          <w:rtl/>
        </w:rPr>
        <w:t xml:space="preserve"> </w:t>
      </w:r>
      <w:r w:rsidRPr="00AE6D31">
        <w:rPr>
          <w:rFonts w:cs="B Nazanin" w:hint="cs"/>
          <w:sz w:val="24"/>
          <w:szCs w:val="24"/>
          <w:rtl/>
        </w:rPr>
        <w:t>زیر</w:t>
      </w:r>
      <w:r w:rsidRPr="00AE6D31">
        <w:rPr>
          <w:rFonts w:cs="B Nazanin"/>
          <w:sz w:val="24"/>
          <w:szCs w:val="24"/>
          <w:rtl/>
        </w:rPr>
        <w:t xml:space="preserve"> 5 </w:t>
      </w:r>
      <w:r w:rsidRPr="00AE6D31">
        <w:rPr>
          <w:rFonts w:cs="B Nazanin" w:hint="cs"/>
          <w:sz w:val="24"/>
          <w:szCs w:val="24"/>
          <w:rtl/>
        </w:rPr>
        <w:t>سال</w:t>
      </w:r>
    </w:p>
    <w:p w14:paraId="2F9AD8F5" w14:textId="77777777" w:rsidR="00E2380C" w:rsidRDefault="00E2380C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پایش مرگ کودک خارج بیمارستانی از بیمارستانهای نحت پوشش </w:t>
      </w:r>
    </w:p>
    <w:p w14:paraId="6281E925" w14:textId="77777777" w:rsidR="00E2380C" w:rsidRDefault="00E2380C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برگزاری کارگاهها و کلاس های آموزشی شیر مادر - کودکان و نوزادان </w:t>
      </w:r>
    </w:p>
    <w:p w14:paraId="2CDA2ED9" w14:textId="77777777" w:rsidR="00E2380C" w:rsidRDefault="00E2380C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</w:rPr>
      </w:pPr>
      <w:r w:rsidRPr="00D11B75">
        <w:rPr>
          <w:rFonts w:cs="B Nazanin" w:hint="cs"/>
          <w:sz w:val="24"/>
          <w:szCs w:val="24"/>
          <w:rtl/>
        </w:rPr>
        <w:t>هماهنگی</w:t>
      </w:r>
      <w:r w:rsidRPr="00D11B75">
        <w:rPr>
          <w:rFonts w:cs="B Nazanin"/>
          <w:sz w:val="24"/>
          <w:szCs w:val="24"/>
          <w:rtl/>
        </w:rPr>
        <w:t xml:space="preserve"> </w:t>
      </w:r>
      <w:r w:rsidRPr="00D11B75">
        <w:rPr>
          <w:rFonts w:cs="B Nazanin" w:hint="cs"/>
          <w:sz w:val="24"/>
          <w:szCs w:val="24"/>
          <w:rtl/>
        </w:rPr>
        <w:t>با</w:t>
      </w:r>
      <w:r w:rsidRPr="00D11B75">
        <w:rPr>
          <w:rFonts w:cs="B Nazanin"/>
          <w:sz w:val="24"/>
          <w:szCs w:val="24"/>
          <w:rtl/>
        </w:rPr>
        <w:t xml:space="preserve"> </w:t>
      </w:r>
      <w:r w:rsidRPr="00D11B75">
        <w:rPr>
          <w:rFonts w:cs="B Nazanin" w:hint="cs"/>
          <w:sz w:val="24"/>
          <w:szCs w:val="24"/>
          <w:rtl/>
        </w:rPr>
        <w:t>مدیر</w:t>
      </w:r>
      <w:r w:rsidRPr="00D11B75">
        <w:rPr>
          <w:rFonts w:cs="B Nazanin"/>
          <w:sz w:val="24"/>
          <w:szCs w:val="24"/>
          <w:rtl/>
        </w:rPr>
        <w:t xml:space="preserve"> </w:t>
      </w:r>
      <w:r w:rsidRPr="00D11B75">
        <w:rPr>
          <w:rFonts w:cs="B Nazanin" w:hint="cs"/>
          <w:sz w:val="24"/>
          <w:szCs w:val="24"/>
          <w:rtl/>
        </w:rPr>
        <w:t>شبکه</w:t>
      </w:r>
      <w:r w:rsidRPr="00D11B75">
        <w:rPr>
          <w:rFonts w:cs="B Nazanin"/>
          <w:sz w:val="24"/>
          <w:szCs w:val="24"/>
          <w:rtl/>
        </w:rPr>
        <w:t xml:space="preserve"> </w:t>
      </w:r>
      <w:r w:rsidRPr="00D11B75">
        <w:rPr>
          <w:rFonts w:cs="B Nazanin" w:hint="cs"/>
          <w:sz w:val="24"/>
          <w:szCs w:val="24"/>
          <w:rtl/>
        </w:rPr>
        <w:t>و</w:t>
      </w:r>
      <w:r w:rsidRPr="00D11B75">
        <w:rPr>
          <w:rFonts w:cs="B Nazanin"/>
          <w:sz w:val="24"/>
          <w:szCs w:val="24"/>
          <w:rtl/>
        </w:rPr>
        <w:t xml:space="preserve"> </w:t>
      </w:r>
      <w:r w:rsidRPr="00D11B75">
        <w:rPr>
          <w:rFonts w:cs="B Nazanin" w:hint="cs"/>
          <w:sz w:val="24"/>
          <w:szCs w:val="24"/>
          <w:rtl/>
        </w:rPr>
        <w:t>امورمالی</w:t>
      </w:r>
      <w:r w:rsidRPr="00D11B75">
        <w:rPr>
          <w:rFonts w:cs="B Nazanin"/>
          <w:sz w:val="24"/>
          <w:szCs w:val="24"/>
          <w:rtl/>
        </w:rPr>
        <w:t xml:space="preserve"> </w:t>
      </w:r>
      <w:r w:rsidRPr="00D11B75">
        <w:rPr>
          <w:rFonts w:cs="B Nazanin" w:hint="cs"/>
          <w:sz w:val="24"/>
          <w:szCs w:val="24"/>
          <w:rtl/>
        </w:rPr>
        <w:t>و</w:t>
      </w:r>
      <w:r w:rsidRPr="00D11B75">
        <w:rPr>
          <w:rFonts w:cs="B Nazanin"/>
          <w:sz w:val="24"/>
          <w:szCs w:val="24"/>
          <w:rtl/>
        </w:rPr>
        <w:t xml:space="preserve"> </w:t>
      </w:r>
      <w:r w:rsidRPr="00D11B75">
        <w:rPr>
          <w:rFonts w:cs="B Nazanin" w:hint="cs"/>
          <w:sz w:val="24"/>
          <w:szCs w:val="24"/>
          <w:rtl/>
        </w:rPr>
        <w:t>امور</w:t>
      </w:r>
      <w:r w:rsidRPr="00D11B75">
        <w:rPr>
          <w:rFonts w:cs="B Nazanin"/>
          <w:sz w:val="24"/>
          <w:szCs w:val="24"/>
          <w:rtl/>
        </w:rPr>
        <w:t xml:space="preserve"> </w:t>
      </w:r>
      <w:r w:rsidRPr="00D11B75">
        <w:rPr>
          <w:rFonts w:cs="B Nazanin" w:hint="cs"/>
          <w:sz w:val="24"/>
          <w:szCs w:val="24"/>
          <w:rtl/>
        </w:rPr>
        <w:t>داروئی</w:t>
      </w:r>
      <w:r w:rsidRPr="00D11B75">
        <w:rPr>
          <w:rFonts w:cs="B Nazanin"/>
          <w:sz w:val="24"/>
          <w:szCs w:val="24"/>
          <w:rtl/>
        </w:rPr>
        <w:t xml:space="preserve">  </w:t>
      </w:r>
      <w:r w:rsidRPr="00D11B75">
        <w:rPr>
          <w:rFonts w:cs="B Nazanin" w:hint="cs"/>
          <w:sz w:val="24"/>
          <w:szCs w:val="24"/>
          <w:rtl/>
        </w:rPr>
        <w:t>در</w:t>
      </w:r>
      <w:r w:rsidRPr="00D11B75">
        <w:rPr>
          <w:rFonts w:cs="B Nazanin"/>
          <w:sz w:val="24"/>
          <w:szCs w:val="24"/>
          <w:rtl/>
        </w:rPr>
        <w:t xml:space="preserve"> </w:t>
      </w:r>
      <w:r w:rsidRPr="00D11B75">
        <w:rPr>
          <w:rFonts w:cs="B Nazanin" w:hint="cs"/>
          <w:sz w:val="24"/>
          <w:szCs w:val="24"/>
          <w:rtl/>
        </w:rPr>
        <w:t>زمینه</w:t>
      </w:r>
      <w:r w:rsidRPr="00D11B75">
        <w:rPr>
          <w:rFonts w:cs="B Nazanin"/>
          <w:sz w:val="24"/>
          <w:szCs w:val="24"/>
          <w:rtl/>
        </w:rPr>
        <w:t xml:space="preserve"> </w:t>
      </w:r>
      <w:r w:rsidRPr="00D11B75">
        <w:rPr>
          <w:rFonts w:cs="B Nazanin" w:hint="cs"/>
          <w:sz w:val="24"/>
          <w:szCs w:val="24"/>
          <w:rtl/>
        </w:rPr>
        <w:t>تهیه</w:t>
      </w:r>
      <w:r w:rsidRPr="00D11B75">
        <w:rPr>
          <w:rFonts w:cs="B Nazanin"/>
          <w:sz w:val="24"/>
          <w:szCs w:val="24"/>
          <w:rtl/>
        </w:rPr>
        <w:t xml:space="preserve"> </w:t>
      </w:r>
      <w:r w:rsidRPr="00D11B75">
        <w:rPr>
          <w:rFonts w:cs="B Nazanin" w:hint="cs"/>
          <w:sz w:val="24"/>
          <w:szCs w:val="24"/>
          <w:rtl/>
        </w:rPr>
        <w:t>و</w:t>
      </w:r>
      <w:r w:rsidRPr="00D11B75">
        <w:rPr>
          <w:rFonts w:cs="B Nazanin"/>
          <w:sz w:val="24"/>
          <w:szCs w:val="24"/>
          <w:rtl/>
        </w:rPr>
        <w:t xml:space="preserve"> </w:t>
      </w:r>
      <w:r w:rsidRPr="00D11B75">
        <w:rPr>
          <w:rFonts w:cs="B Nazanin" w:hint="cs"/>
          <w:sz w:val="24"/>
          <w:szCs w:val="24"/>
          <w:rtl/>
        </w:rPr>
        <w:t>تامین</w:t>
      </w:r>
      <w:r w:rsidRPr="00D11B75">
        <w:rPr>
          <w:rFonts w:cs="B Nazanin"/>
          <w:sz w:val="24"/>
          <w:szCs w:val="24"/>
          <w:rtl/>
        </w:rPr>
        <w:t xml:space="preserve">  </w:t>
      </w:r>
      <w:r w:rsidRPr="00D11B75">
        <w:rPr>
          <w:rFonts w:cs="B Nazanin" w:hint="cs"/>
          <w:sz w:val="24"/>
          <w:szCs w:val="24"/>
          <w:rtl/>
        </w:rPr>
        <w:t>اقلام</w:t>
      </w:r>
      <w:r w:rsidRPr="00D11B75">
        <w:rPr>
          <w:rFonts w:cs="B Nazanin"/>
          <w:sz w:val="24"/>
          <w:szCs w:val="24"/>
          <w:rtl/>
        </w:rPr>
        <w:t xml:space="preserve"> </w:t>
      </w:r>
      <w:r w:rsidRPr="00D11B75">
        <w:rPr>
          <w:rFonts w:cs="B Nazanin" w:hint="cs"/>
          <w:sz w:val="24"/>
          <w:szCs w:val="24"/>
          <w:rtl/>
        </w:rPr>
        <w:t>ومکمل</w:t>
      </w:r>
      <w:r w:rsidRPr="00D11B75">
        <w:rPr>
          <w:rFonts w:cs="B Nazanin"/>
          <w:sz w:val="24"/>
          <w:szCs w:val="24"/>
          <w:rtl/>
        </w:rPr>
        <w:t xml:space="preserve"> </w:t>
      </w:r>
      <w:r w:rsidRPr="00D11B75">
        <w:rPr>
          <w:rFonts w:cs="B Nazanin" w:hint="cs"/>
          <w:sz w:val="24"/>
          <w:szCs w:val="24"/>
          <w:rtl/>
        </w:rPr>
        <w:t>های</w:t>
      </w:r>
      <w:r w:rsidRPr="00D11B75">
        <w:rPr>
          <w:rFonts w:cs="B Nazanin"/>
          <w:sz w:val="24"/>
          <w:szCs w:val="24"/>
          <w:rtl/>
        </w:rPr>
        <w:t xml:space="preserve"> </w:t>
      </w:r>
      <w:r w:rsidRPr="00D11B75">
        <w:rPr>
          <w:rFonts w:cs="B Nazanin" w:hint="cs"/>
          <w:sz w:val="24"/>
          <w:szCs w:val="24"/>
          <w:rtl/>
        </w:rPr>
        <w:t>مورد</w:t>
      </w:r>
      <w:r w:rsidRPr="00D11B75">
        <w:rPr>
          <w:rFonts w:cs="B Nazanin"/>
          <w:sz w:val="24"/>
          <w:szCs w:val="24"/>
          <w:rtl/>
        </w:rPr>
        <w:t xml:space="preserve"> </w:t>
      </w:r>
      <w:r w:rsidRPr="00D11B75">
        <w:rPr>
          <w:rFonts w:cs="B Nazanin" w:hint="cs"/>
          <w:sz w:val="24"/>
          <w:szCs w:val="24"/>
          <w:rtl/>
        </w:rPr>
        <w:t>نیاز</w:t>
      </w:r>
      <w:r w:rsidRPr="00D11B75">
        <w:rPr>
          <w:rFonts w:cs="B Nazanin"/>
          <w:sz w:val="24"/>
          <w:szCs w:val="24"/>
          <w:rtl/>
        </w:rPr>
        <w:t xml:space="preserve"> </w:t>
      </w:r>
      <w:r w:rsidRPr="00D11B75">
        <w:rPr>
          <w:rFonts w:cs="B Nazanin" w:hint="cs"/>
          <w:sz w:val="24"/>
          <w:szCs w:val="24"/>
          <w:rtl/>
        </w:rPr>
        <w:t>برنامه</w:t>
      </w:r>
      <w:r w:rsidRPr="00D11B75">
        <w:rPr>
          <w:rFonts w:cs="B Nazanin"/>
          <w:sz w:val="24"/>
          <w:szCs w:val="24"/>
          <w:rtl/>
        </w:rPr>
        <w:t xml:space="preserve"> </w:t>
      </w:r>
    </w:p>
    <w:p w14:paraId="4943FEB8" w14:textId="77777777" w:rsidR="00E2380C" w:rsidRDefault="00E2380C">
      <w:pPr>
        <w:pStyle w:val="ListParagraph"/>
        <w:numPr>
          <w:ilvl w:val="0"/>
          <w:numId w:val="18"/>
        </w:numPr>
        <w:bidi/>
        <w:spacing w:after="0"/>
        <w:rPr>
          <w:rFonts w:cs="B Nazanin"/>
          <w:sz w:val="24"/>
          <w:szCs w:val="24"/>
        </w:rPr>
      </w:pPr>
      <w:r w:rsidRPr="00D11B75">
        <w:rPr>
          <w:rFonts w:cs="B Nazanin" w:hint="cs"/>
          <w:sz w:val="24"/>
          <w:szCs w:val="24"/>
          <w:rtl/>
        </w:rPr>
        <w:t>برگزاری بزرگداشت روز جهانی نوزاد نارس و هفته شیر مادر</w:t>
      </w:r>
      <w:r w:rsidRPr="00D11B75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508FA20C" w14:textId="77777777" w:rsidR="00E2380C" w:rsidRDefault="00E2380C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 xml:space="preserve">پیگیری </w:t>
      </w:r>
      <w:r>
        <w:rPr>
          <w:rFonts w:cs="B Nazanin" w:hint="cs"/>
          <w:sz w:val="24"/>
          <w:szCs w:val="24"/>
          <w:rtl/>
        </w:rPr>
        <w:t>45</w:t>
      </w:r>
      <w:r w:rsidRPr="008E73B4">
        <w:rPr>
          <w:rFonts w:cs="B Nazanin" w:hint="cs"/>
          <w:sz w:val="24"/>
          <w:szCs w:val="24"/>
          <w:rtl/>
        </w:rPr>
        <w:t xml:space="preserve">کودک پر خطر ترخیص شده از بیمارستان و ثبت در سامانه </w:t>
      </w:r>
      <w:proofErr w:type="spellStart"/>
      <w:r w:rsidRPr="008E73B4">
        <w:rPr>
          <w:rFonts w:cs="B Nazanin"/>
          <w:sz w:val="24"/>
          <w:szCs w:val="24"/>
        </w:rPr>
        <w:t>mcmc</w:t>
      </w:r>
      <w:proofErr w:type="spellEnd"/>
      <w:r w:rsidRPr="008E73B4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314891F5" w14:textId="77777777" w:rsidR="00E2380C" w:rsidRDefault="00E2380C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پایش از بیمارستان و هماهنگی با سوپروایزر جهت تکمیل سامانه </w:t>
      </w:r>
      <w:r>
        <w:rPr>
          <w:rFonts w:cs="B Nazanin"/>
          <w:sz w:val="24"/>
          <w:szCs w:val="24"/>
        </w:rPr>
        <w:t xml:space="preserve">MCMC </w:t>
      </w:r>
      <w:r>
        <w:rPr>
          <w:rFonts w:cs="B Nazanin" w:hint="cs"/>
          <w:sz w:val="24"/>
          <w:szCs w:val="24"/>
          <w:rtl/>
          <w:lang w:bidi="fa-IR"/>
        </w:rPr>
        <w:t xml:space="preserve"> کودکان پر خطر زیر 5 سال </w:t>
      </w:r>
    </w:p>
    <w:p w14:paraId="4814378C" w14:textId="77777777" w:rsidR="00E2380C" w:rsidRPr="00022C3B" w:rsidRDefault="00E2380C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</w:rPr>
      </w:pPr>
      <w:r w:rsidRPr="00022C3B">
        <w:rPr>
          <w:rFonts w:cs="B Nazanin" w:hint="cs"/>
          <w:sz w:val="24"/>
          <w:szCs w:val="24"/>
          <w:rtl/>
        </w:rPr>
        <w:t>پیگیری</w:t>
      </w:r>
      <w:r w:rsidRPr="00022C3B">
        <w:rPr>
          <w:rFonts w:cs="B Nazanin"/>
          <w:sz w:val="24"/>
          <w:szCs w:val="24"/>
          <w:rtl/>
        </w:rPr>
        <w:t xml:space="preserve"> </w:t>
      </w:r>
      <w:r w:rsidRPr="00022C3B">
        <w:rPr>
          <w:rFonts w:cs="B Nazanin" w:hint="cs"/>
          <w:sz w:val="24"/>
          <w:szCs w:val="24"/>
          <w:rtl/>
        </w:rPr>
        <w:t>و</w:t>
      </w:r>
      <w:r w:rsidRPr="00022C3B">
        <w:rPr>
          <w:rFonts w:cs="B Nazanin"/>
          <w:sz w:val="24"/>
          <w:szCs w:val="24"/>
          <w:rtl/>
        </w:rPr>
        <w:t xml:space="preserve">  </w:t>
      </w:r>
      <w:r w:rsidRPr="00022C3B">
        <w:rPr>
          <w:rFonts w:cs="B Nazanin" w:hint="cs"/>
          <w:sz w:val="24"/>
          <w:szCs w:val="24"/>
          <w:rtl/>
        </w:rPr>
        <w:t>ثبت</w:t>
      </w:r>
      <w:r w:rsidRPr="00022C3B">
        <w:rPr>
          <w:rFonts w:cs="B Nazanin"/>
          <w:sz w:val="24"/>
          <w:szCs w:val="24"/>
          <w:rtl/>
        </w:rPr>
        <w:t xml:space="preserve"> </w:t>
      </w:r>
      <w:r w:rsidRPr="00022C3B">
        <w:rPr>
          <w:rFonts w:cs="B Nazanin" w:hint="cs"/>
          <w:sz w:val="24"/>
          <w:szCs w:val="24"/>
          <w:rtl/>
        </w:rPr>
        <w:t>سامانه</w:t>
      </w:r>
      <w:r w:rsidRPr="00022C3B">
        <w:rPr>
          <w:rFonts w:cs="B Nazanin"/>
          <w:sz w:val="24"/>
          <w:szCs w:val="24"/>
          <w:rtl/>
        </w:rPr>
        <w:t xml:space="preserve"> </w:t>
      </w:r>
      <w:proofErr w:type="spellStart"/>
      <w:r w:rsidRPr="00022C3B">
        <w:rPr>
          <w:rFonts w:cs="B Nazanin"/>
          <w:sz w:val="24"/>
          <w:szCs w:val="24"/>
        </w:rPr>
        <w:t>mcmc</w:t>
      </w:r>
      <w:proofErr w:type="spellEnd"/>
      <w:r w:rsidRPr="00022C3B">
        <w:rPr>
          <w:rFonts w:cs="B Nazanin"/>
          <w:sz w:val="24"/>
          <w:szCs w:val="24"/>
          <w:rtl/>
        </w:rPr>
        <w:t xml:space="preserve"> . </w:t>
      </w:r>
      <w:r w:rsidRPr="00022C3B">
        <w:rPr>
          <w:rFonts w:cs="B Nazanin" w:hint="cs"/>
          <w:sz w:val="24"/>
          <w:szCs w:val="24"/>
          <w:rtl/>
        </w:rPr>
        <w:t>و</w:t>
      </w:r>
      <w:r w:rsidRPr="00022C3B">
        <w:rPr>
          <w:rFonts w:cs="B Nazanin"/>
          <w:sz w:val="24"/>
          <w:szCs w:val="24"/>
          <w:rtl/>
        </w:rPr>
        <w:t xml:space="preserve"> </w:t>
      </w:r>
      <w:r w:rsidRPr="00022C3B">
        <w:rPr>
          <w:rFonts w:cs="B Nazanin" w:hint="cs"/>
          <w:sz w:val="24"/>
          <w:szCs w:val="24"/>
          <w:rtl/>
        </w:rPr>
        <w:t>مکاتبه</w:t>
      </w:r>
      <w:r w:rsidRPr="00022C3B">
        <w:rPr>
          <w:rFonts w:cs="B Nazanin"/>
          <w:sz w:val="24"/>
          <w:szCs w:val="24"/>
          <w:rtl/>
        </w:rPr>
        <w:t xml:space="preserve"> </w:t>
      </w:r>
      <w:r w:rsidRPr="00022C3B">
        <w:rPr>
          <w:rFonts w:cs="B Nazanin" w:hint="cs"/>
          <w:sz w:val="24"/>
          <w:szCs w:val="24"/>
          <w:rtl/>
        </w:rPr>
        <w:t>ارسال</w:t>
      </w:r>
      <w:r w:rsidRPr="00022C3B">
        <w:rPr>
          <w:rFonts w:cs="B Nazanin"/>
          <w:sz w:val="24"/>
          <w:szCs w:val="24"/>
          <w:rtl/>
        </w:rPr>
        <w:t xml:space="preserve"> </w:t>
      </w:r>
      <w:r w:rsidRPr="00022C3B">
        <w:rPr>
          <w:rFonts w:cs="B Nazanin" w:hint="cs"/>
          <w:sz w:val="24"/>
          <w:szCs w:val="24"/>
          <w:rtl/>
        </w:rPr>
        <w:t>اسامی</w:t>
      </w:r>
      <w:r w:rsidRPr="00022C3B">
        <w:rPr>
          <w:rFonts w:cs="B Nazanin"/>
          <w:sz w:val="24"/>
          <w:szCs w:val="24"/>
          <w:rtl/>
        </w:rPr>
        <w:t xml:space="preserve"> </w:t>
      </w:r>
      <w:r w:rsidRPr="00022C3B">
        <w:rPr>
          <w:rFonts w:cs="B Nazanin" w:hint="cs"/>
          <w:sz w:val="24"/>
          <w:szCs w:val="24"/>
          <w:rtl/>
        </w:rPr>
        <w:t>کودکان</w:t>
      </w:r>
      <w:r w:rsidRPr="00022C3B">
        <w:rPr>
          <w:rFonts w:cs="B Nazanin"/>
          <w:sz w:val="24"/>
          <w:szCs w:val="24"/>
          <w:rtl/>
        </w:rPr>
        <w:t xml:space="preserve"> </w:t>
      </w:r>
      <w:r w:rsidRPr="00022C3B">
        <w:rPr>
          <w:rFonts w:cs="B Nazanin" w:hint="cs"/>
          <w:sz w:val="24"/>
          <w:szCs w:val="24"/>
          <w:rtl/>
        </w:rPr>
        <w:t>پرخطر</w:t>
      </w:r>
      <w:r w:rsidRPr="00022C3B">
        <w:rPr>
          <w:rFonts w:cs="B Nazanin"/>
          <w:sz w:val="24"/>
          <w:szCs w:val="24"/>
          <w:rtl/>
        </w:rPr>
        <w:t xml:space="preserve"> </w:t>
      </w:r>
      <w:r w:rsidRPr="00022C3B">
        <w:rPr>
          <w:rFonts w:cs="B Nazanin" w:hint="cs"/>
          <w:sz w:val="24"/>
          <w:szCs w:val="24"/>
          <w:rtl/>
        </w:rPr>
        <w:t>به</w:t>
      </w:r>
      <w:r w:rsidRPr="00022C3B">
        <w:rPr>
          <w:rFonts w:cs="B Nazanin"/>
          <w:sz w:val="24"/>
          <w:szCs w:val="24"/>
          <w:rtl/>
        </w:rPr>
        <w:t xml:space="preserve"> </w:t>
      </w:r>
      <w:r w:rsidRPr="00022C3B">
        <w:rPr>
          <w:rFonts w:cs="B Nazanin" w:hint="cs"/>
          <w:sz w:val="24"/>
          <w:szCs w:val="24"/>
          <w:rtl/>
        </w:rPr>
        <w:t>سطوح</w:t>
      </w:r>
      <w:r w:rsidRPr="00022C3B">
        <w:rPr>
          <w:rFonts w:cs="B Nazanin"/>
          <w:sz w:val="24"/>
          <w:szCs w:val="24"/>
          <w:rtl/>
        </w:rPr>
        <w:t xml:space="preserve"> </w:t>
      </w:r>
      <w:r w:rsidRPr="00022C3B">
        <w:rPr>
          <w:rFonts w:cs="B Nazanin" w:hint="cs"/>
          <w:sz w:val="24"/>
          <w:szCs w:val="24"/>
          <w:rtl/>
        </w:rPr>
        <w:t>محیطی</w:t>
      </w:r>
      <w:r w:rsidRPr="00022C3B">
        <w:rPr>
          <w:rFonts w:cs="B Nazanin"/>
          <w:sz w:val="24"/>
          <w:szCs w:val="24"/>
          <w:rtl/>
        </w:rPr>
        <w:t xml:space="preserve"> </w:t>
      </w:r>
      <w:r w:rsidRPr="00022C3B">
        <w:rPr>
          <w:rFonts w:cs="B Nazanin" w:hint="cs"/>
          <w:sz w:val="24"/>
          <w:szCs w:val="24"/>
          <w:rtl/>
        </w:rPr>
        <w:t>جهت</w:t>
      </w:r>
      <w:r w:rsidRPr="00022C3B">
        <w:rPr>
          <w:rFonts w:cs="B Nazanin"/>
          <w:sz w:val="24"/>
          <w:szCs w:val="24"/>
          <w:rtl/>
        </w:rPr>
        <w:t xml:space="preserve"> </w:t>
      </w:r>
      <w:r w:rsidRPr="00022C3B">
        <w:rPr>
          <w:rFonts w:cs="B Nazanin" w:hint="cs"/>
          <w:sz w:val="24"/>
          <w:szCs w:val="24"/>
          <w:rtl/>
        </w:rPr>
        <w:t>پیگری</w:t>
      </w:r>
      <w:r w:rsidRPr="00022C3B">
        <w:rPr>
          <w:rFonts w:cs="B Nazanin"/>
          <w:sz w:val="24"/>
          <w:szCs w:val="24"/>
          <w:rtl/>
        </w:rPr>
        <w:t xml:space="preserve"> </w:t>
      </w:r>
    </w:p>
    <w:p w14:paraId="4AA3E401" w14:textId="77777777" w:rsidR="00E2380C" w:rsidRPr="00022C3B" w:rsidRDefault="00E2380C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</w:rPr>
      </w:pPr>
      <w:r w:rsidRPr="00022C3B">
        <w:rPr>
          <w:rFonts w:cs="B Nazanin" w:hint="cs"/>
          <w:sz w:val="24"/>
          <w:szCs w:val="24"/>
          <w:rtl/>
        </w:rPr>
        <w:t>پیگیری</w:t>
      </w:r>
      <w:r w:rsidRPr="00022C3B">
        <w:rPr>
          <w:rFonts w:cs="B Nazanin"/>
          <w:sz w:val="24"/>
          <w:szCs w:val="24"/>
          <w:rtl/>
        </w:rPr>
        <w:t xml:space="preserve"> </w:t>
      </w:r>
      <w:r w:rsidRPr="00022C3B">
        <w:rPr>
          <w:rFonts w:cs="B Nazanin" w:hint="cs"/>
          <w:sz w:val="24"/>
          <w:szCs w:val="24"/>
          <w:rtl/>
        </w:rPr>
        <w:t>کودکان</w:t>
      </w:r>
      <w:r w:rsidRPr="00022C3B">
        <w:rPr>
          <w:rFonts w:cs="B Nazanin"/>
          <w:sz w:val="24"/>
          <w:szCs w:val="24"/>
          <w:rtl/>
        </w:rPr>
        <w:t xml:space="preserve"> </w:t>
      </w:r>
      <w:r w:rsidRPr="00022C3B">
        <w:rPr>
          <w:rFonts w:cs="B Nazanin" w:hint="cs"/>
          <w:sz w:val="24"/>
          <w:szCs w:val="24"/>
          <w:rtl/>
        </w:rPr>
        <w:t>پرخطر</w:t>
      </w:r>
      <w:r w:rsidRPr="00022C3B">
        <w:rPr>
          <w:rFonts w:cs="B Nazanin"/>
          <w:sz w:val="24"/>
          <w:szCs w:val="24"/>
          <w:rtl/>
        </w:rPr>
        <w:t xml:space="preserve"> . </w:t>
      </w:r>
      <w:r w:rsidRPr="00022C3B">
        <w:rPr>
          <w:rFonts w:cs="B Nazanin" w:hint="cs"/>
          <w:sz w:val="24"/>
          <w:szCs w:val="24"/>
          <w:rtl/>
        </w:rPr>
        <w:t>شناسایی</w:t>
      </w:r>
      <w:r w:rsidRPr="00022C3B">
        <w:rPr>
          <w:rFonts w:cs="B Nazanin"/>
          <w:sz w:val="24"/>
          <w:szCs w:val="24"/>
          <w:rtl/>
        </w:rPr>
        <w:t xml:space="preserve"> </w:t>
      </w:r>
      <w:r w:rsidRPr="00022C3B">
        <w:rPr>
          <w:rFonts w:cs="B Nazanin" w:hint="cs"/>
          <w:sz w:val="24"/>
          <w:szCs w:val="24"/>
          <w:rtl/>
        </w:rPr>
        <w:t>کودکان</w:t>
      </w:r>
      <w:r w:rsidRPr="00022C3B">
        <w:rPr>
          <w:rFonts w:cs="B Nazanin"/>
          <w:sz w:val="24"/>
          <w:szCs w:val="24"/>
          <w:rtl/>
        </w:rPr>
        <w:t xml:space="preserve"> </w:t>
      </w:r>
      <w:r w:rsidRPr="00022C3B">
        <w:rPr>
          <w:rFonts w:cs="B Nazanin" w:hint="cs"/>
          <w:sz w:val="24"/>
          <w:szCs w:val="24"/>
          <w:rtl/>
        </w:rPr>
        <w:t>سوءتغذیه</w:t>
      </w:r>
      <w:r w:rsidRPr="00022C3B">
        <w:rPr>
          <w:rFonts w:cs="B Nazanin"/>
          <w:sz w:val="24"/>
          <w:szCs w:val="24"/>
          <w:rtl/>
        </w:rPr>
        <w:t xml:space="preserve"> </w:t>
      </w:r>
      <w:r w:rsidRPr="00022C3B">
        <w:rPr>
          <w:rFonts w:cs="B Nazanin" w:hint="cs"/>
          <w:sz w:val="24"/>
          <w:szCs w:val="24"/>
          <w:rtl/>
        </w:rPr>
        <w:t>شدید</w:t>
      </w:r>
      <w:r w:rsidRPr="00022C3B">
        <w:rPr>
          <w:rFonts w:cs="B Nazanin"/>
          <w:sz w:val="24"/>
          <w:szCs w:val="24"/>
          <w:rtl/>
        </w:rPr>
        <w:t xml:space="preserve"> </w:t>
      </w:r>
    </w:p>
    <w:p w14:paraId="0C6ED4A8" w14:textId="77777777" w:rsidR="00E2380C" w:rsidRDefault="00E2380C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تهیه محتوای 30 رسانه  آموزشی </w:t>
      </w:r>
    </w:p>
    <w:p w14:paraId="12E0DFCA" w14:textId="77777777" w:rsidR="00E2380C" w:rsidRDefault="00E2380C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تهیه و ارسال عملکرد به صورت ماهیانه و ارسال به معاونت بهداشتی </w:t>
      </w:r>
    </w:p>
    <w:p w14:paraId="57F6090B" w14:textId="77777777" w:rsidR="00E2380C" w:rsidRDefault="00E2380C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انجام پایش مجازی شاخص های برنامه کودکان و نوزادان و ارسال به معاونت و سطوح محیطی </w:t>
      </w:r>
    </w:p>
    <w:p w14:paraId="14C5E1D6" w14:textId="77777777" w:rsidR="00E2380C" w:rsidRDefault="00E2380C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مکاتبه و انجام مداخلات جهت شرکت پزشکان در کارگاه احیای پایه کودک و نوزاد </w:t>
      </w:r>
    </w:p>
    <w:p w14:paraId="0675855E" w14:textId="77777777" w:rsidR="00E2380C" w:rsidRPr="008E73B4" w:rsidRDefault="00E2380C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برآورد تجهیزات مورد نیاز سطوح محیطی و ارسال به واحد گسترش و معاونت بهداشتی و</w:t>
      </w:r>
      <w:r w:rsidRPr="008E73B4">
        <w:rPr>
          <w:rFonts w:cs="B Nazanin" w:hint="cs"/>
          <w:sz w:val="24"/>
          <w:szCs w:val="24"/>
          <w:rtl/>
        </w:rPr>
        <w:t xml:space="preserve">پیگیری خرید  کمبود تجهیزات مانا در سطوح محیطی  از واحد گسترش </w:t>
      </w:r>
    </w:p>
    <w:p w14:paraId="658A2A95" w14:textId="77777777" w:rsidR="00E2380C" w:rsidRPr="001854F9" w:rsidRDefault="00E2380C">
      <w:pPr>
        <w:pStyle w:val="ListParagraph"/>
        <w:numPr>
          <w:ilvl w:val="0"/>
          <w:numId w:val="18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خرید و ارسال تجهیزات بینایی سنجی در سطوح محیطی</w:t>
      </w:r>
    </w:p>
    <w:p w14:paraId="00908241" w14:textId="77777777" w:rsidR="00E2380C" w:rsidRDefault="00E2380C" w:rsidP="00E2380C">
      <w:pPr>
        <w:bidi/>
        <w:spacing w:after="0"/>
        <w:rPr>
          <w:rFonts w:cs="B Nazanin"/>
          <w:sz w:val="24"/>
          <w:szCs w:val="24"/>
          <w:rtl/>
        </w:rPr>
      </w:pPr>
    </w:p>
    <w:p w14:paraId="42E1AF36" w14:textId="77777777" w:rsidR="00E2380C" w:rsidRPr="00D11B75" w:rsidRDefault="00E2380C" w:rsidP="00E2380C">
      <w:pPr>
        <w:bidi/>
        <w:spacing w:after="0"/>
        <w:rPr>
          <w:rFonts w:cs="B Nazanin"/>
          <w:sz w:val="24"/>
          <w:szCs w:val="24"/>
        </w:rPr>
      </w:pPr>
    </w:p>
    <w:p w14:paraId="670B7BEA" w14:textId="77777777" w:rsidR="00E2380C" w:rsidRPr="008E73B4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مکاتبه و ارسال پیشنهاد اعضای جدید کمیته مرگ کودک به واحد گسترش</w:t>
      </w:r>
    </w:p>
    <w:p w14:paraId="3E9DA862" w14:textId="77777777" w:rsidR="00E2380C" w:rsidRPr="008E73B4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 xml:space="preserve">برگزاری </w:t>
      </w:r>
      <w:r>
        <w:rPr>
          <w:rFonts w:cs="B Nazanin" w:hint="cs"/>
          <w:sz w:val="24"/>
          <w:szCs w:val="24"/>
          <w:rtl/>
        </w:rPr>
        <w:t>4</w:t>
      </w:r>
      <w:r w:rsidRPr="008E73B4">
        <w:rPr>
          <w:rFonts w:cs="B Nazanin" w:hint="cs"/>
          <w:sz w:val="24"/>
          <w:szCs w:val="24"/>
          <w:rtl/>
        </w:rPr>
        <w:t>کمیته مرگ کودک ، اجرای مصوبات  و شرکت در</w:t>
      </w:r>
      <w:r>
        <w:rPr>
          <w:rFonts w:cs="B Nazanin" w:hint="cs"/>
          <w:sz w:val="24"/>
          <w:szCs w:val="24"/>
          <w:rtl/>
        </w:rPr>
        <w:t>1</w:t>
      </w:r>
      <w:r w:rsidRPr="008E73B4">
        <w:rPr>
          <w:rFonts w:cs="B Nazanin" w:hint="cs"/>
          <w:sz w:val="24"/>
          <w:szCs w:val="24"/>
          <w:rtl/>
        </w:rPr>
        <w:t xml:space="preserve">کمیته مرگ کودک معاونتی و برگزاری  </w:t>
      </w:r>
      <w:r>
        <w:rPr>
          <w:rFonts w:cs="B Nazanin" w:hint="cs"/>
          <w:sz w:val="24"/>
          <w:szCs w:val="24"/>
          <w:rtl/>
        </w:rPr>
        <w:t xml:space="preserve">12 </w:t>
      </w:r>
      <w:r w:rsidRPr="008E73B4">
        <w:rPr>
          <w:rFonts w:cs="B Nazanin" w:hint="cs"/>
          <w:sz w:val="24"/>
          <w:szCs w:val="24"/>
          <w:rtl/>
        </w:rPr>
        <w:t xml:space="preserve">کارگروه آمار مرگ کودک </w:t>
      </w:r>
    </w:p>
    <w:p w14:paraId="4151926A" w14:textId="77777777" w:rsidR="00E2380C" w:rsidRPr="008E73B4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پیگیری  انجام مصوبات کارگروه مرگ کودک فرمانداری </w:t>
      </w:r>
    </w:p>
    <w:p w14:paraId="716ACC0A" w14:textId="77777777" w:rsidR="00E2380C" w:rsidRPr="008E73B4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 xml:space="preserve">آموزش دانشجویان کاردانی بهورزی </w:t>
      </w:r>
    </w:p>
    <w:p w14:paraId="29228C2D" w14:textId="77777777" w:rsidR="00E2380C" w:rsidRPr="008E73B4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>جمعبندی و ثبت آمار سوء تغذیه شدید و فرم جمعبندی روی پرتال وزارت و انجام مداخله در راستای بهبود وضعیت این کودکان</w:t>
      </w:r>
    </w:p>
    <w:p w14:paraId="2D686D98" w14:textId="77777777" w:rsidR="00E2380C" w:rsidRPr="008E73B4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 xml:space="preserve">استخراج آمار کودکان مشکل دار تکاملی هر سه ماه و انجام مداخلات در راستای بهبود ارجاعات به مرکز بیلی </w:t>
      </w:r>
    </w:p>
    <w:p w14:paraId="1A41327E" w14:textId="77777777" w:rsidR="00E2380C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FA0C90">
        <w:rPr>
          <w:rFonts w:cs="B Nazanin" w:hint="cs"/>
          <w:sz w:val="24"/>
          <w:szCs w:val="24"/>
          <w:rtl/>
        </w:rPr>
        <w:t xml:space="preserve">برگزاری </w:t>
      </w:r>
      <w:r>
        <w:rPr>
          <w:rFonts w:cs="B Nazanin" w:hint="cs"/>
          <w:sz w:val="24"/>
          <w:szCs w:val="24"/>
          <w:rtl/>
        </w:rPr>
        <w:t>4</w:t>
      </w:r>
      <w:r w:rsidRPr="00FA0C90">
        <w:rPr>
          <w:rFonts w:cs="B Nazanin" w:hint="cs"/>
          <w:sz w:val="24"/>
          <w:szCs w:val="24"/>
          <w:rtl/>
        </w:rPr>
        <w:t xml:space="preserve"> جلسه هماهنگی-آموزشی با مسئولین بهداشت خانواده مراکز و آموزش کاردان مربیان در شورای بهورزی </w:t>
      </w:r>
    </w:p>
    <w:p w14:paraId="523AD02F" w14:textId="77777777" w:rsidR="00E2380C" w:rsidRPr="00FA0C90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FA0C90">
        <w:rPr>
          <w:rFonts w:cs="B Nazanin" w:hint="cs"/>
          <w:sz w:val="24"/>
          <w:szCs w:val="24"/>
          <w:rtl/>
        </w:rPr>
        <w:t xml:space="preserve">برنامه ریزی  و انجام مداخلات در  راستای رفع مشکلات پایش  </w:t>
      </w:r>
    </w:p>
    <w:p w14:paraId="35516EB2" w14:textId="77777777" w:rsidR="00E2380C" w:rsidRPr="008E73B4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 xml:space="preserve">عقد تفاهم نامه با اداره بهزیستی به منظور همکاری در غربالگری تنبلی چشم </w:t>
      </w:r>
    </w:p>
    <w:p w14:paraId="1010716B" w14:textId="77777777" w:rsidR="00E2380C" w:rsidRPr="008E73B4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 xml:space="preserve">آموزش ماهیانه نیروهای بدو خدمت طبق برنامه ریزی گسترش و بازآموزی نیروهای شاغل    </w:t>
      </w:r>
    </w:p>
    <w:p w14:paraId="61DBC5AC" w14:textId="77777777" w:rsidR="00E2380C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 xml:space="preserve"> ثبت مرگ . تهیه سناریو و تکمیل پرسشنامه های </w:t>
      </w:r>
      <w:r>
        <w:rPr>
          <w:rFonts w:cs="B Nazanin" w:hint="cs"/>
          <w:sz w:val="24"/>
          <w:szCs w:val="24"/>
          <w:rtl/>
        </w:rPr>
        <w:t>1</w:t>
      </w:r>
      <w:r w:rsidRPr="008E73B4">
        <w:rPr>
          <w:rFonts w:cs="B Nazanin" w:hint="cs"/>
          <w:sz w:val="24"/>
          <w:szCs w:val="24"/>
          <w:rtl/>
        </w:rPr>
        <w:t xml:space="preserve"> مورد مرگ کودک خارج بیمارستانی در </w:t>
      </w:r>
      <w:r>
        <w:rPr>
          <w:rFonts w:cs="B Nazanin" w:hint="cs"/>
          <w:sz w:val="24"/>
          <w:szCs w:val="24"/>
          <w:rtl/>
        </w:rPr>
        <w:t>12ماهه  1403</w:t>
      </w:r>
      <w:r w:rsidRPr="008E73B4">
        <w:rPr>
          <w:rFonts w:cs="B Nazanin" w:hint="cs"/>
          <w:sz w:val="24"/>
          <w:szCs w:val="24"/>
          <w:rtl/>
        </w:rPr>
        <w:t xml:space="preserve"> وبرنامه ریزی و اجرای مداخلات </w:t>
      </w:r>
      <w:r w:rsidRPr="00651A78">
        <w:rPr>
          <w:rFonts w:cs="B Nazanin" w:hint="cs"/>
          <w:sz w:val="24"/>
          <w:szCs w:val="24"/>
          <w:rtl/>
        </w:rPr>
        <w:t xml:space="preserve"> </w:t>
      </w:r>
    </w:p>
    <w:p w14:paraId="473B5357" w14:textId="77777777" w:rsidR="00E2380C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 xml:space="preserve">پایش </w:t>
      </w:r>
      <w:r>
        <w:rPr>
          <w:rFonts w:cs="B Nazanin" w:hint="cs"/>
          <w:sz w:val="24"/>
          <w:szCs w:val="24"/>
          <w:rtl/>
        </w:rPr>
        <w:t>مرگ کودک بیمارستان</w:t>
      </w:r>
    </w:p>
    <w:p w14:paraId="49F9141C" w14:textId="77777777" w:rsidR="00E2380C" w:rsidRPr="008E73B4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ارزیابی بیمارستان دوستدار مادرو کودک</w:t>
      </w:r>
    </w:p>
    <w:p w14:paraId="73855866" w14:textId="77777777" w:rsidR="00E2380C" w:rsidRPr="008E73B4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 xml:space="preserve">تکمیل و امتیاز دهی چک لیست پزشکان و مربیان بهورزی طرف قرار داد بیمه روستایی </w:t>
      </w:r>
    </w:p>
    <w:p w14:paraId="5D9D4647" w14:textId="77777777" w:rsidR="00E2380C" w:rsidRPr="008E73B4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  <w:rtl/>
        </w:rPr>
      </w:pPr>
      <w:r w:rsidRPr="008E73B4">
        <w:rPr>
          <w:rFonts w:cs="B Nazanin" w:hint="cs"/>
          <w:sz w:val="24"/>
          <w:szCs w:val="24"/>
          <w:rtl/>
        </w:rPr>
        <w:t>امتیازدهی پایگاههای برونسپار</w:t>
      </w:r>
    </w:p>
    <w:p w14:paraId="759DEA21" w14:textId="77777777" w:rsidR="00E2380C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 xml:space="preserve">برگزاری کارگاه </w:t>
      </w:r>
      <w:r>
        <w:rPr>
          <w:rFonts w:cs="B Nazanin" w:hint="cs"/>
          <w:sz w:val="24"/>
          <w:szCs w:val="24"/>
          <w:rtl/>
        </w:rPr>
        <w:t xml:space="preserve">احیا  جهت پزشکان و مراقبین سلامت </w:t>
      </w:r>
    </w:p>
    <w:p w14:paraId="462BFA1C" w14:textId="77777777" w:rsidR="00E2380C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>برگزاری کارگاه</w:t>
      </w:r>
      <w:r>
        <w:rPr>
          <w:rFonts w:cs="B Nazanin" w:hint="cs"/>
          <w:sz w:val="24"/>
          <w:szCs w:val="24"/>
          <w:rtl/>
        </w:rPr>
        <w:t xml:space="preserve"> مانا جهت بهورزان </w:t>
      </w:r>
      <w:r w:rsidRPr="008E73B4">
        <w:rPr>
          <w:rFonts w:cs="B Nazanin" w:hint="cs"/>
          <w:sz w:val="24"/>
          <w:szCs w:val="24"/>
          <w:rtl/>
        </w:rPr>
        <w:t xml:space="preserve"> </w:t>
      </w:r>
    </w:p>
    <w:p w14:paraId="2026E368" w14:textId="77777777" w:rsidR="00E2380C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تهیه عملکرد 12ماهه 1403 </w:t>
      </w:r>
    </w:p>
    <w:p w14:paraId="0EEEE174" w14:textId="77777777" w:rsidR="00E2380C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تهیه عملکرد مراکز به تفکیک سطوح تحت پوشش و ارائه گزارش به معاون بهداشتی و مدیر شبکه </w:t>
      </w:r>
    </w:p>
    <w:p w14:paraId="7D4BDC5B" w14:textId="77777777" w:rsidR="00E2380C" w:rsidRDefault="00E2380C">
      <w:pPr>
        <w:pStyle w:val="ListParagraph"/>
        <w:numPr>
          <w:ilvl w:val="0"/>
          <w:numId w:val="19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دستیابی حدود انتظار شاخص پوشش  </w:t>
      </w:r>
      <w:r>
        <w:rPr>
          <w:rFonts w:cs="B Nazanin"/>
          <w:sz w:val="24"/>
          <w:szCs w:val="24"/>
        </w:rPr>
        <w:t>ASQ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کودکان 12 ماهه </w:t>
      </w:r>
    </w:p>
    <w:p w14:paraId="62517842" w14:textId="77777777" w:rsidR="00E2380C" w:rsidRPr="00341459" w:rsidRDefault="00E2380C">
      <w:pPr>
        <w:pStyle w:val="ListParagraph"/>
        <w:numPr>
          <w:ilvl w:val="0"/>
          <w:numId w:val="19"/>
        </w:numPr>
        <w:bidi/>
        <w:spacing w:after="0"/>
        <w:rPr>
          <w:rFonts w:cs="B Nazanin"/>
          <w:sz w:val="24"/>
          <w:szCs w:val="24"/>
        </w:rPr>
      </w:pPr>
      <w:r w:rsidRPr="00341459">
        <w:rPr>
          <w:rFonts w:cs="B Nazanin" w:hint="cs"/>
          <w:sz w:val="24"/>
          <w:szCs w:val="24"/>
          <w:rtl/>
        </w:rPr>
        <w:t xml:space="preserve">آماده سازی و تجهیز مرکز مشاوره شیردهی در </w:t>
      </w:r>
      <w:r>
        <w:rPr>
          <w:rFonts w:cs="B Nazanin" w:hint="cs"/>
          <w:sz w:val="24"/>
          <w:szCs w:val="24"/>
          <w:rtl/>
        </w:rPr>
        <w:t>رودهن</w:t>
      </w:r>
      <w:r w:rsidRPr="00341459">
        <w:rPr>
          <w:rFonts w:cs="B Nazanin" w:hint="cs"/>
          <w:sz w:val="24"/>
          <w:szCs w:val="24"/>
          <w:rtl/>
        </w:rPr>
        <w:t xml:space="preserve"> </w:t>
      </w:r>
    </w:p>
    <w:p w14:paraId="6A7F56B6" w14:textId="77777777" w:rsidR="00E2380C" w:rsidRPr="008E73B4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خرید و توزیع تجهیزات کامل بینایی سنجی کودکان 4-5 ساله </w:t>
      </w:r>
    </w:p>
    <w:p w14:paraId="322E830C" w14:textId="77777777" w:rsidR="00E2380C" w:rsidRPr="008E73B4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 xml:space="preserve">طراحی و تهیه </w:t>
      </w:r>
      <w:r>
        <w:rPr>
          <w:rFonts w:cs="B Nazanin" w:hint="cs"/>
          <w:sz w:val="24"/>
          <w:szCs w:val="24"/>
          <w:rtl/>
        </w:rPr>
        <w:t>فیلم</w:t>
      </w:r>
      <w:r w:rsidRPr="008E73B4">
        <w:rPr>
          <w:rFonts w:cs="B Nazanin" w:hint="cs"/>
          <w:sz w:val="24"/>
          <w:szCs w:val="24"/>
          <w:rtl/>
        </w:rPr>
        <w:t xml:space="preserve"> آموزشی آشنایی با غربالگری تکامل کودکان و مرکز بیلی جهت </w:t>
      </w:r>
      <w:r>
        <w:rPr>
          <w:rFonts w:cs="B Nazanin" w:hint="cs"/>
          <w:sz w:val="24"/>
          <w:szCs w:val="24"/>
          <w:rtl/>
        </w:rPr>
        <w:t>انتشار در فضای مجازی</w:t>
      </w:r>
      <w:r w:rsidRPr="008E73B4">
        <w:rPr>
          <w:rFonts w:cs="B Nazanin" w:hint="cs"/>
          <w:sz w:val="24"/>
          <w:szCs w:val="24"/>
          <w:rtl/>
        </w:rPr>
        <w:t xml:space="preserve">  </w:t>
      </w:r>
    </w:p>
    <w:p w14:paraId="3D6631A9" w14:textId="77777777" w:rsidR="00E2380C" w:rsidRPr="008E73B4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>طراحی ،تکثیر و توزیع پوستر و تراکت مرکز بیلی و مرکز همایون جهت نصب روی برد اطلاع رسانی</w:t>
      </w:r>
      <w:r>
        <w:rPr>
          <w:rFonts w:cs="B Nazanin" w:hint="cs"/>
          <w:sz w:val="24"/>
          <w:szCs w:val="24"/>
          <w:rtl/>
        </w:rPr>
        <w:t xml:space="preserve"> مراکز</w:t>
      </w:r>
    </w:p>
    <w:p w14:paraId="148BF31E" w14:textId="77777777" w:rsidR="00E2380C" w:rsidRPr="008E73B4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 xml:space="preserve">هماهنگی،تامین و توزیع دارو های اورژانسی مانا در 100 درصد  خانه بهداشت منتخب  شهرستان دماوند </w:t>
      </w:r>
    </w:p>
    <w:p w14:paraId="57FA8DC1" w14:textId="77777777" w:rsidR="00E2380C" w:rsidRPr="008E73B4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 xml:space="preserve">ارتقا و بهبود وضعیت موجودی داروهای ضروری مانا در خانه های بهداشت و داروخانه های مراکز </w:t>
      </w:r>
    </w:p>
    <w:p w14:paraId="421D065F" w14:textId="77777777" w:rsidR="00E2380C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 w:rsidRPr="008E73B4">
        <w:rPr>
          <w:rFonts w:cs="B Nazanin" w:hint="cs"/>
          <w:sz w:val="24"/>
          <w:szCs w:val="24"/>
          <w:rtl/>
        </w:rPr>
        <w:t xml:space="preserve">هماهنگی و معرفی </w:t>
      </w:r>
      <w:r>
        <w:rPr>
          <w:rFonts w:cs="B Nazanin" w:hint="cs"/>
          <w:sz w:val="24"/>
          <w:szCs w:val="24"/>
          <w:rtl/>
        </w:rPr>
        <w:t xml:space="preserve">یک نفر کارشناس جهت آموزش بیلی </w:t>
      </w:r>
    </w:p>
    <w:p w14:paraId="6E8A3B82" w14:textId="77777777" w:rsidR="00E2380C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تهیه 20 محتوای آموزشی کودکان جهت تهیه رسانه و انتشار در فضای مجازی </w:t>
      </w:r>
    </w:p>
    <w:p w14:paraId="4819D1A1" w14:textId="77777777" w:rsidR="00E2380C" w:rsidRDefault="00E2380C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</w:rPr>
      </w:pPr>
    </w:p>
    <w:p w14:paraId="218BDA71" w14:textId="77777777" w:rsidR="00E2380C" w:rsidRDefault="00E2380C" w:rsidP="00E2380C">
      <w:pPr>
        <w:jc w:val="right"/>
        <w:rPr>
          <w:rFonts w:cs="B Nazanin"/>
          <w:sz w:val="24"/>
          <w:szCs w:val="24"/>
          <w:rtl/>
        </w:rPr>
      </w:pPr>
      <w:r w:rsidRPr="00022EC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دستاورد :</w:t>
      </w:r>
    </w:p>
    <w:p w14:paraId="0D47E96F" w14:textId="77777777" w:rsidR="00E2380C" w:rsidRDefault="00E2380C" w:rsidP="00E2380C">
      <w:pPr>
        <w:jc w:val="right"/>
        <w:rPr>
          <w:rFonts w:cs="B Nazanin"/>
          <w:sz w:val="24"/>
          <w:szCs w:val="24"/>
        </w:rPr>
      </w:pPr>
      <w:r w:rsidRPr="00341459">
        <w:rPr>
          <w:rFonts w:cs="B Nazanin" w:hint="cs"/>
          <w:sz w:val="24"/>
          <w:szCs w:val="24"/>
          <w:rtl/>
        </w:rPr>
        <w:t>آمار</w:t>
      </w:r>
      <w:r w:rsidRPr="00341459">
        <w:rPr>
          <w:rFonts w:cs="B Nazanin"/>
          <w:sz w:val="24"/>
          <w:szCs w:val="24"/>
          <w:rtl/>
        </w:rPr>
        <w:t xml:space="preserve"> </w:t>
      </w:r>
      <w:r w:rsidRPr="00341459">
        <w:rPr>
          <w:rFonts w:cs="B Nazanin" w:hint="cs"/>
          <w:sz w:val="24"/>
          <w:szCs w:val="24"/>
          <w:rtl/>
        </w:rPr>
        <w:t>صفر</w:t>
      </w:r>
      <w:r w:rsidRPr="00341459">
        <w:rPr>
          <w:rFonts w:cs="B Nazanin"/>
          <w:sz w:val="24"/>
          <w:szCs w:val="24"/>
          <w:rtl/>
        </w:rPr>
        <w:t xml:space="preserve"> </w:t>
      </w:r>
      <w:r w:rsidRPr="00341459">
        <w:rPr>
          <w:rFonts w:cs="B Nazanin" w:hint="cs"/>
          <w:sz w:val="24"/>
          <w:szCs w:val="24"/>
          <w:rtl/>
        </w:rPr>
        <w:t>مرگ</w:t>
      </w:r>
      <w:r w:rsidRPr="00341459">
        <w:rPr>
          <w:rFonts w:cs="B Nazanin"/>
          <w:sz w:val="24"/>
          <w:szCs w:val="24"/>
          <w:rtl/>
        </w:rPr>
        <w:t xml:space="preserve"> </w:t>
      </w:r>
      <w:r w:rsidRPr="00341459">
        <w:rPr>
          <w:rFonts w:cs="B Nazanin" w:hint="cs"/>
          <w:sz w:val="24"/>
          <w:szCs w:val="24"/>
          <w:rtl/>
        </w:rPr>
        <w:t>ومیر</w:t>
      </w:r>
      <w:r w:rsidRPr="00341459">
        <w:rPr>
          <w:rFonts w:cs="B Nazanin"/>
          <w:sz w:val="24"/>
          <w:szCs w:val="24"/>
          <w:rtl/>
        </w:rPr>
        <w:t xml:space="preserve"> </w:t>
      </w:r>
      <w:r w:rsidRPr="00341459">
        <w:rPr>
          <w:rFonts w:cs="B Nazanin" w:hint="cs"/>
          <w:sz w:val="24"/>
          <w:szCs w:val="24"/>
          <w:rtl/>
        </w:rPr>
        <w:t>خارج</w:t>
      </w:r>
      <w:r w:rsidRPr="00341459">
        <w:rPr>
          <w:rFonts w:cs="B Nazanin"/>
          <w:sz w:val="24"/>
          <w:szCs w:val="24"/>
          <w:rtl/>
        </w:rPr>
        <w:t xml:space="preserve"> </w:t>
      </w:r>
      <w:r w:rsidRPr="00341459">
        <w:rPr>
          <w:rFonts w:cs="B Nazanin" w:hint="cs"/>
          <w:sz w:val="24"/>
          <w:szCs w:val="24"/>
          <w:rtl/>
        </w:rPr>
        <w:t>بیمارستانی</w:t>
      </w:r>
      <w:r w:rsidRPr="00341459">
        <w:rPr>
          <w:rFonts w:cs="B Nazanin"/>
          <w:sz w:val="24"/>
          <w:szCs w:val="24"/>
          <w:rtl/>
        </w:rPr>
        <w:t xml:space="preserve"> </w:t>
      </w:r>
      <w:r w:rsidRPr="00341459">
        <w:rPr>
          <w:rFonts w:cs="B Nazanin" w:hint="cs"/>
          <w:sz w:val="24"/>
          <w:szCs w:val="24"/>
          <w:rtl/>
        </w:rPr>
        <w:t xml:space="preserve">نوزادان </w:t>
      </w:r>
      <w:r w:rsidRPr="00341459">
        <w:rPr>
          <w:rFonts w:cs="B Nazanin"/>
          <w:sz w:val="24"/>
          <w:szCs w:val="24"/>
          <w:rtl/>
        </w:rPr>
        <w:t xml:space="preserve"> </w:t>
      </w:r>
      <w:r w:rsidRPr="00341459">
        <w:rPr>
          <w:rFonts w:cs="B Nazanin" w:hint="cs"/>
          <w:sz w:val="24"/>
          <w:szCs w:val="24"/>
          <w:rtl/>
        </w:rPr>
        <w:t>در</w:t>
      </w:r>
      <w:r w:rsidRPr="00341459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یک ساله 1403</w:t>
      </w:r>
      <w:r>
        <w:rPr>
          <w:rFonts w:cs="B Nazanin"/>
          <w:sz w:val="24"/>
          <w:szCs w:val="24"/>
        </w:rPr>
        <w:t xml:space="preserve">           </w:t>
      </w:r>
    </w:p>
    <w:p w14:paraId="1AD30CA3" w14:textId="77777777" w:rsidR="00E2380C" w:rsidRDefault="00E2380C">
      <w:pPr>
        <w:pStyle w:val="ListParagraph"/>
        <w:numPr>
          <w:ilvl w:val="0"/>
          <w:numId w:val="17"/>
        </w:numPr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دست یابی به بالاتر از حد انتظار در شاخص های پوشش مراقبت 3-5 روزگی و پوشش مراقبت تا یک ماهگی </w:t>
      </w:r>
    </w:p>
    <w:p w14:paraId="2D987D5E" w14:textId="77777777" w:rsidR="00E2380C" w:rsidRDefault="00E2380C">
      <w:pPr>
        <w:pStyle w:val="ListParagraph"/>
        <w:numPr>
          <w:ilvl w:val="0"/>
          <w:numId w:val="17"/>
        </w:numPr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دست یابی به بالاتر از حد انتظار شاخص </w:t>
      </w:r>
      <w:r>
        <w:rPr>
          <w:rFonts w:cs="B Nazanin"/>
          <w:sz w:val="24"/>
          <w:szCs w:val="24"/>
        </w:rPr>
        <w:t>ASQ</w:t>
      </w:r>
      <w:r>
        <w:rPr>
          <w:rFonts w:cs="B Nazanin" w:hint="cs"/>
          <w:sz w:val="24"/>
          <w:szCs w:val="24"/>
          <w:rtl/>
          <w:lang w:bidi="fa-IR"/>
        </w:rPr>
        <w:t xml:space="preserve">12 ماهگی </w:t>
      </w:r>
    </w:p>
    <w:p w14:paraId="4E0E42CF" w14:textId="77777777" w:rsidR="00E2380C" w:rsidRDefault="00E2380C">
      <w:pPr>
        <w:pStyle w:val="ListParagraph"/>
        <w:numPr>
          <w:ilvl w:val="0"/>
          <w:numId w:val="17"/>
        </w:numPr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تولید 30رسانه آموزشی در خصوص سلامت کودکان ونوزادان (مراقبت از بند ناف-ماساژ نوزادی-مرکزمشاوره شیردهی-سوانح وحوادث و .............)</w:t>
      </w:r>
    </w:p>
    <w:p w14:paraId="1425D9DE" w14:textId="77777777" w:rsidR="00E2380C" w:rsidRDefault="00E2380C">
      <w:pPr>
        <w:pStyle w:val="ListParagraph"/>
        <w:numPr>
          <w:ilvl w:val="0"/>
          <w:numId w:val="17"/>
        </w:numPr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تکمیل وتجهیز اتاق مادر وکودک </w:t>
      </w:r>
      <w:r>
        <w:rPr>
          <w:rFonts w:cs="B Nazanin" w:hint="cs"/>
          <w:sz w:val="24"/>
          <w:szCs w:val="24"/>
          <w:rtl/>
        </w:rPr>
        <w:t>مهرآباد</w:t>
      </w:r>
    </w:p>
    <w:p w14:paraId="0B23C4E3" w14:textId="77777777" w:rsidR="00E2380C" w:rsidRPr="00022C3B" w:rsidRDefault="00E2380C">
      <w:pPr>
        <w:pStyle w:val="ListParagraph"/>
        <w:numPr>
          <w:ilvl w:val="0"/>
          <w:numId w:val="17"/>
        </w:numPr>
        <w:bidi/>
        <w:spacing w:after="0"/>
        <w:rPr>
          <w:rFonts w:cs="B Nazanin"/>
          <w:b/>
          <w:bCs/>
          <w:sz w:val="28"/>
          <w:szCs w:val="28"/>
          <w:lang w:bidi="fa-IR"/>
        </w:rPr>
      </w:pPr>
      <w:r w:rsidRPr="00102948">
        <w:rPr>
          <w:rFonts w:cs="B Nazanin" w:hint="cs"/>
          <w:sz w:val="24"/>
          <w:szCs w:val="24"/>
          <w:rtl/>
          <w:lang w:bidi="fa-IR"/>
        </w:rPr>
        <w:t xml:space="preserve">تجهیز مرکز مشاوره شیردهی جیلارد </w:t>
      </w:r>
    </w:p>
    <w:p w14:paraId="7644E485" w14:textId="77777777" w:rsidR="00E2380C" w:rsidRPr="00102948" w:rsidRDefault="00E2380C">
      <w:pPr>
        <w:pStyle w:val="ListParagraph"/>
        <w:numPr>
          <w:ilvl w:val="0"/>
          <w:numId w:val="17"/>
        </w:numPr>
        <w:bidi/>
        <w:spacing w:after="0"/>
        <w:rPr>
          <w:rFonts w:cs="B Nazanin"/>
          <w:b/>
          <w:bCs/>
          <w:sz w:val="28"/>
          <w:szCs w:val="28"/>
          <w:lang w:bidi="fa-IR"/>
        </w:rPr>
      </w:pPr>
      <w:r w:rsidRPr="00102948">
        <w:rPr>
          <w:rFonts w:cs="B Nazanin" w:hint="cs"/>
          <w:sz w:val="24"/>
          <w:szCs w:val="24"/>
          <w:rtl/>
          <w:lang w:bidi="fa-IR"/>
        </w:rPr>
        <w:t xml:space="preserve">تکمیل تجهیزات اتاق بیلی مرکز جیلارد </w:t>
      </w:r>
    </w:p>
    <w:p w14:paraId="4BFFBB07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022EC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2CB6C6FF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022EC1">
        <w:rPr>
          <w:rFonts w:cs="B Nazanin" w:hint="cs"/>
          <w:b/>
          <w:bCs/>
          <w:sz w:val="28"/>
          <w:szCs w:val="28"/>
          <w:rtl/>
          <w:lang w:bidi="fa-IR"/>
        </w:rPr>
        <w:t xml:space="preserve"> و)چالش ها: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72"/>
        <w:bidiVisual/>
        <w:tblW w:w="10494" w:type="dxa"/>
        <w:tblLook w:val="04A0" w:firstRow="1" w:lastRow="0" w:firstColumn="1" w:lastColumn="0" w:noHBand="0" w:noVBand="1"/>
      </w:tblPr>
      <w:tblGrid>
        <w:gridCol w:w="5070"/>
        <w:gridCol w:w="5424"/>
      </w:tblGrid>
      <w:tr w:rsidR="00E2380C" w:rsidRPr="003A270F" w14:paraId="0AFDCFA9" w14:textId="77777777" w:rsidTr="00A85473">
        <w:trPr>
          <w:trHeight w:val="851"/>
        </w:trPr>
        <w:tc>
          <w:tcPr>
            <w:tcW w:w="50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FCFB1A" w14:textId="77777777" w:rsidR="00E2380C" w:rsidRPr="00EA266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542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3A05D0" w14:textId="77777777" w:rsidR="00E2380C" w:rsidRPr="00EA266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E2380C" w:rsidRPr="003A270F" w14:paraId="3EB3B15D" w14:textId="77777777" w:rsidTr="00A85473">
        <w:trPr>
          <w:trHeight w:val="851"/>
        </w:trPr>
        <w:tc>
          <w:tcPr>
            <w:tcW w:w="507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4ABB" w14:textId="77777777" w:rsidR="00E2380C" w:rsidRPr="00357885" w:rsidRDefault="00E2380C" w:rsidP="00A85473">
            <w:pPr>
              <w:bidi/>
              <w:jc w:val="center"/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>باقیماندن پرونده های زیادکودکان اتباع مهاجرت کرده در سامانه سیب</w:t>
            </w:r>
          </w:p>
        </w:tc>
        <w:tc>
          <w:tcPr>
            <w:tcW w:w="542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383B497" w14:textId="77777777" w:rsidR="00E2380C" w:rsidRPr="00357885" w:rsidRDefault="00E2380C" w:rsidP="00A85473">
            <w:pPr>
              <w:bidi/>
              <w:jc w:val="center"/>
              <w:rPr>
                <w:rFonts w:ascii="Franklin Gothic Book" w:eastAsia="+mn-ea" w:hAnsi="Calibri" w:cs="B Nazanin"/>
                <w:kern w:val="24"/>
                <w:lang w:bidi="fa-IR"/>
              </w:rPr>
            </w:pPr>
            <w:r w:rsidRPr="00174D2B">
              <w:rPr>
                <w:rFonts w:ascii="Franklin Gothic Book" w:eastAsia="+mn-ea" w:hAnsi="Calibri" w:cs="B Nazanin" w:hint="cs"/>
                <w:kern w:val="24"/>
                <w:rtl/>
                <w:lang w:bidi="fa-IR"/>
              </w:rPr>
              <w:t xml:space="preserve">حذف یا انتقال پرونده های اتباع انتقال یافته یا نشاندار شدن به  آنها به منظور حذف از مخرج محاسبه شاخص های  پوشش غربالگری </w:t>
            </w:r>
            <w:proofErr w:type="spellStart"/>
            <w:r w:rsidRPr="00174D2B">
              <w:rPr>
                <w:rFonts w:ascii="Franklin Gothic Book" w:eastAsia="+mn-ea" w:hAnsi="Calibri" w:cs="B Nazanin"/>
                <w:kern w:val="24"/>
                <w:lang w:bidi="fa-IR"/>
              </w:rPr>
              <w:t>asq</w:t>
            </w:r>
            <w:proofErr w:type="spellEnd"/>
            <w:r>
              <w:rPr>
                <w:rFonts w:ascii="Franklin Gothic Book" w:eastAsia="+mn-ea" w:hAnsi="Calibri" w:cs="B Nazanin" w:hint="cs"/>
                <w:kern w:val="24"/>
                <w:rtl/>
                <w:lang w:bidi="fa-IR"/>
              </w:rPr>
              <w:t xml:space="preserve"> و افزایش شاخص</w:t>
            </w:r>
          </w:p>
        </w:tc>
      </w:tr>
      <w:tr w:rsidR="00E2380C" w:rsidRPr="003A270F" w14:paraId="2F081A68" w14:textId="77777777" w:rsidTr="00A85473">
        <w:trPr>
          <w:trHeight w:val="851"/>
        </w:trPr>
        <w:tc>
          <w:tcPr>
            <w:tcW w:w="507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1295" w14:textId="77777777" w:rsidR="00E2380C" w:rsidRPr="00357885" w:rsidRDefault="00E2380C" w:rsidP="00A85473">
            <w:pPr>
              <w:bidi/>
              <w:jc w:val="center"/>
              <w:rPr>
                <w:rFonts w:ascii="Calibri" w:eastAsia="Calibri" w:hAnsi="Calibri" w:cs="B Nazanin"/>
              </w:rPr>
            </w:pPr>
            <w:r w:rsidRPr="00174D2B">
              <w:rPr>
                <w:rFonts w:ascii="Calibri" w:eastAsia="Calibri" w:hAnsi="Calibri" w:cs="B Nazanin" w:hint="cs"/>
                <w:rtl/>
              </w:rPr>
              <w:t>عدم</w:t>
            </w:r>
            <w:r>
              <w:rPr>
                <w:rFonts w:ascii="Calibri" w:eastAsia="Calibri" w:hAnsi="Calibri" w:cs="B Nazanin" w:hint="cs"/>
                <w:rtl/>
              </w:rPr>
              <w:t xml:space="preserve"> امکان</w:t>
            </w:r>
            <w:r w:rsidRPr="00174D2B">
              <w:rPr>
                <w:rFonts w:ascii="Calibri" w:eastAsia="Calibri" w:hAnsi="Calibri" w:cs="B Nazanin" w:hint="cs"/>
                <w:rtl/>
              </w:rPr>
              <w:t xml:space="preserve"> شناسایی دقیق کلیه کودکان سوء تغذیه شدید تحت پوشش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0DD90C7" w14:textId="77777777" w:rsidR="00E2380C" w:rsidRPr="00357885" w:rsidRDefault="00E2380C" w:rsidP="00A85473">
            <w:pPr>
              <w:bidi/>
              <w:jc w:val="center"/>
              <w:rPr>
                <w:rFonts w:ascii="Franklin Gothic Book" w:eastAsia="+mn-ea" w:hAnsi="Calibri" w:cs="B Nazanin"/>
                <w:kern w:val="24"/>
                <w:lang w:bidi="fa-IR"/>
              </w:rPr>
            </w:pPr>
            <w:r>
              <w:rPr>
                <w:rFonts w:ascii="Franklin Gothic Book" w:eastAsia="+mn-ea" w:hAnsi="Calibri" w:cs="B Nazanin" w:hint="cs"/>
                <w:kern w:val="24"/>
                <w:rtl/>
                <w:lang w:bidi="fa-IR"/>
              </w:rPr>
              <w:t xml:space="preserve">امکان </w:t>
            </w:r>
            <w:r w:rsidRPr="00174D2B">
              <w:rPr>
                <w:rFonts w:ascii="Franklin Gothic Book" w:eastAsia="+mn-ea" w:hAnsi="Calibri" w:cs="B Nazanin" w:hint="cs"/>
                <w:kern w:val="24"/>
                <w:rtl/>
                <w:lang w:bidi="fa-IR"/>
              </w:rPr>
              <w:t>ایجاد قابلیت گزارش</w:t>
            </w:r>
            <w:r>
              <w:rPr>
                <w:rFonts w:ascii="Franklin Gothic Book" w:eastAsia="+mn-ea" w:hAnsi="Calibri" w:cs="B Nazanin" w:hint="cs"/>
                <w:kern w:val="24"/>
                <w:rtl/>
                <w:lang w:bidi="fa-IR"/>
              </w:rPr>
              <w:t xml:space="preserve"> </w:t>
            </w:r>
            <w:r w:rsidRPr="00174D2B">
              <w:rPr>
                <w:rFonts w:ascii="Franklin Gothic Book" w:eastAsia="+mn-ea" w:hAnsi="Calibri" w:cs="B Nazanin" w:hint="cs"/>
                <w:kern w:val="24"/>
                <w:rtl/>
                <w:lang w:bidi="fa-IR"/>
              </w:rPr>
              <w:t>گیری از سامانه سیب</w:t>
            </w:r>
          </w:p>
        </w:tc>
      </w:tr>
      <w:tr w:rsidR="00E2380C" w:rsidRPr="003A270F" w14:paraId="1AC44A2F" w14:textId="77777777" w:rsidTr="00A85473">
        <w:trPr>
          <w:trHeight w:val="851"/>
        </w:trPr>
        <w:tc>
          <w:tcPr>
            <w:tcW w:w="507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1C6" w14:textId="77777777" w:rsidR="00E2380C" w:rsidRPr="00357885" w:rsidRDefault="00E2380C" w:rsidP="00A85473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یکجا نبودن پزشک و کارشناس بیلی در یک مرکز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6BBB965" w14:textId="77777777" w:rsidR="00E2380C" w:rsidRPr="00357885" w:rsidRDefault="00E2380C" w:rsidP="00A85473">
            <w:pPr>
              <w:bidi/>
              <w:jc w:val="center"/>
              <w:rPr>
                <w:rFonts w:ascii="Franklin Gothic Book" w:eastAsia="+mn-ea" w:hAnsi="Calibri" w:cs="B Nazanin"/>
                <w:kern w:val="24"/>
                <w:rtl/>
                <w:lang w:bidi="fa-IR"/>
              </w:rPr>
            </w:pPr>
            <w:r>
              <w:rPr>
                <w:rFonts w:ascii="Franklin Gothic Book" w:eastAsia="+mn-ea" w:hAnsi="Calibri" w:cs="B Nazanin" w:hint="cs"/>
                <w:kern w:val="24"/>
                <w:rtl/>
                <w:lang w:bidi="fa-IR"/>
              </w:rPr>
              <w:t>پیشنهاد یکجا نمودن پزشک و کارشناس بیلی</w:t>
            </w:r>
          </w:p>
        </w:tc>
      </w:tr>
      <w:tr w:rsidR="00E2380C" w:rsidRPr="003A270F" w14:paraId="12DF861F" w14:textId="77777777" w:rsidTr="00A85473">
        <w:trPr>
          <w:trHeight w:val="851"/>
        </w:trPr>
        <w:tc>
          <w:tcPr>
            <w:tcW w:w="507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B587" w14:textId="77777777" w:rsidR="00E2380C" w:rsidRPr="00357885" w:rsidRDefault="00E2380C" w:rsidP="00A8547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174D2B">
              <w:rPr>
                <w:rFonts w:ascii="Franklin Gothic Book" w:eastAsia="+mn-ea" w:hAnsi="Calibri" w:cs="B Nazanin" w:hint="cs"/>
                <w:kern w:val="24"/>
                <w:rtl/>
                <w:lang w:bidi="fa-IR"/>
              </w:rPr>
              <w:t>حساس نبودن جامعه در خصوص اهمیت غربالگری تکامل کودکان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766EEB0" w14:textId="77777777" w:rsidR="00E2380C" w:rsidRPr="00357885" w:rsidRDefault="00E2380C" w:rsidP="00A85473">
            <w:pPr>
              <w:bidi/>
              <w:jc w:val="center"/>
              <w:rPr>
                <w:rFonts w:ascii="Franklin Gothic Book" w:eastAsia="+mn-ea" w:hAnsi="Calibri" w:cs="B Nazanin"/>
                <w:kern w:val="24"/>
                <w:rtl/>
                <w:lang w:bidi="fa-IR"/>
              </w:rPr>
            </w:pPr>
            <w:r w:rsidRPr="00174D2B">
              <w:rPr>
                <w:rFonts w:ascii="Franklin Gothic Book" w:eastAsia="+mn-ea" w:hAnsi="Calibri" w:cs="B Nazanin" w:hint="cs"/>
                <w:kern w:val="24"/>
                <w:rtl/>
                <w:lang w:bidi="fa-IR"/>
              </w:rPr>
              <w:t>تهیه رسانه های متعدد در راستای اطلاع رسانی و حساس سازی جامعه</w:t>
            </w:r>
          </w:p>
        </w:tc>
      </w:tr>
      <w:tr w:rsidR="00E2380C" w:rsidRPr="003A270F" w14:paraId="0125F1C1" w14:textId="77777777" w:rsidTr="00A85473">
        <w:trPr>
          <w:trHeight w:val="851"/>
        </w:trPr>
        <w:tc>
          <w:tcPr>
            <w:tcW w:w="507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FEDF" w14:textId="77777777" w:rsidR="00E2380C" w:rsidRPr="00357885" w:rsidRDefault="00E2380C" w:rsidP="00A8547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57885">
              <w:rPr>
                <w:rFonts w:ascii="Calibri" w:eastAsia="Calibri" w:hAnsi="Calibri" w:cs="B Nazanin" w:hint="cs"/>
                <w:rtl/>
              </w:rPr>
              <w:t>-</w:t>
            </w:r>
            <w:r>
              <w:rPr>
                <w:rFonts w:ascii="Calibri" w:eastAsia="Calibri" w:hAnsi="Calibri" w:cs="B Nazanin" w:hint="cs"/>
                <w:rtl/>
              </w:rPr>
              <w:t>عدم مراجعه مادران پایگاه های تابعه ( برونسپار مهر گیلاوند ،حصار و 17شهریور) به پزشک مرکز جیلارد جهت ویزیت نوزادی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3C67FE9" w14:textId="77777777" w:rsidR="00E2380C" w:rsidRPr="00357885" w:rsidRDefault="00E2380C" w:rsidP="00A85473">
            <w:pPr>
              <w:bidi/>
              <w:jc w:val="center"/>
              <w:rPr>
                <w:rFonts w:ascii="Franklin Gothic Book" w:eastAsia="+mn-ea" w:hAnsi="Calibri" w:cs="B Nazanin"/>
                <w:kern w:val="24"/>
                <w:rtl/>
                <w:lang w:bidi="fa-IR"/>
              </w:rPr>
            </w:pPr>
            <w:r w:rsidRPr="00357885">
              <w:rPr>
                <w:rFonts w:ascii="Franklin Gothic Book" w:eastAsia="+mn-ea" w:hAnsi="Calibri" w:cs="B Nazanin" w:hint="cs"/>
                <w:kern w:val="24"/>
                <w:rtl/>
                <w:lang w:bidi="fa-IR"/>
              </w:rPr>
              <w:t xml:space="preserve">-  </w:t>
            </w:r>
            <w:r>
              <w:rPr>
                <w:rFonts w:ascii="Franklin Gothic Book" w:eastAsia="+mn-ea" w:hAnsi="Calibri" w:cs="B Nazanin" w:hint="cs"/>
                <w:kern w:val="24"/>
                <w:rtl/>
                <w:lang w:bidi="fa-IR"/>
              </w:rPr>
              <w:t>سیاری پزشک مرکز جیلارد در پایگاه</w:t>
            </w:r>
          </w:p>
        </w:tc>
      </w:tr>
      <w:tr w:rsidR="00E2380C" w:rsidRPr="003A270F" w14:paraId="2BB5ACAC" w14:textId="77777777" w:rsidTr="00A85473">
        <w:trPr>
          <w:trHeight w:val="851"/>
        </w:trPr>
        <w:tc>
          <w:tcPr>
            <w:tcW w:w="5070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27B82001" w14:textId="77777777" w:rsidR="00E2380C" w:rsidRPr="00357885" w:rsidRDefault="00E2380C" w:rsidP="00A85473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357885">
              <w:rPr>
                <w:rFonts w:ascii="Calibri" w:eastAsia="Calibri" w:hAnsi="Calibri" w:cs="B Nazanin" w:hint="cs"/>
                <w:rtl/>
              </w:rPr>
              <w:t>-</w:t>
            </w:r>
            <w:r>
              <w:rPr>
                <w:rFonts w:ascii="Calibri" w:eastAsia="Calibri" w:hAnsi="Calibri" w:cs="B Nazanin" w:hint="cs"/>
                <w:rtl/>
              </w:rPr>
              <w:t>اعتبار ناکافی برنامه نوزادان وشیرمادر جهت تجهیز اتاق های مادرو کودک ومراکز مشاوره شیردهی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5DB08441" w14:textId="77777777" w:rsidR="00E2380C" w:rsidRDefault="00E2380C" w:rsidP="00A85473">
            <w:pPr>
              <w:bidi/>
              <w:jc w:val="center"/>
              <w:rPr>
                <w:rFonts w:ascii="Franklin Gothic Book" w:eastAsia="+mn-ea" w:hAnsi="Calibri" w:cs="B Nazanin"/>
                <w:kern w:val="24"/>
                <w:rtl/>
                <w:lang w:bidi="fa-IR"/>
              </w:rPr>
            </w:pPr>
            <w:r>
              <w:rPr>
                <w:rFonts w:ascii="Franklin Gothic Book" w:eastAsia="+mn-ea" w:hAnsi="Calibri" w:cs="B Nazanin" w:hint="cs"/>
                <w:kern w:val="24"/>
                <w:rtl/>
                <w:lang w:bidi="fa-IR"/>
              </w:rPr>
              <w:t>-تخصیص اعتباربیشتر ازسوی معاونت</w:t>
            </w:r>
          </w:p>
          <w:p w14:paraId="57CE984D" w14:textId="77777777" w:rsidR="00E2380C" w:rsidRPr="00357885" w:rsidRDefault="00E2380C" w:rsidP="00A85473">
            <w:pPr>
              <w:bidi/>
              <w:jc w:val="center"/>
              <w:rPr>
                <w:rFonts w:ascii="Franklin Gothic Book" w:eastAsia="+mn-ea" w:hAnsi="Calibri" w:cs="B Nazanin"/>
                <w:kern w:val="24"/>
                <w:rtl/>
                <w:lang w:bidi="fa-IR"/>
              </w:rPr>
            </w:pPr>
            <w:r>
              <w:rPr>
                <w:rFonts w:ascii="Franklin Gothic Book" w:eastAsia="+mn-ea" w:hAnsi="Calibri" w:cs="B Nazanin" w:hint="cs"/>
                <w:kern w:val="24"/>
                <w:rtl/>
                <w:lang w:bidi="fa-IR"/>
              </w:rPr>
              <w:t>-فضاسازی مناسب پایگاهها</w:t>
            </w:r>
          </w:p>
        </w:tc>
      </w:tr>
    </w:tbl>
    <w:p w14:paraId="73AE0F22" w14:textId="77777777" w:rsidR="00E2380C" w:rsidRDefault="00E2380C" w:rsidP="00E2380C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77878495" w14:textId="77777777" w:rsidR="00E2380C" w:rsidRDefault="00E2380C" w:rsidP="00E2380C">
      <w:pPr>
        <w:jc w:val="center"/>
        <w:rPr>
          <w:rFonts w:cs="B Nazanin"/>
          <w:b/>
          <w:bCs/>
          <w:sz w:val="28"/>
          <w:szCs w:val="28"/>
          <w:lang w:bidi="fa-IR"/>
        </w:rPr>
        <w:sectPr w:rsidR="00E2380C" w:rsidSect="00E2380C">
          <w:pgSz w:w="11906" w:h="16838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24F64470" w14:textId="77777777" w:rsidR="00E2380C" w:rsidRPr="0038346A" w:rsidRDefault="00E2380C" w:rsidP="00E2380C">
      <w:pPr>
        <w:bidi/>
        <w:rPr>
          <w:rFonts w:cs="B Nazanin"/>
          <w:rtl/>
          <w:lang w:bidi="fa-IR"/>
        </w:rPr>
      </w:pPr>
    </w:p>
    <w:p w14:paraId="16AC3D5A" w14:textId="77777777" w:rsidR="00E2380C" w:rsidRPr="008D3A12" w:rsidRDefault="00E2380C" w:rsidP="00E2380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D3A12">
        <w:rPr>
          <w:rFonts w:cs="B Nazanin" w:hint="cs"/>
          <w:b/>
          <w:bCs/>
          <w:sz w:val="28"/>
          <w:szCs w:val="28"/>
          <w:rtl/>
          <w:lang w:bidi="fa-IR"/>
        </w:rPr>
        <w:t>نام برنامه: برنامه سالمندان</w:t>
      </w:r>
    </w:p>
    <w:p w14:paraId="68BA762B" w14:textId="77777777" w:rsidR="00E2380C" w:rsidRPr="008D3A12" w:rsidRDefault="00E2380C" w:rsidP="00E2380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D3A12"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</w:p>
    <w:p w14:paraId="54542C9B" w14:textId="77777777" w:rsidR="00E2380C" w:rsidRPr="008D3A12" w:rsidRDefault="00E2380C" w:rsidP="00E2380C">
      <w:pPr>
        <w:jc w:val="right"/>
        <w:rPr>
          <w:rFonts w:cs="B Nazanin"/>
          <w:sz w:val="24"/>
          <w:szCs w:val="24"/>
        </w:rPr>
        <w:sectPr w:rsidR="00E2380C" w:rsidRPr="008D3A12" w:rsidSect="00E2380C">
          <w:pgSz w:w="11906" w:h="16838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8D3A12">
        <w:rPr>
          <w:rFonts w:cs="B Nazanin" w:hint="cs"/>
          <w:sz w:val="24"/>
          <w:szCs w:val="24"/>
          <w:rtl/>
        </w:rPr>
        <w:t>تعداد سالمندان بالای 60 سال تحت پوشش: 17526 نفر</w:t>
      </w:r>
    </w:p>
    <w:p w14:paraId="3C40201C" w14:textId="77777777" w:rsidR="00E2380C" w:rsidRPr="008D3A12" w:rsidRDefault="00E2380C" w:rsidP="00E2380C">
      <w:pPr>
        <w:bidi/>
        <w:rPr>
          <w:rFonts w:cs="B Nazanin"/>
          <w:b/>
          <w:bCs/>
          <w:rtl/>
          <w:lang w:bidi="fa-IR"/>
        </w:rPr>
      </w:pPr>
      <w:r w:rsidRPr="00D40AC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ب)شاخص‌ها</w:t>
      </w:r>
    </w:p>
    <w:tbl>
      <w:tblPr>
        <w:tblStyle w:val="TableGrid"/>
        <w:bidiVisual/>
        <w:tblW w:w="14617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2827"/>
        <w:gridCol w:w="799"/>
        <w:gridCol w:w="796"/>
        <w:gridCol w:w="761"/>
        <w:gridCol w:w="755"/>
        <w:gridCol w:w="807"/>
        <w:gridCol w:w="849"/>
        <w:gridCol w:w="1337"/>
        <w:gridCol w:w="982"/>
        <w:gridCol w:w="1132"/>
        <w:gridCol w:w="3572"/>
      </w:tblGrid>
      <w:tr w:rsidR="00E2380C" w:rsidRPr="0038346A" w14:paraId="4F58758B" w14:textId="77777777" w:rsidTr="00A85473">
        <w:trPr>
          <w:trHeight w:val="564"/>
        </w:trPr>
        <w:tc>
          <w:tcPr>
            <w:tcW w:w="282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31C97EF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356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AFD636B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>سال 1402</w:t>
            </w:r>
          </w:p>
        </w:tc>
        <w:tc>
          <w:tcPr>
            <w:tcW w:w="2411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</w:tcPr>
          <w:p w14:paraId="65DBF788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سال 1403</w:t>
            </w:r>
          </w:p>
        </w:tc>
        <w:tc>
          <w:tcPr>
            <w:tcW w:w="133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2B41052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>پیش بینی کل سال 1403</w:t>
            </w:r>
          </w:p>
        </w:tc>
        <w:tc>
          <w:tcPr>
            <w:tcW w:w="982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0E2F38E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صد پیشرفت </w:t>
            </w:r>
          </w:p>
        </w:tc>
        <w:tc>
          <w:tcPr>
            <w:tcW w:w="1132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DA65949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3572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1BC4965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E2380C" w:rsidRPr="0038346A" w14:paraId="303CA30C" w14:textId="77777777" w:rsidTr="00A85473">
        <w:trPr>
          <w:trHeight w:val="564"/>
        </w:trPr>
        <w:tc>
          <w:tcPr>
            <w:tcW w:w="282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FA224C6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9" w:type="dxa"/>
            <w:shd w:val="clear" w:color="auto" w:fill="BFBFBF" w:themeFill="background1" w:themeFillShade="BF"/>
            <w:vAlign w:val="center"/>
          </w:tcPr>
          <w:p w14:paraId="5A697A26" w14:textId="77777777" w:rsidR="00E2380C" w:rsidRPr="0038346A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8346A">
              <w:rPr>
                <w:rFonts w:cs="B Nazanin" w:hint="cs"/>
                <w:b/>
                <w:bCs/>
                <w:rtl/>
              </w:rPr>
              <w:t>میزان</w:t>
            </w:r>
            <w:r w:rsidRPr="0038346A">
              <w:rPr>
                <w:rFonts w:cs="B Nazanin"/>
                <w:b/>
                <w:bCs/>
                <w:rtl/>
              </w:rPr>
              <w:t xml:space="preserve"> </w:t>
            </w:r>
            <w:r w:rsidRPr="0038346A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96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7FE2D1" w14:textId="77777777" w:rsidR="00E2380C" w:rsidRPr="0038346A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8346A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61" w:type="dxa"/>
            <w:shd w:val="clear" w:color="auto" w:fill="BFBFBF" w:themeFill="background1" w:themeFillShade="BF"/>
            <w:vAlign w:val="center"/>
          </w:tcPr>
          <w:p w14:paraId="142D2BB1" w14:textId="77777777" w:rsidR="00E2380C" w:rsidRPr="0038346A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8346A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755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F1EEE2" w14:textId="77777777" w:rsidR="00E2380C" w:rsidRPr="0038346A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8346A">
              <w:rPr>
                <w:rFonts w:cs="B Nazanin" w:hint="cs"/>
                <w:b/>
                <w:bCs/>
                <w:rtl/>
              </w:rPr>
              <w:t>میزان</w:t>
            </w:r>
            <w:r w:rsidRPr="0038346A">
              <w:rPr>
                <w:rFonts w:cs="B Nazanin"/>
                <w:b/>
                <w:bCs/>
                <w:rtl/>
              </w:rPr>
              <w:t xml:space="preserve"> </w:t>
            </w:r>
            <w:r w:rsidRPr="0038346A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807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6615D1" w14:textId="77777777" w:rsidR="00E2380C" w:rsidRPr="0038346A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8346A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14:paraId="4E5FB1DD" w14:textId="77777777" w:rsidR="00E2380C" w:rsidRPr="0038346A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8346A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33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8375B4E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82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EB68805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2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</w:tcPr>
          <w:p w14:paraId="0B8CE2A3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72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6DF513F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2380C" w:rsidRPr="0038346A" w14:paraId="4421A80E" w14:textId="77777777" w:rsidTr="00CC0618">
        <w:trPr>
          <w:trHeight w:val="2152"/>
        </w:trPr>
        <w:tc>
          <w:tcPr>
            <w:tcW w:w="28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CFF0" w14:textId="77777777" w:rsidR="00E2380C" w:rsidRPr="00085ECA" w:rsidRDefault="00E2380C" w:rsidP="00A85473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085ECA">
              <w:rPr>
                <w:rFonts w:cs="B Nazanin"/>
                <w:rtl/>
              </w:rPr>
              <w:t>پوشش مراقبت سالمندان</w:t>
            </w:r>
          </w:p>
          <w:p w14:paraId="5B00F617" w14:textId="77777777" w:rsidR="00E2380C" w:rsidRPr="00C1553A" w:rsidRDefault="00E2380C" w:rsidP="00A85473">
            <w:pPr>
              <w:bidi/>
              <w:jc w:val="center"/>
              <w:rPr>
                <w:rFonts w:cs="B Nazanin"/>
                <w:lang w:bidi="fa-IR"/>
              </w:rPr>
            </w:pPr>
            <w:r w:rsidRPr="00085ECA">
              <w:rPr>
                <w:rFonts w:cs="B Nazanin" w:hint="cs"/>
                <w:rtl/>
              </w:rPr>
              <w:t>توسط غیرپزشک</w:t>
            </w:r>
          </w:p>
        </w:tc>
        <w:tc>
          <w:tcPr>
            <w:tcW w:w="799" w:type="dxa"/>
            <w:tcBorders>
              <w:top w:val="thinThickSmallGap" w:sz="12" w:space="0" w:color="auto"/>
            </w:tcBorders>
            <w:vAlign w:val="center"/>
          </w:tcPr>
          <w:p w14:paraId="4EEDAA45" w14:textId="77777777" w:rsidR="00E2380C" w:rsidRPr="009C42CE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96" w:type="dxa"/>
            <w:tcBorders>
              <w:top w:val="thinThickSmallGap" w:sz="12" w:space="0" w:color="auto"/>
            </w:tcBorders>
            <w:vAlign w:val="center"/>
          </w:tcPr>
          <w:p w14:paraId="0EA9F1B6" w14:textId="77777777" w:rsidR="00E2380C" w:rsidRPr="0038346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8422</w:t>
            </w:r>
          </w:p>
        </w:tc>
        <w:tc>
          <w:tcPr>
            <w:tcW w:w="761" w:type="dxa"/>
            <w:tcBorders>
              <w:top w:val="thinThickSmallGap" w:sz="12" w:space="0" w:color="auto"/>
            </w:tcBorders>
            <w:vAlign w:val="center"/>
          </w:tcPr>
          <w:p w14:paraId="28AA8206" w14:textId="77777777" w:rsidR="00E2380C" w:rsidRPr="0038346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8356</w:t>
            </w:r>
          </w:p>
        </w:tc>
        <w:tc>
          <w:tcPr>
            <w:tcW w:w="755" w:type="dxa"/>
            <w:tcBorders>
              <w:top w:val="thinThickSmallGap" w:sz="12" w:space="0" w:color="auto"/>
            </w:tcBorders>
            <w:vAlign w:val="center"/>
          </w:tcPr>
          <w:p w14:paraId="304AEEC8" w14:textId="77777777" w:rsidR="00E2380C" w:rsidRPr="0038346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111</w:t>
            </w:r>
          </w:p>
        </w:tc>
        <w:tc>
          <w:tcPr>
            <w:tcW w:w="807" w:type="dxa"/>
            <w:tcBorders>
              <w:top w:val="thinThickSmallGap" w:sz="12" w:space="0" w:color="auto"/>
            </w:tcBorders>
            <w:vAlign w:val="center"/>
          </w:tcPr>
          <w:p w14:paraId="45B736E3" w14:textId="77777777" w:rsidR="00E2380C" w:rsidRPr="0038346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9826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14:paraId="20C18034" w14:textId="77777777" w:rsidR="00E2380C" w:rsidRPr="0038346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8822</w:t>
            </w:r>
          </w:p>
        </w:tc>
        <w:tc>
          <w:tcPr>
            <w:tcW w:w="1337" w:type="dxa"/>
            <w:tcBorders>
              <w:top w:val="thinThickSmallGap" w:sz="12" w:space="0" w:color="auto"/>
            </w:tcBorders>
            <w:vAlign w:val="center"/>
          </w:tcPr>
          <w:p w14:paraId="3A600749" w14:textId="77777777" w:rsidR="00E2380C" w:rsidRPr="0038346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82" w:type="dxa"/>
            <w:tcBorders>
              <w:top w:val="thinThickSmallGap" w:sz="12" w:space="0" w:color="auto"/>
            </w:tcBorders>
            <w:vAlign w:val="center"/>
          </w:tcPr>
          <w:p w14:paraId="11043E6F" w14:textId="77777777" w:rsidR="00E2380C" w:rsidRPr="0038346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111</w:t>
            </w:r>
          </w:p>
        </w:tc>
        <w:tc>
          <w:tcPr>
            <w:tcW w:w="1132" w:type="dxa"/>
            <w:tcBorders>
              <w:top w:val="thinThickSmallGap" w:sz="12" w:space="0" w:color="auto"/>
            </w:tcBorders>
            <w:vAlign w:val="center"/>
          </w:tcPr>
          <w:p w14:paraId="6ADBE3AA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</w:p>
          <w:p w14:paraId="10B9EB92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</w:p>
          <w:p w14:paraId="478EE86D" w14:textId="77777777" w:rsidR="00E2380C" w:rsidRPr="0038346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3572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507773C4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بالاتراز</w:t>
            </w:r>
            <w:r w:rsidRPr="00E671CA">
              <w:rPr>
                <w:rFonts w:cs="B Nazanin" w:hint="cs"/>
                <w:rtl/>
              </w:rPr>
              <w:t xml:space="preserve">حد انتظار </w:t>
            </w:r>
            <w:r>
              <w:rPr>
                <w:rFonts w:cs="B Nazanin" w:hint="cs"/>
                <w:rtl/>
              </w:rPr>
              <w:t>:</w:t>
            </w:r>
          </w:p>
          <w:p w14:paraId="11A0FBB3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-جلسات آموزش وحساس سازی مسئلین مراکز، مراقبین سلامت و بهورزان</w:t>
            </w:r>
          </w:p>
          <w:p w14:paraId="67E4BF2B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-تاکید بر پیگیری مستمر توسط رابطین هر بلوک</w:t>
            </w:r>
          </w:p>
          <w:p w14:paraId="4D86B6DA" w14:textId="77777777" w:rsidR="00E2380C" w:rsidRPr="00E671C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-اطلاع رسانی مراقبت های سالمندان در کمیته راهبردی سالمندان (فرمانداری،ادارات بهزیستی ، آموزش و پرورش و ...)</w:t>
            </w:r>
          </w:p>
        </w:tc>
      </w:tr>
      <w:tr w:rsidR="00E2380C" w:rsidRPr="0038346A" w14:paraId="5E608BE4" w14:textId="77777777" w:rsidTr="00CC0618">
        <w:trPr>
          <w:trHeight w:val="1350"/>
        </w:trPr>
        <w:tc>
          <w:tcPr>
            <w:tcW w:w="28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F946" w14:textId="77777777" w:rsidR="00E2380C" w:rsidRPr="00085ECA" w:rsidRDefault="00E2380C" w:rsidP="00A85473">
            <w:pPr>
              <w:spacing w:line="168" w:lineRule="auto"/>
              <w:jc w:val="center"/>
              <w:rPr>
                <w:rFonts w:cs="B Nazanin"/>
                <w:rtl/>
              </w:rPr>
            </w:pPr>
            <w:r w:rsidRPr="00085ECA">
              <w:rPr>
                <w:rFonts w:cs="B Nazanin"/>
                <w:rtl/>
              </w:rPr>
              <w:t>پوشش مراقبت سالمندان</w:t>
            </w:r>
          </w:p>
          <w:p w14:paraId="56BFEA9D" w14:textId="77777777" w:rsidR="00E2380C" w:rsidRPr="00C1553A" w:rsidRDefault="00E2380C" w:rsidP="00A85473">
            <w:pPr>
              <w:bidi/>
              <w:jc w:val="center"/>
              <w:rPr>
                <w:rFonts w:cs="B Nazanin"/>
                <w:lang w:bidi="fa-IR"/>
              </w:rPr>
            </w:pPr>
            <w:r w:rsidRPr="00085ECA">
              <w:rPr>
                <w:rFonts w:cs="B Nazanin" w:hint="cs"/>
                <w:rtl/>
              </w:rPr>
              <w:t>توسط پزشک</w:t>
            </w:r>
          </w:p>
        </w:tc>
        <w:tc>
          <w:tcPr>
            <w:tcW w:w="799" w:type="dxa"/>
            <w:vAlign w:val="center"/>
          </w:tcPr>
          <w:p w14:paraId="1B98705D" w14:textId="77777777" w:rsidR="00E2380C" w:rsidRPr="0038346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62.9</w:t>
            </w:r>
          </w:p>
        </w:tc>
        <w:tc>
          <w:tcPr>
            <w:tcW w:w="796" w:type="dxa"/>
            <w:vAlign w:val="center"/>
          </w:tcPr>
          <w:p w14:paraId="421B65C5" w14:textId="77777777" w:rsidR="00E2380C" w:rsidRPr="0038346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2760</w:t>
            </w:r>
          </w:p>
        </w:tc>
        <w:tc>
          <w:tcPr>
            <w:tcW w:w="761" w:type="dxa"/>
            <w:vAlign w:val="center"/>
          </w:tcPr>
          <w:p w14:paraId="301C0312" w14:textId="77777777" w:rsidR="00E2380C" w:rsidRPr="0038346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4384</w:t>
            </w:r>
          </w:p>
        </w:tc>
        <w:tc>
          <w:tcPr>
            <w:tcW w:w="755" w:type="dxa"/>
            <w:vAlign w:val="center"/>
          </w:tcPr>
          <w:p w14:paraId="3DAE8E79" w14:textId="77777777" w:rsidR="00E2380C" w:rsidRPr="0038346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121</w:t>
            </w:r>
          </w:p>
        </w:tc>
        <w:tc>
          <w:tcPr>
            <w:tcW w:w="807" w:type="dxa"/>
            <w:vAlign w:val="center"/>
          </w:tcPr>
          <w:p w14:paraId="6C9C95FD" w14:textId="77777777" w:rsidR="00E2380C" w:rsidRPr="0038346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5334</w:t>
            </w:r>
          </w:p>
        </w:tc>
        <w:tc>
          <w:tcPr>
            <w:tcW w:w="849" w:type="dxa"/>
            <w:vAlign w:val="center"/>
          </w:tcPr>
          <w:p w14:paraId="4E33098A" w14:textId="77777777" w:rsidR="00E2380C" w:rsidRPr="0038346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4400</w:t>
            </w:r>
          </w:p>
        </w:tc>
        <w:tc>
          <w:tcPr>
            <w:tcW w:w="1337" w:type="dxa"/>
            <w:vAlign w:val="center"/>
          </w:tcPr>
          <w:p w14:paraId="1701CC13" w14:textId="77777777" w:rsidR="00E2380C" w:rsidRPr="0038346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82" w:type="dxa"/>
            <w:vAlign w:val="center"/>
          </w:tcPr>
          <w:p w14:paraId="3AFEBFAE" w14:textId="77777777" w:rsidR="00E2380C" w:rsidRPr="0038346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121</w:t>
            </w:r>
          </w:p>
        </w:tc>
        <w:tc>
          <w:tcPr>
            <w:tcW w:w="1132" w:type="dxa"/>
            <w:vAlign w:val="center"/>
          </w:tcPr>
          <w:p w14:paraId="5A0C5AB0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</w:p>
          <w:p w14:paraId="27000208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</w:p>
          <w:p w14:paraId="465ABC8E" w14:textId="77777777" w:rsidR="00E2380C" w:rsidRPr="0038346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3572" w:type="dxa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20070A6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بالاتراز</w:t>
            </w:r>
            <w:r w:rsidRPr="00E671CA">
              <w:rPr>
                <w:rFonts w:cs="B Nazanin" w:hint="cs"/>
                <w:rtl/>
              </w:rPr>
              <w:t xml:space="preserve">حد انتظار </w:t>
            </w:r>
            <w:r>
              <w:rPr>
                <w:rFonts w:cs="B Nazanin" w:hint="cs"/>
                <w:rtl/>
              </w:rPr>
              <w:t>:</w:t>
            </w:r>
          </w:p>
          <w:p w14:paraId="05EE5AB6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-آنالیز شاخصها و ارسال به مراکز</w:t>
            </w:r>
          </w:p>
          <w:p w14:paraId="241AB9C2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-پیشنهاد پزشک نماینده جهت آموزش پزشکان</w:t>
            </w:r>
          </w:p>
          <w:p w14:paraId="3054FF73" w14:textId="77777777" w:rsidR="00E2380C" w:rsidRPr="00E671CA" w:rsidRDefault="00E2380C" w:rsidP="00CC0618">
            <w:pPr>
              <w:spacing w:line="168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-تهیه گروه مجازی پزشکان و اطلاع رسانی شاخصها</w:t>
            </w:r>
          </w:p>
          <w:p w14:paraId="47D8AC8E" w14:textId="77777777" w:rsidR="00E2380C" w:rsidRPr="00E671C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</w:p>
        </w:tc>
      </w:tr>
      <w:tr w:rsidR="00E2380C" w:rsidRPr="0038346A" w14:paraId="3B1ADD8F" w14:textId="77777777" w:rsidTr="00CC0618">
        <w:trPr>
          <w:trHeight w:val="1115"/>
        </w:trPr>
        <w:tc>
          <w:tcPr>
            <w:tcW w:w="28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8E88" w14:textId="77777777" w:rsidR="00E2380C" w:rsidRPr="00C1553A" w:rsidRDefault="00E2380C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5ECA">
              <w:rPr>
                <w:rFonts w:cs="B Nazanin" w:hint="cs"/>
                <w:rtl/>
              </w:rPr>
              <w:t xml:space="preserve">درصد مراقبت کامل </w:t>
            </w:r>
            <w:r w:rsidR="00CC0618">
              <w:rPr>
                <w:rFonts w:cs="B Nazanin" w:hint="cs"/>
                <w:rtl/>
              </w:rPr>
              <w:t>سالمندان</w:t>
            </w:r>
          </w:p>
        </w:tc>
        <w:tc>
          <w:tcPr>
            <w:tcW w:w="799" w:type="dxa"/>
            <w:vAlign w:val="center"/>
          </w:tcPr>
          <w:p w14:paraId="0CDFD60B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100.7</w:t>
            </w:r>
          </w:p>
        </w:tc>
        <w:tc>
          <w:tcPr>
            <w:tcW w:w="796" w:type="dxa"/>
            <w:vAlign w:val="center"/>
          </w:tcPr>
          <w:p w14:paraId="02232749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7295</w:t>
            </w:r>
          </w:p>
        </w:tc>
        <w:tc>
          <w:tcPr>
            <w:tcW w:w="761" w:type="dxa"/>
            <w:vAlign w:val="center"/>
          </w:tcPr>
          <w:p w14:paraId="19A6D358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7350</w:t>
            </w:r>
          </w:p>
        </w:tc>
        <w:tc>
          <w:tcPr>
            <w:tcW w:w="755" w:type="dxa"/>
            <w:vAlign w:val="center"/>
          </w:tcPr>
          <w:p w14:paraId="300696D0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105</w:t>
            </w:r>
          </w:p>
        </w:tc>
        <w:tc>
          <w:tcPr>
            <w:tcW w:w="807" w:type="dxa"/>
            <w:vAlign w:val="center"/>
          </w:tcPr>
          <w:p w14:paraId="07D46AC1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9255</w:t>
            </w:r>
          </w:p>
        </w:tc>
        <w:tc>
          <w:tcPr>
            <w:tcW w:w="849" w:type="dxa"/>
            <w:vAlign w:val="center"/>
          </w:tcPr>
          <w:p w14:paraId="7B1022A2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8800</w:t>
            </w:r>
          </w:p>
        </w:tc>
        <w:tc>
          <w:tcPr>
            <w:tcW w:w="1337" w:type="dxa"/>
            <w:vAlign w:val="center"/>
          </w:tcPr>
          <w:p w14:paraId="350DADB8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82" w:type="dxa"/>
            <w:vAlign w:val="center"/>
          </w:tcPr>
          <w:p w14:paraId="68CE31E6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105</w:t>
            </w:r>
          </w:p>
        </w:tc>
        <w:tc>
          <w:tcPr>
            <w:tcW w:w="1132" w:type="dxa"/>
            <w:vAlign w:val="center"/>
          </w:tcPr>
          <w:p w14:paraId="495D3E63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14:paraId="192F4325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بالاتراز</w:t>
            </w:r>
            <w:r w:rsidRPr="00E671CA">
              <w:rPr>
                <w:rFonts w:cs="B Nazanin" w:hint="cs"/>
                <w:rtl/>
              </w:rPr>
              <w:t xml:space="preserve">حد انتظار </w:t>
            </w:r>
            <w:r>
              <w:rPr>
                <w:rFonts w:cs="B Nazanin" w:hint="cs"/>
                <w:rtl/>
              </w:rPr>
              <w:t>:</w:t>
            </w:r>
          </w:p>
          <w:p w14:paraId="452F9A7D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آموزش وحساس سازی مسئولین مراکز، مراقبین سلامت و بهورزان</w:t>
            </w:r>
          </w:p>
          <w:p w14:paraId="4E468227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-اجرای طرح پزشکی خانواده و نظام ارجاع وتاکید بر پیگیری مستمر توسط رابطین هر بلوک</w:t>
            </w:r>
          </w:p>
          <w:p w14:paraId="01FBFCB8" w14:textId="77777777" w:rsidR="00E2380C" w:rsidRPr="00E671C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کمیته راهبردی سالمندان (فرمانداری،ادارات بهزیستی ، آموزش و پرورش و ...)</w:t>
            </w:r>
          </w:p>
        </w:tc>
      </w:tr>
      <w:tr w:rsidR="00E2380C" w:rsidRPr="0038346A" w14:paraId="349CE50D" w14:textId="77777777" w:rsidTr="00CC0618">
        <w:trPr>
          <w:trHeight w:val="1115"/>
        </w:trPr>
        <w:tc>
          <w:tcPr>
            <w:tcW w:w="2827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9211" w14:textId="77777777" w:rsidR="00E2380C" w:rsidRDefault="00E2380C" w:rsidP="00A85473">
            <w:pPr>
              <w:bidi/>
              <w:jc w:val="center"/>
              <w:rPr>
                <w:rFonts w:cs="B Nazanin"/>
                <w:color w:val="0D0D0D" w:themeColor="text1" w:themeTint="F2"/>
                <w:rtl/>
              </w:rPr>
            </w:pPr>
            <w:r w:rsidRPr="00085ECA">
              <w:rPr>
                <w:rFonts w:cs="B Nazanin" w:hint="cs"/>
                <w:rtl/>
              </w:rPr>
              <w:t xml:space="preserve">مرکز دوستدار سالمند   </w:t>
            </w:r>
          </w:p>
        </w:tc>
        <w:tc>
          <w:tcPr>
            <w:tcW w:w="799" w:type="dxa"/>
            <w:tcBorders>
              <w:bottom w:val="thickThinSmallGap" w:sz="12" w:space="0" w:color="auto"/>
            </w:tcBorders>
            <w:vAlign w:val="center"/>
          </w:tcPr>
          <w:p w14:paraId="2D9A5BDC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796" w:type="dxa"/>
            <w:tcBorders>
              <w:bottom w:val="thickThinSmallGap" w:sz="12" w:space="0" w:color="auto"/>
            </w:tcBorders>
            <w:vAlign w:val="center"/>
          </w:tcPr>
          <w:p w14:paraId="15C2DDEB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761" w:type="dxa"/>
            <w:tcBorders>
              <w:bottom w:val="thickThinSmallGap" w:sz="12" w:space="0" w:color="auto"/>
            </w:tcBorders>
            <w:vAlign w:val="center"/>
          </w:tcPr>
          <w:p w14:paraId="6FC82F6C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755" w:type="dxa"/>
            <w:tcBorders>
              <w:bottom w:val="thickThinSmallGap" w:sz="12" w:space="0" w:color="auto"/>
            </w:tcBorders>
            <w:vAlign w:val="center"/>
          </w:tcPr>
          <w:p w14:paraId="6DD04522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807" w:type="dxa"/>
            <w:tcBorders>
              <w:bottom w:val="thickThinSmallGap" w:sz="12" w:space="0" w:color="auto"/>
            </w:tcBorders>
            <w:vAlign w:val="center"/>
          </w:tcPr>
          <w:p w14:paraId="69F90FC7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849" w:type="dxa"/>
            <w:tcBorders>
              <w:bottom w:val="thickThinSmallGap" w:sz="12" w:space="0" w:color="auto"/>
            </w:tcBorders>
            <w:vAlign w:val="center"/>
          </w:tcPr>
          <w:p w14:paraId="12DF2AD3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337" w:type="dxa"/>
            <w:tcBorders>
              <w:bottom w:val="thickThinSmallGap" w:sz="12" w:space="0" w:color="auto"/>
            </w:tcBorders>
            <w:vAlign w:val="center"/>
          </w:tcPr>
          <w:p w14:paraId="167A98DA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82" w:type="dxa"/>
            <w:tcBorders>
              <w:bottom w:val="thickThinSmallGap" w:sz="12" w:space="0" w:color="auto"/>
            </w:tcBorders>
            <w:vAlign w:val="center"/>
          </w:tcPr>
          <w:p w14:paraId="78469F82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32" w:type="dxa"/>
            <w:tcBorders>
              <w:bottom w:val="thickThinSmallGap" w:sz="12" w:space="0" w:color="auto"/>
            </w:tcBorders>
            <w:vAlign w:val="center"/>
          </w:tcPr>
          <w:p w14:paraId="486246E5" w14:textId="77777777" w:rsidR="00E2380C" w:rsidRDefault="00A73B6D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3572" w:type="dxa"/>
            <w:tcBorders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7D46A504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درحدانتظار :</w:t>
            </w:r>
          </w:p>
          <w:p w14:paraId="1A3584E3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-هجلسه هماهنگی با مدیریت و گسترش جهت انتخاب مرکز دوستدار سالمند</w:t>
            </w:r>
          </w:p>
          <w:p w14:paraId="1237CAD0" w14:textId="77777777" w:rsidR="00E2380C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-ارزیابی پتانسیل مرکز دوستدار سالمند</w:t>
            </w:r>
          </w:p>
          <w:p w14:paraId="016C58F2" w14:textId="77777777" w:rsidR="00E2380C" w:rsidRPr="00E671CA" w:rsidRDefault="00E2380C" w:rsidP="00CC0618">
            <w:pPr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تجهیز مرکز رودهن به عنوان مرکز دوستدار سالمند</w:t>
            </w:r>
          </w:p>
        </w:tc>
      </w:tr>
    </w:tbl>
    <w:p w14:paraId="020BF2DA" w14:textId="77777777" w:rsidR="00E2380C" w:rsidRPr="00D40AC0" w:rsidRDefault="00E2380C" w:rsidP="00E2380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40AC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ج)نمودارها:</w:t>
      </w:r>
    </w:p>
    <w:p w14:paraId="1F704CFB" w14:textId="77777777" w:rsidR="00E2380C" w:rsidRPr="00F83B05" w:rsidRDefault="00E2380C" w:rsidP="00E2380C">
      <w:pPr>
        <w:tabs>
          <w:tab w:val="left" w:pos="5311"/>
        </w:tabs>
        <w:bidi/>
        <w:rPr>
          <w:rFonts w:cs="B Nazanin"/>
          <w:b/>
          <w:bCs/>
          <w:rtl/>
          <w:lang w:bidi="fa-IR"/>
        </w:rPr>
        <w:sectPr w:rsidR="00E2380C" w:rsidRPr="00F83B05" w:rsidSect="00E2380C">
          <w:pgSz w:w="16838" w:h="11906" w:orient="landscape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0832515D" wp14:editId="0D68106A">
            <wp:extent cx="7915275" cy="4391025"/>
            <wp:effectExtent l="0" t="0" r="9525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24608B9" w14:textId="77777777" w:rsidR="00E2380C" w:rsidRDefault="00E2380C" w:rsidP="00E2380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3C977A3" w14:textId="77777777" w:rsidR="00E2380C" w:rsidRPr="00341459" w:rsidRDefault="00E2380C" w:rsidP="00E2380C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341459">
        <w:rPr>
          <w:rFonts w:cs="B Nazanin" w:hint="cs"/>
          <w:b/>
          <w:bCs/>
          <w:sz w:val="28"/>
          <w:szCs w:val="28"/>
          <w:rtl/>
          <w:lang w:bidi="fa-IR"/>
        </w:rPr>
        <w:t xml:space="preserve">د)عملکرد برنامه‌ها  : </w:t>
      </w:r>
    </w:p>
    <w:p w14:paraId="22FF82EB" w14:textId="77777777" w:rsidR="00E2380C" w:rsidRPr="008D3A12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Pr="008D3A12">
        <w:rPr>
          <w:rFonts w:cs="B Nazanin"/>
          <w:sz w:val="24"/>
          <w:szCs w:val="24"/>
        </w:rPr>
        <w:t>-</w:t>
      </w:r>
      <w:r w:rsidRPr="008D3A12">
        <w:rPr>
          <w:rFonts w:cs="B Nazanin" w:hint="cs"/>
          <w:sz w:val="24"/>
          <w:szCs w:val="24"/>
          <w:rtl/>
        </w:rPr>
        <w:t>برگزاری کارگاه آموزشی شیوه زندگی سالم در سالمند ان در خرداد ماه   و کارگاه فعالیت فیزیکی در تاریخ  15/08/1403</w:t>
      </w:r>
    </w:p>
    <w:p w14:paraId="3F4E334F" w14:textId="77777777" w:rsidR="00E2380C" w:rsidRPr="008D3A12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8D3A12">
        <w:rPr>
          <w:rFonts w:cs="B Nazanin" w:hint="cs"/>
          <w:sz w:val="24"/>
          <w:szCs w:val="24"/>
          <w:rtl/>
        </w:rPr>
        <w:t xml:space="preserve">2-بررسی کیفیت برگزاری کلاسهای آموزشی ویژه سالمندان و خانواده ها یشان درپایشها  </w:t>
      </w:r>
    </w:p>
    <w:p w14:paraId="3613318B" w14:textId="77777777" w:rsidR="00E2380C" w:rsidRPr="008D3A12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8D3A12">
        <w:rPr>
          <w:rFonts w:cs="B Nazanin" w:hint="cs"/>
          <w:sz w:val="24"/>
          <w:szCs w:val="24"/>
          <w:rtl/>
        </w:rPr>
        <w:t>3</w:t>
      </w:r>
      <w:r w:rsidRPr="008D3A12">
        <w:rPr>
          <w:rFonts w:cs="B Nazanin"/>
          <w:sz w:val="24"/>
          <w:szCs w:val="24"/>
        </w:rPr>
        <w:t>-</w:t>
      </w:r>
      <w:r w:rsidRPr="008D3A12">
        <w:rPr>
          <w:rFonts w:cs="B Nazanin" w:hint="cs"/>
          <w:sz w:val="24"/>
          <w:szCs w:val="24"/>
          <w:rtl/>
        </w:rPr>
        <w:t>نظارت،پایش و  ارزشیابی عملکردمراقبین سلامت و بهورزان طبق شیوه نامه جدید پایش</w:t>
      </w:r>
    </w:p>
    <w:p w14:paraId="19608527" w14:textId="77777777" w:rsidR="00E2380C" w:rsidRPr="008D3A12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8D3A12">
        <w:rPr>
          <w:rFonts w:cs="B Nazanin" w:hint="cs"/>
          <w:sz w:val="24"/>
          <w:szCs w:val="24"/>
          <w:rtl/>
        </w:rPr>
        <w:t>4-نظارت و بازدید ازمراکز نگهداری سالمندان ومعلولین وگزارش وضعیت به معاونت</w:t>
      </w:r>
    </w:p>
    <w:p w14:paraId="26E0F2F9" w14:textId="77777777" w:rsidR="00E2380C" w:rsidRPr="008D3A12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8D3A12">
        <w:rPr>
          <w:rFonts w:cs="B Nazanin" w:hint="cs"/>
          <w:sz w:val="24"/>
          <w:szCs w:val="24"/>
          <w:rtl/>
        </w:rPr>
        <w:t>4</w:t>
      </w:r>
      <w:r w:rsidRPr="008D3A12">
        <w:rPr>
          <w:rFonts w:cs="B Nazanin"/>
          <w:sz w:val="24"/>
          <w:szCs w:val="24"/>
        </w:rPr>
        <w:t>-</w:t>
      </w:r>
      <w:r w:rsidRPr="008D3A12">
        <w:rPr>
          <w:rFonts w:cs="B Nazanin" w:hint="cs"/>
          <w:sz w:val="24"/>
          <w:szCs w:val="24"/>
          <w:rtl/>
        </w:rPr>
        <w:t>جمع آوري،ثبت وتجزیه وتحلیل اطلاعات،آماروشاخصهاي مرتبط با برنامه و ارسال حدود انتظارات</w:t>
      </w:r>
    </w:p>
    <w:p w14:paraId="1ED61114" w14:textId="77777777" w:rsidR="00E2380C" w:rsidRPr="008D3A12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8D3A12">
        <w:rPr>
          <w:rFonts w:cs="B Nazanin" w:hint="cs"/>
          <w:sz w:val="24"/>
          <w:szCs w:val="24"/>
          <w:rtl/>
        </w:rPr>
        <w:t>5-اطلاع رسانی خدمات دوران سالمندی درکمیته راهبردی برون بخشی  ،خانه مشارکت ،کارگروه سلامت فرمانداری،بهزیستی ،کمیته امداد امام خمینی (ره)</w:t>
      </w:r>
    </w:p>
    <w:p w14:paraId="1559DED8" w14:textId="77777777" w:rsidR="00E2380C" w:rsidRPr="008D3A12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8D3A12">
        <w:rPr>
          <w:rFonts w:cs="B Nazanin" w:hint="cs"/>
          <w:sz w:val="24"/>
          <w:szCs w:val="24"/>
          <w:rtl/>
        </w:rPr>
        <w:t>6</w:t>
      </w:r>
      <w:r w:rsidRPr="008D3A12">
        <w:rPr>
          <w:rFonts w:cs="B Nazanin"/>
          <w:sz w:val="24"/>
          <w:szCs w:val="24"/>
        </w:rPr>
        <w:t>-</w:t>
      </w:r>
      <w:r w:rsidRPr="008D3A12">
        <w:rPr>
          <w:rFonts w:cs="B Nazanin" w:hint="cs"/>
          <w:sz w:val="24"/>
          <w:szCs w:val="24"/>
          <w:rtl/>
        </w:rPr>
        <w:t>شرکت درجلسه مجمع خیرین و طرح موضوع اهمیت حفظ وتأمین سلامت سالمندی و نیازهای سالمندان بسیارپرخطر</w:t>
      </w:r>
    </w:p>
    <w:p w14:paraId="33C6CF40" w14:textId="77777777" w:rsidR="00E2380C" w:rsidRPr="008D3A12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8D3A12">
        <w:rPr>
          <w:rFonts w:cs="B Nazanin" w:hint="cs"/>
          <w:sz w:val="24"/>
          <w:szCs w:val="24"/>
          <w:rtl/>
        </w:rPr>
        <w:t xml:space="preserve">7-برگزاری جلسات هماهنگی-فصلی کارشناسان مسئول بهداشت خانواده ،بررسی مشکلات ،چالش های برنامه و تدوین مداخلات </w:t>
      </w:r>
    </w:p>
    <w:p w14:paraId="6D09885D" w14:textId="77777777" w:rsidR="00E2380C" w:rsidRPr="008D3A12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8D3A12">
        <w:rPr>
          <w:rFonts w:cs="B Nazanin" w:hint="cs"/>
          <w:sz w:val="24"/>
          <w:szCs w:val="24"/>
          <w:rtl/>
        </w:rPr>
        <w:t>8-</w:t>
      </w:r>
      <w:r w:rsidRPr="008D3A12">
        <w:rPr>
          <w:rFonts w:ascii="Tahoma" w:eastAsia="Calibri" w:hAnsi="Tahoma" w:cs="B Nazanin" w:hint="cs"/>
          <w:sz w:val="24"/>
          <w:szCs w:val="24"/>
          <w:rtl/>
          <w:lang w:bidi="fa-IR"/>
        </w:rPr>
        <w:t xml:space="preserve"> برگزاری کلاس های آموزشی ماهانه ،جهت تیم مقدماتی مراقبین سلامت</w:t>
      </w:r>
      <w:r w:rsidRPr="008D3A12">
        <w:rPr>
          <w:rFonts w:cs="B Nazanin" w:hint="cs"/>
          <w:sz w:val="24"/>
          <w:szCs w:val="24"/>
          <w:rtl/>
        </w:rPr>
        <w:t xml:space="preserve"> طبق برنامه ریزی آموزشگاه بهورزی</w:t>
      </w:r>
    </w:p>
    <w:p w14:paraId="21C147E1" w14:textId="77777777" w:rsidR="00E2380C" w:rsidRPr="008D3A12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8D3A12">
        <w:rPr>
          <w:rFonts w:cs="B Nazanin" w:hint="cs"/>
          <w:sz w:val="24"/>
          <w:szCs w:val="24"/>
          <w:rtl/>
        </w:rPr>
        <w:t>9</w:t>
      </w:r>
      <w:r w:rsidRPr="008D3A12">
        <w:rPr>
          <w:rFonts w:cs="B Nazanin"/>
          <w:sz w:val="24"/>
          <w:szCs w:val="24"/>
        </w:rPr>
        <w:t>-</w:t>
      </w:r>
      <w:r w:rsidRPr="008D3A12">
        <w:rPr>
          <w:rFonts w:cs="B Nazanin" w:hint="cs"/>
          <w:sz w:val="24"/>
          <w:szCs w:val="24"/>
          <w:rtl/>
        </w:rPr>
        <w:t xml:space="preserve"> آموزش برنامه سلامت سالمندان  به پزشکان ،مراقبین سلامت بدوخدمت</w:t>
      </w:r>
    </w:p>
    <w:p w14:paraId="0EEF5264" w14:textId="77777777" w:rsidR="00E2380C" w:rsidRPr="008D3A12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8D3A12">
        <w:rPr>
          <w:rFonts w:cs="B Nazanin" w:hint="cs"/>
          <w:sz w:val="24"/>
          <w:szCs w:val="24"/>
          <w:rtl/>
        </w:rPr>
        <w:t>10- برگزاری کلاس آموزشی بهورزان طبق گانت پیش بینی آموزشگاه بهورزی</w:t>
      </w:r>
    </w:p>
    <w:p w14:paraId="0E387D07" w14:textId="77777777" w:rsidR="00E2380C" w:rsidRPr="008D3A12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8D3A12">
        <w:rPr>
          <w:rFonts w:cs="B Nazanin" w:hint="cs"/>
          <w:sz w:val="24"/>
          <w:szCs w:val="24"/>
          <w:rtl/>
        </w:rPr>
        <w:t>11-هماهنگی وکمیته درونبخشی با واحدهای بیماريهاي غیرواگیر ،آموزش بهداشت و ارتقاء سلامت درراستای افزایش شاخصهای سلامت سالمندان(دیابت وفشارخون)</w:t>
      </w:r>
    </w:p>
    <w:p w14:paraId="28213FF3" w14:textId="77777777" w:rsidR="00E2380C" w:rsidRPr="008D3A12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8D3A12">
        <w:rPr>
          <w:rFonts w:cs="B Nazanin" w:hint="cs"/>
          <w:sz w:val="24"/>
          <w:szCs w:val="24"/>
          <w:rtl/>
        </w:rPr>
        <w:t>12- تهیه و نشر مصاحبه اهمیت تکریم و خدمات رایگان سالمندان  در رسانه های محلی</w:t>
      </w:r>
    </w:p>
    <w:p w14:paraId="1E9F0EEB" w14:textId="77777777" w:rsidR="00E2380C" w:rsidRPr="008D3A12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8D3A12">
        <w:rPr>
          <w:rFonts w:cs="B Nazanin" w:hint="cs"/>
          <w:sz w:val="24"/>
          <w:szCs w:val="24"/>
          <w:rtl/>
        </w:rPr>
        <w:t>13-</w:t>
      </w:r>
      <w:r w:rsidRPr="008D3A12">
        <w:rPr>
          <w:rFonts w:cs="B Nazanin" w:hint="cs"/>
          <w:b/>
          <w:bCs/>
          <w:color w:val="0D0D0D" w:themeColor="text1" w:themeTint="F2"/>
          <w:sz w:val="20"/>
          <w:szCs w:val="20"/>
          <w:rtl/>
        </w:rPr>
        <w:t xml:space="preserve">  </w:t>
      </w:r>
      <w:r w:rsidRPr="008D3A12">
        <w:rPr>
          <w:rFonts w:cs="B Nazanin" w:hint="cs"/>
          <w:sz w:val="24"/>
          <w:szCs w:val="24"/>
          <w:rtl/>
        </w:rPr>
        <w:t>تهیه هزینه کرد آموزشی برنامه های سلامت سالمندان به صورت فصلی وارسال گزارش  به معاونت بهداشت</w:t>
      </w:r>
    </w:p>
    <w:p w14:paraId="570C0557" w14:textId="77777777" w:rsidR="00E2380C" w:rsidRPr="008D3A12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8D3A12">
        <w:rPr>
          <w:rFonts w:cs="B Nazanin" w:hint="cs"/>
          <w:sz w:val="24"/>
          <w:szCs w:val="24"/>
          <w:rtl/>
        </w:rPr>
        <w:t>14- تهیه و ارسال بروشور آموزشی اهداف برنامه ویژه پزشکان  ،انجام آزمون پزشکان و ارسال چک لیست پزشک</w:t>
      </w:r>
    </w:p>
    <w:p w14:paraId="0335CEC0" w14:textId="77777777" w:rsidR="00E2380C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8D3A12">
        <w:rPr>
          <w:rFonts w:cs="B Nazanin" w:hint="cs"/>
          <w:sz w:val="24"/>
          <w:szCs w:val="24"/>
          <w:rtl/>
        </w:rPr>
        <w:t>15- انجام هماهنگی ها و  اقدامات  لازم جهت بزرگداشت هفته سالمند</w:t>
      </w:r>
    </w:p>
    <w:p w14:paraId="42493DB1" w14:textId="77777777" w:rsidR="00CC0618" w:rsidRDefault="00CC0618" w:rsidP="00CC061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16- پیگیری ،ویزیت و آموزش روزانه سالمندان در کلینیک</w:t>
      </w:r>
      <w:r>
        <w:rPr>
          <w:rFonts w:cs="B Nazanin" w:hint="cs"/>
          <w:sz w:val="24"/>
          <w:szCs w:val="24"/>
          <w:rtl/>
          <w:lang w:bidi="fa-IR"/>
        </w:rPr>
        <w:t xml:space="preserve"> دیابت توسط متخصص پزشک خانواده مرکز رودهن</w:t>
      </w:r>
    </w:p>
    <w:p w14:paraId="0ED09403" w14:textId="77777777" w:rsidR="00CC0618" w:rsidRPr="00341459" w:rsidRDefault="00CC0618" w:rsidP="00CC0618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17-تهیه و تحویل 6 عدد دستگاه قندخون  و ویزیت رایگان 2 سالمند توسط متخصص و 5 نفر توسط پزشک عمومی  و کمک مالی برای تهیه داروی سالمندان</w:t>
      </w:r>
    </w:p>
    <w:p w14:paraId="72CADFFF" w14:textId="77777777" w:rsidR="00CC0618" w:rsidRPr="008D3A12" w:rsidRDefault="00CC0618" w:rsidP="00CC0618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14:paraId="6C004095" w14:textId="77777777" w:rsidR="00E2380C" w:rsidRPr="008D3A12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14:paraId="60BA7336" w14:textId="77777777" w:rsidR="00E2380C" w:rsidRPr="0038346A" w:rsidRDefault="00E2380C" w:rsidP="00E2380C">
      <w:pPr>
        <w:bidi/>
        <w:spacing w:after="0"/>
        <w:rPr>
          <w:rFonts w:cs="B Nazanin"/>
          <w:b/>
          <w:bCs/>
          <w:rtl/>
          <w:lang w:bidi="fa-IR"/>
        </w:rPr>
      </w:pPr>
      <w:r w:rsidRPr="0038346A">
        <w:rPr>
          <w:rFonts w:cs="B Nazanin" w:hint="cs"/>
          <w:b/>
          <w:bCs/>
          <w:rtl/>
        </w:rPr>
        <w:t xml:space="preserve">  </w:t>
      </w:r>
      <w:r w:rsidRPr="00D40AC0">
        <w:rPr>
          <w:rFonts w:cs="B Nazanin" w:hint="cs"/>
          <w:b/>
          <w:bCs/>
          <w:sz w:val="28"/>
          <w:szCs w:val="28"/>
          <w:rtl/>
          <w:lang w:bidi="fa-IR"/>
        </w:rPr>
        <w:t>ه) دستاوردها:</w:t>
      </w:r>
      <w:r w:rsidRPr="0038346A">
        <w:rPr>
          <w:rFonts w:cs="B Nazanin" w:hint="cs"/>
          <w:b/>
          <w:bCs/>
          <w:rtl/>
          <w:lang w:bidi="fa-IR"/>
        </w:rPr>
        <w:t xml:space="preserve"> </w:t>
      </w:r>
    </w:p>
    <w:p w14:paraId="6BE2CBC9" w14:textId="77777777" w:rsidR="00E2380C" w:rsidRDefault="00E2380C" w:rsidP="007A7177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341459">
        <w:rPr>
          <w:rFonts w:cs="B Nazanin" w:hint="cs"/>
          <w:sz w:val="24"/>
          <w:szCs w:val="24"/>
          <w:rtl/>
        </w:rPr>
        <w:t>-</w:t>
      </w:r>
      <w:r w:rsidRPr="00ED772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راه اندازی کلینیک دیابت وفشارخون در مرکز رودهن</w:t>
      </w:r>
    </w:p>
    <w:p w14:paraId="76B0D0CF" w14:textId="77777777" w:rsidR="00E2380C" w:rsidRDefault="00E2380C" w:rsidP="00E2380C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78477986" w14:textId="77777777" w:rsidR="00E2380C" w:rsidRDefault="00E2380C" w:rsidP="00E2380C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690E1246" w14:textId="77777777" w:rsidR="00E2380C" w:rsidRDefault="00E2380C" w:rsidP="00E2380C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5BDFE65D" w14:textId="77777777" w:rsidR="00E2380C" w:rsidRDefault="00E2380C" w:rsidP="00E2380C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37955CF2" w14:textId="77777777" w:rsidR="00E2380C" w:rsidRPr="00341459" w:rsidRDefault="00E2380C" w:rsidP="00E2380C">
      <w:pPr>
        <w:bidi/>
        <w:spacing w:after="0" w:line="240" w:lineRule="auto"/>
        <w:jc w:val="both"/>
        <w:rPr>
          <w:rFonts w:cs="B Nazanin"/>
          <w:sz w:val="24"/>
          <w:szCs w:val="24"/>
        </w:rPr>
      </w:pPr>
    </w:p>
    <w:p w14:paraId="781B7D9D" w14:textId="77777777" w:rsidR="00E2380C" w:rsidRPr="00D40AC0" w:rsidRDefault="00E2380C" w:rsidP="00E2380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40AC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   و)چالش‌ها:</w:t>
      </w:r>
    </w:p>
    <w:tbl>
      <w:tblPr>
        <w:tblStyle w:val="TableGrid"/>
        <w:tblpPr w:leftFromText="180" w:rightFromText="180" w:vertAnchor="text" w:horzAnchor="margin" w:tblpXSpec="center" w:tblpY="-49"/>
        <w:bidiVisual/>
        <w:tblW w:w="10203" w:type="dxa"/>
        <w:tblLook w:val="04A0" w:firstRow="1" w:lastRow="0" w:firstColumn="1" w:lastColumn="0" w:noHBand="0" w:noVBand="1"/>
      </w:tblPr>
      <w:tblGrid>
        <w:gridCol w:w="2551"/>
        <w:gridCol w:w="7652"/>
      </w:tblGrid>
      <w:tr w:rsidR="00E2380C" w:rsidRPr="0038346A" w14:paraId="321DF386" w14:textId="77777777" w:rsidTr="00A85473">
        <w:trPr>
          <w:trHeight w:val="851"/>
        </w:trPr>
        <w:tc>
          <w:tcPr>
            <w:tcW w:w="25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1AED7BC" w14:textId="77777777" w:rsidR="00E2380C" w:rsidRPr="00341459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414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چالش‌ها</w:t>
            </w:r>
          </w:p>
        </w:tc>
        <w:tc>
          <w:tcPr>
            <w:tcW w:w="76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97301F" w14:textId="77777777" w:rsidR="00E2380C" w:rsidRPr="00341459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414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E2380C" w:rsidRPr="0038346A" w14:paraId="632670BB" w14:textId="77777777" w:rsidTr="00A85473">
        <w:trPr>
          <w:trHeight w:val="851"/>
        </w:trPr>
        <w:tc>
          <w:tcPr>
            <w:tcW w:w="255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214227D" w14:textId="77777777" w:rsidR="00E2380C" w:rsidRPr="004E07AB" w:rsidRDefault="00E2380C" w:rsidP="00A85473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Theme="minorHAnsi" w:eastAsiaTheme="minorHAnsi" w:hAnsiTheme="minorHAnsi" w:cs="B Nazanin"/>
                <w:color w:val="000000"/>
                <w:sz w:val="22"/>
                <w:szCs w:val="22"/>
                <w:lang w:bidi="ar-SA"/>
              </w:rPr>
            </w:pPr>
            <w:r w:rsidRPr="004E07AB">
              <w:rPr>
                <w:rFonts w:asciiTheme="minorHAnsi" w:eastAsiaTheme="minorHAnsi" w:hAnsiTheme="minorHAnsi" w:cs="B Nazanin" w:hint="cs"/>
                <w:color w:val="000000"/>
                <w:sz w:val="22"/>
                <w:szCs w:val="22"/>
                <w:rtl/>
                <w:lang w:bidi="ar-SA"/>
              </w:rPr>
              <w:t>پایین بودن درصد شناسایی سالمندان مبتلا به دیابت و فشارخون</w:t>
            </w:r>
          </w:p>
          <w:p w14:paraId="197BE1D7" w14:textId="77777777" w:rsidR="00E2380C" w:rsidRPr="0038346A" w:rsidRDefault="00E2380C" w:rsidP="00A8547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093B312" w14:textId="77777777" w:rsidR="00E2380C" w:rsidRDefault="00E2380C" w:rsidP="00A85473">
            <w:pPr>
              <w:jc w:val="right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*</w:t>
            </w:r>
            <w:r w:rsidRPr="00FD7110">
              <w:rPr>
                <w:rFonts w:cs="B Nazanin" w:hint="cs"/>
                <w:color w:val="000000"/>
                <w:rtl/>
              </w:rPr>
              <w:t xml:space="preserve">جلسات هماهنگی-آموزشی مستمردرخصوص اهمیت خطرسنجی ،شاخص های تندرستی و کاهش باربیماری های شایع و مزمن جامعه برای مسئولین مراکز ،پزشکان ، مراقبین سلامت ، مربیان بهورزی ،خانه مشارکت،کارگروه سلامت فرمانداری،آموزش وپرورش ،شورای ادارات و مردم </w:t>
            </w:r>
          </w:p>
          <w:p w14:paraId="7D499BB1" w14:textId="77777777" w:rsidR="00E2380C" w:rsidRPr="00FD7110" w:rsidRDefault="00E2380C" w:rsidP="00A85473">
            <w:pPr>
              <w:jc w:val="right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*راه اندازی کلینیک دیابت وفشارخون در رودهن</w:t>
            </w:r>
          </w:p>
          <w:p w14:paraId="0BE6D38F" w14:textId="77777777" w:rsidR="00E2380C" w:rsidRPr="00FD7110" w:rsidRDefault="00E2380C" w:rsidP="00A85473">
            <w:pPr>
              <w:bidi/>
              <w:rPr>
                <w:rFonts w:cs="B Nazanin"/>
                <w:color w:val="000000"/>
                <w:rtl/>
              </w:rPr>
            </w:pPr>
            <w:r w:rsidRPr="00FD7110">
              <w:rPr>
                <w:rFonts w:cs="B Nazanin"/>
                <w:color w:val="000000"/>
                <w:rtl/>
              </w:rPr>
              <w:t>*افتتاح مر</w:t>
            </w:r>
            <w:r>
              <w:rPr>
                <w:rFonts w:cs="B Nazanin" w:hint="cs"/>
                <w:color w:val="000000"/>
                <w:rtl/>
              </w:rPr>
              <w:t>ا</w:t>
            </w:r>
            <w:r w:rsidRPr="00FD7110">
              <w:rPr>
                <w:rFonts w:cs="B Nazanin"/>
                <w:color w:val="000000"/>
                <w:rtl/>
              </w:rPr>
              <w:t xml:space="preserve">کز دوستدار سالمند </w:t>
            </w:r>
            <w:r w:rsidRPr="00FD7110">
              <w:rPr>
                <w:rFonts w:cs="B Nazanin" w:hint="cs"/>
                <w:color w:val="000000"/>
                <w:rtl/>
              </w:rPr>
              <w:t>در هفته جهانی سالمند(رودهن-مهرماه)</w:t>
            </w:r>
          </w:p>
          <w:p w14:paraId="314ECAF9" w14:textId="77777777" w:rsidR="00E2380C" w:rsidRPr="00FD7110" w:rsidRDefault="00E2380C" w:rsidP="00A85473">
            <w:pPr>
              <w:bidi/>
              <w:rPr>
                <w:rFonts w:cs="B Nazanin"/>
                <w:color w:val="000000"/>
                <w:rtl/>
              </w:rPr>
            </w:pPr>
            <w:r w:rsidRPr="00FD7110">
              <w:rPr>
                <w:rFonts w:cs="B Nazanin"/>
                <w:color w:val="000000"/>
                <w:rtl/>
              </w:rPr>
              <w:t xml:space="preserve">*تبیین </w:t>
            </w:r>
            <w:r w:rsidRPr="00FD7110">
              <w:rPr>
                <w:rFonts w:cs="B Nazanin" w:hint="cs"/>
                <w:color w:val="000000"/>
                <w:rtl/>
              </w:rPr>
              <w:t>پرسنل پذیرش مراکز و پایگاهها درخصوص اهمیت تشکیل پرونده وارجاع سالمندان</w:t>
            </w:r>
          </w:p>
          <w:p w14:paraId="36CD8AE0" w14:textId="77777777" w:rsidR="00E2380C" w:rsidRPr="00FD7110" w:rsidRDefault="00E2380C" w:rsidP="00A85473">
            <w:pPr>
              <w:bidi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*</w:t>
            </w:r>
            <w:r w:rsidRPr="00FD7110">
              <w:rPr>
                <w:rFonts w:cs="B Nazanin"/>
                <w:color w:val="000000"/>
                <w:rtl/>
              </w:rPr>
              <w:t xml:space="preserve">الزام پزشکان در خصوص </w:t>
            </w:r>
            <w:r w:rsidRPr="00FD7110">
              <w:rPr>
                <w:rFonts w:cs="B Nazanin" w:hint="cs"/>
                <w:color w:val="000000"/>
                <w:rtl/>
              </w:rPr>
              <w:t xml:space="preserve">شناسایی وثبت مبتلایان،در شیفت های عصرو شب </w:t>
            </w:r>
          </w:p>
          <w:p w14:paraId="065573BE" w14:textId="77777777" w:rsidR="00E2380C" w:rsidRPr="00FD7110" w:rsidRDefault="00E2380C" w:rsidP="00A85473">
            <w:pPr>
              <w:bidi/>
              <w:rPr>
                <w:rFonts w:cs="B Nazanin"/>
                <w:color w:val="000000"/>
                <w:rtl/>
              </w:rPr>
            </w:pPr>
            <w:r w:rsidRPr="00FD7110">
              <w:rPr>
                <w:rFonts w:cs="B Nazanin"/>
                <w:color w:val="000000"/>
                <w:rtl/>
              </w:rPr>
              <w:t>*هماهنگی با واحدبیماریها و مداخلات(</w:t>
            </w:r>
            <w:r w:rsidRPr="00FD7110">
              <w:rPr>
                <w:rFonts w:cs="B Nazanin" w:hint="cs"/>
                <w:color w:val="000000"/>
                <w:rtl/>
              </w:rPr>
              <w:t>برگزاری همایش دیابت توسط واحدبیماریها)</w:t>
            </w:r>
          </w:p>
          <w:p w14:paraId="1745F4A0" w14:textId="77777777" w:rsidR="00E2380C" w:rsidRPr="00FD7110" w:rsidRDefault="00E2380C" w:rsidP="00A85473">
            <w:pPr>
              <w:bidi/>
              <w:rPr>
                <w:rFonts w:cs="B Nazanin"/>
                <w:color w:val="000000"/>
                <w:rtl/>
              </w:rPr>
            </w:pPr>
            <w:r w:rsidRPr="00FD7110">
              <w:rPr>
                <w:rFonts w:cs="B Nazanin"/>
                <w:color w:val="000000"/>
                <w:rtl/>
              </w:rPr>
              <w:t>*</w:t>
            </w:r>
            <w:r w:rsidRPr="00FD7110">
              <w:rPr>
                <w:rFonts w:cs="B Nazanin" w:hint="cs"/>
                <w:color w:val="000000"/>
                <w:rtl/>
              </w:rPr>
              <w:t>هماهنگی با آزمایشگاه درخصوص معرفی سالمندان با قندخون غیرطبیعی</w:t>
            </w:r>
            <w:r w:rsidRPr="00FD7110">
              <w:rPr>
                <w:rFonts w:cs="B Nazanin"/>
                <w:color w:val="000000"/>
              </w:rPr>
              <w:t xml:space="preserve"> </w:t>
            </w:r>
          </w:p>
          <w:p w14:paraId="71C6653B" w14:textId="77777777" w:rsidR="00E2380C" w:rsidRPr="00FD7110" w:rsidRDefault="00E2380C" w:rsidP="00A85473">
            <w:pPr>
              <w:bidi/>
              <w:jc w:val="right"/>
              <w:rPr>
                <w:rFonts w:cs="B Nazanin"/>
                <w:color w:val="000000"/>
              </w:rPr>
            </w:pPr>
          </w:p>
        </w:tc>
      </w:tr>
    </w:tbl>
    <w:p w14:paraId="54BFB024" w14:textId="77777777" w:rsidR="00E2380C" w:rsidRPr="0038346A" w:rsidRDefault="00E2380C" w:rsidP="00E2380C">
      <w:pPr>
        <w:bidi/>
        <w:rPr>
          <w:rFonts w:cs="B Nazanin"/>
        </w:rPr>
      </w:pPr>
    </w:p>
    <w:p w14:paraId="58D538BB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</w:rPr>
      </w:pPr>
    </w:p>
    <w:p w14:paraId="06EE4E1B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</w:rPr>
      </w:pPr>
    </w:p>
    <w:p w14:paraId="7F37120F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</w:rPr>
      </w:pPr>
    </w:p>
    <w:p w14:paraId="7EBCC8C0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</w:rPr>
      </w:pPr>
    </w:p>
    <w:p w14:paraId="2B6E5EF8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</w:rPr>
      </w:pPr>
    </w:p>
    <w:p w14:paraId="443E1541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</w:rPr>
      </w:pPr>
    </w:p>
    <w:p w14:paraId="1CC22B31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</w:rPr>
      </w:pPr>
    </w:p>
    <w:p w14:paraId="5FFFC2B4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</w:rPr>
      </w:pPr>
    </w:p>
    <w:p w14:paraId="71DD4D4D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</w:rPr>
      </w:pPr>
    </w:p>
    <w:p w14:paraId="51EB81FA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</w:rPr>
      </w:pPr>
    </w:p>
    <w:p w14:paraId="52E6292A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</w:rPr>
      </w:pPr>
    </w:p>
    <w:p w14:paraId="62C605D3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</w:rPr>
      </w:pPr>
    </w:p>
    <w:p w14:paraId="61DA5A20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  <w:rtl/>
        </w:rPr>
      </w:pPr>
    </w:p>
    <w:p w14:paraId="10C05BBD" w14:textId="77777777" w:rsidR="00E2380C" w:rsidRDefault="00E2380C" w:rsidP="009754BF">
      <w:pPr>
        <w:jc w:val="center"/>
        <w:rPr>
          <w:rFonts w:cs="B Nazanin"/>
          <w:b/>
          <w:bCs/>
          <w:sz w:val="28"/>
          <w:szCs w:val="28"/>
          <w:rtl/>
        </w:rPr>
        <w:sectPr w:rsidR="00E2380C" w:rsidSect="00E2380C">
          <w:pgSz w:w="11906" w:h="16838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3E8C1A88" w14:textId="77777777" w:rsidR="00E2380C" w:rsidRPr="005F33C2" w:rsidRDefault="00E2380C" w:rsidP="00E2380C">
      <w:pPr>
        <w:rPr>
          <w:rFonts w:cs="B Nazanin"/>
          <w:b/>
          <w:bCs/>
          <w:sz w:val="28"/>
          <w:szCs w:val="28"/>
        </w:rPr>
      </w:pPr>
    </w:p>
    <w:p w14:paraId="1FE2A814" w14:textId="77777777" w:rsidR="00E2380C" w:rsidRPr="005F33C2" w:rsidRDefault="00E2380C" w:rsidP="00E2380C">
      <w:pPr>
        <w:jc w:val="right"/>
        <w:rPr>
          <w:rFonts w:cs="B Nazanin"/>
          <w:b/>
          <w:bCs/>
          <w:sz w:val="28"/>
          <w:szCs w:val="28"/>
        </w:rPr>
      </w:pPr>
      <w:r w:rsidRPr="005F33C2">
        <w:rPr>
          <w:rFonts w:cs="B Nazanin" w:hint="cs"/>
          <w:b/>
          <w:bCs/>
          <w:sz w:val="28"/>
          <w:szCs w:val="28"/>
          <w:rtl/>
        </w:rPr>
        <w:t>نام برنامه : سلامت میانسالان</w:t>
      </w:r>
    </w:p>
    <w:p w14:paraId="5556C47B" w14:textId="77777777" w:rsidR="00E2380C" w:rsidRPr="005F33C2" w:rsidRDefault="00E2380C" w:rsidP="00E2380C">
      <w:pPr>
        <w:jc w:val="right"/>
        <w:rPr>
          <w:rFonts w:cs="B Nazanin"/>
          <w:b/>
          <w:bCs/>
          <w:sz w:val="28"/>
          <w:szCs w:val="28"/>
        </w:rPr>
      </w:pPr>
      <w:r w:rsidRPr="005F33C2">
        <w:rPr>
          <w:rFonts w:cs="B Nazanin" w:hint="cs"/>
          <w:b/>
          <w:bCs/>
          <w:sz w:val="28"/>
          <w:szCs w:val="28"/>
          <w:rtl/>
        </w:rPr>
        <w:t>الف )جامعه آماری</w:t>
      </w:r>
    </w:p>
    <w:p w14:paraId="7CBC8BE1" w14:textId="77777777" w:rsidR="00E2380C" w:rsidRPr="005F7E3C" w:rsidRDefault="00E2380C" w:rsidP="00E2380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F7E3C">
        <w:rPr>
          <w:rFonts w:cs="B Nazanin" w:hint="cs"/>
          <w:sz w:val="24"/>
          <w:szCs w:val="24"/>
          <w:rtl/>
          <w:lang w:bidi="fa-IR"/>
        </w:rPr>
        <w:t>ت</w:t>
      </w:r>
      <w:r>
        <w:rPr>
          <w:rFonts w:cs="B Nazanin" w:hint="cs"/>
          <w:sz w:val="24"/>
          <w:szCs w:val="24"/>
          <w:rtl/>
          <w:lang w:bidi="fa-IR"/>
        </w:rPr>
        <w:t>عداد زنان و مردان 30-59 ساله تحت</w:t>
      </w:r>
      <w:r w:rsidRPr="00FB508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پوشش: </w:t>
      </w:r>
      <w:r w:rsidRPr="00FB508A">
        <w:rPr>
          <w:rFonts w:cs="B Nazanin" w:hint="cs"/>
          <w:sz w:val="24"/>
          <w:szCs w:val="24"/>
          <w:rtl/>
          <w:lang w:bidi="fa-IR"/>
        </w:rPr>
        <w:t>71133</w:t>
      </w:r>
    </w:p>
    <w:p w14:paraId="684F37D6" w14:textId="77777777" w:rsidR="00E2380C" w:rsidRDefault="00E2380C" w:rsidP="00E2380C">
      <w:pPr>
        <w:bidi/>
        <w:rPr>
          <w:rFonts w:cs="B Nazanin"/>
          <w:b/>
          <w:bCs/>
          <w:rtl/>
          <w:lang w:bidi="fa-IR"/>
        </w:rPr>
      </w:pPr>
    </w:p>
    <w:p w14:paraId="421E0BBF" w14:textId="77777777" w:rsidR="00E2380C" w:rsidRDefault="00E2380C" w:rsidP="00E2380C">
      <w:pPr>
        <w:bidi/>
        <w:rPr>
          <w:rFonts w:cs="B Nazanin"/>
          <w:b/>
          <w:bCs/>
          <w:rtl/>
          <w:lang w:bidi="fa-IR"/>
        </w:rPr>
      </w:pPr>
    </w:p>
    <w:p w14:paraId="15B573A8" w14:textId="77777777" w:rsidR="00E2380C" w:rsidRPr="00F92E83" w:rsidRDefault="00E2380C" w:rsidP="00E2380C">
      <w:pPr>
        <w:bidi/>
        <w:rPr>
          <w:rFonts w:cs="B Nazanin"/>
          <w:b/>
          <w:bCs/>
          <w:rtl/>
          <w:lang w:bidi="fa-IR"/>
        </w:rPr>
      </w:pPr>
    </w:p>
    <w:p w14:paraId="6D22C2A1" w14:textId="77777777" w:rsidR="00E2380C" w:rsidRPr="0038346A" w:rsidRDefault="00E2380C" w:rsidP="00E2380C">
      <w:pPr>
        <w:jc w:val="right"/>
        <w:rPr>
          <w:rFonts w:cs="B Nazanin"/>
          <w:lang w:bidi="fa-IR"/>
        </w:rPr>
      </w:pPr>
    </w:p>
    <w:p w14:paraId="69918915" w14:textId="77777777" w:rsidR="00E2380C" w:rsidRPr="0038346A" w:rsidRDefault="00E2380C" w:rsidP="00E2380C">
      <w:pPr>
        <w:jc w:val="right"/>
        <w:rPr>
          <w:rFonts w:cs="B Nazanin"/>
          <w:lang w:bidi="fa-IR"/>
        </w:rPr>
      </w:pPr>
    </w:p>
    <w:p w14:paraId="0F44C85E" w14:textId="77777777" w:rsidR="00E2380C" w:rsidRPr="0038346A" w:rsidRDefault="00E2380C" w:rsidP="00E2380C">
      <w:pPr>
        <w:jc w:val="right"/>
        <w:rPr>
          <w:rFonts w:cs="B Nazanin"/>
          <w:lang w:bidi="fa-IR"/>
        </w:rPr>
      </w:pPr>
    </w:p>
    <w:p w14:paraId="5CC77A8A" w14:textId="77777777" w:rsidR="00E2380C" w:rsidRPr="0038346A" w:rsidRDefault="00E2380C" w:rsidP="00E2380C">
      <w:pPr>
        <w:jc w:val="right"/>
        <w:rPr>
          <w:rFonts w:cs="B Nazanin"/>
          <w:lang w:bidi="fa-IR"/>
        </w:rPr>
      </w:pPr>
    </w:p>
    <w:p w14:paraId="6BB4E968" w14:textId="77777777" w:rsidR="00E2380C" w:rsidRPr="0038346A" w:rsidRDefault="00E2380C" w:rsidP="00E2380C">
      <w:pPr>
        <w:jc w:val="right"/>
        <w:rPr>
          <w:rFonts w:cs="B Nazanin"/>
          <w:lang w:bidi="fa-IR"/>
        </w:rPr>
      </w:pPr>
    </w:p>
    <w:p w14:paraId="166B1C7E" w14:textId="77777777" w:rsidR="00E2380C" w:rsidRPr="0038346A" w:rsidRDefault="00E2380C" w:rsidP="00E2380C">
      <w:pPr>
        <w:jc w:val="right"/>
        <w:rPr>
          <w:rFonts w:cs="B Nazanin"/>
          <w:lang w:bidi="fa-IR"/>
        </w:rPr>
      </w:pPr>
    </w:p>
    <w:p w14:paraId="2630BBDB" w14:textId="77777777" w:rsidR="00E2380C" w:rsidRDefault="00E2380C" w:rsidP="00E2380C">
      <w:pPr>
        <w:jc w:val="right"/>
        <w:rPr>
          <w:rFonts w:cs="B Nazanin"/>
          <w:lang w:bidi="fa-IR"/>
        </w:rPr>
      </w:pPr>
    </w:p>
    <w:p w14:paraId="36A38F3C" w14:textId="77777777" w:rsidR="00E2380C" w:rsidRDefault="00E2380C" w:rsidP="00E2380C">
      <w:pPr>
        <w:jc w:val="right"/>
        <w:rPr>
          <w:rFonts w:cs="B Nazanin"/>
          <w:lang w:bidi="fa-IR"/>
        </w:rPr>
      </w:pPr>
    </w:p>
    <w:p w14:paraId="3BBABFFF" w14:textId="77777777" w:rsidR="00E2380C" w:rsidRDefault="00E2380C" w:rsidP="00E2380C">
      <w:pPr>
        <w:jc w:val="right"/>
        <w:rPr>
          <w:rFonts w:cs="B Nazanin"/>
          <w:lang w:bidi="fa-IR"/>
        </w:rPr>
      </w:pPr>
    </w:p>
    <w:p w14:paraId="06647341" w14:textId="77777777" w:rsidR="00E2380C" w:rsidRDefault="00E2380C" w:rsidP="00E2380C">
      <w:pPr>
        <w:jc w:val="right"/>
        <w:rPr>
          <w:rFonts w:cs="B Nazanin"/>
          <w:lang w:bidi="fa-IR"/>
        </w:rPr>
      </w:pPr>
    </w:p>
    <w:p w14:paraId="56A64161" w14:textId="77777777" w:rsidR="00E2380C" w:rsidRDefault="00E2380C" w:rsidP="00E2380C">
      <w:pPr>
        <w:jc w:val="right"/>
        <w:rPr>
          <w:rFonts w:cs="B Nazanin"/>
          <w:lang w:bidi="fa-IR"/>
        </w:rPr>
      </w:pPr>
    </w:p>
    <w:p w14:paraId="43270BFE" w14:textId="77777777" w:rsidR="00E2380C" w:rsidRDefault="00E2380C" w:rsidP="00E2380C">
      <w:pPr>
        <w:jc w:val="right"/>
        <w:rPr>
          <w:rFonts w:cs="B Nazanin"/>
          <w:lang w:bidi="fa-IR"/>
        </w:rPr>
      </w:pPr>
    </w:p>
    <w:p w14:paraId="4C03DC60" w14:textId="77777777" w:rsidR="00E2380C" w:rsidRDefault="00E2380C" w:rsidP="00E2380C">
      <w:pPr>
        <w:jc w:val="right"/>
        <w:rPr>
          <w:rFonts w:cs="B Nazanin"/>
          <w:lang w:bidi="fa-IR"/>
        </w:rPr>
      </w:pPr>
    </w:p>
    <w:p w14:paraId="4B2A2531" w14:textId="77777777" w:rsidR="00E2380C" w:rsidRDefault="00E2380C" w:rsidP="00E2380C">
      <w:pPr>
        <w:jc w:val="right"/>
        <w:rPr>
          <w:rFonts w:cs="B Nazanin"/>
          <w:lang w:bidi="fa-IR"/>
        </w:rPr>
      </w:pPr>
    </w:p>
    <w:p w14:paraId="2AE1AC3B" w14:textId="77777777" w:rsidR="00E2380C" w:rsidRDefault="00E2380C" w:rsidP="00E2380C">
      <w:pPr>
        <w:jc w:val="right"/>
        <w:rPr>
          <w:rFonts w:cs="B Nazanin"/>
          <w:lang w:bidi="fa-IR"/>
        </w:rPr>
      </w:pPr>
    </w:p>
    <w:p w14:paraId="2E992EB3" w14:textId="77777777" w:rsidR="00E2380C" w:rsidRDefault="00E2380C" w:rsidP="00E2380C">
      <w:pPr>
        <w:jc w:val="right"/>
        <w:rPr>
          <w:rFonts w:cs="B Nazanin"/>
          <w:lang w:bidi="fa-IR"/>
        </w:rPr>
      </w:pPr>
    </w:p>
    <w:p w14:paraId="45A145A5" w14:textId="77777777" w:rsidR="00E2380C" w:rsidRDefault="00E2380C" w:rsidP="00E2380C">
      <w:pPr>
        <w:rPr>
          <w:rFonts w:cs="B Nazanin"/>
          <w:lang w:bidi="fa-IR"/>
        </w:rPr>
        <w:sectPr w:rsidR="00E2380C" w:rsidSect="00E2380C">
          <w:pgSz w:w="11906" w:h="16838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56F9A2C2" w14:textId="77777777" w:rsidR="00E2380C" w:rsidRPr="0065373C" w:rsidRDefault="00E2380C" w:rsidP="00E2380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5373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ب)شاخص‌ها </w:t>
      </w:r>
    </w:p>
    <w:tbl>
      <w:tblPr>
        <w:tblStyle w:val="TableGrid"/>
        <w:bidiVisual/>
        <w:tblW w:w="14741" w:type="dxa"/>
        <w:jc w:val="center"/>
        <w:tblLayout w:type="fixed"/>
        <w:tblLook w:val="04A0" w:firstRow="1" w:lastRow="0" w:firstColumn="1" w:lastColumn="0" w:noHBand="0" w:noVBand="1"/>
      </w:tblPr>
      <w:tblGrid>
        <w:gridCol w:w="2386"/>
        <w:gridCol w:w="851"/>
        <w:gridCol w:w="868"/>
        <w:gridCol w:w="840"/>
        <w:gridCol w:w="851"/>
        <w:gridCol w:w="850"/>
        <w:gridCol w:w="851"/>
        <w:gridCol w:w="1140"/>
        <w:gridCol w:w="992"/>
        <w:gridCol w:w="992"/>
        <w:gridCol w:w="4120"/>
      </w:tblGrid>
      <w:tr w:rsidR="00E2380C" w:rsidRPr="0038346A" w14:paraId="2E8091DA" w14:textId="77777777" w:rsidTr="009754BF">
        <w:trPr>
          <w:trHeight w:val="564"/>
          <w:jc w:val="center"/>
        </w:trPr>
        <w:tc>
          <w:tcPr>
            <w:tcW w:w="2386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1E5C1D2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559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6496ADC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1402</w:t>
            </w:r>
          </w:p>
        </w:tc>
        <w:tc>
          <w:tcPr>
            <w:tcW w:w="2552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</w:tcPr>
          <w:p w14:paraId="69953E08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1403</w:t>
            </w:r>
          </w:p>
        </w:tc>
        <w:tc>
          <w:tcPr>
            <w:tcW w:w="1140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D799705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14:paraId="5CA353B0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1403 </w:t>
            </w:r>
          </w:p>
          <w:p w14:paraId="00CE5B9C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79D2CE4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صد پیشرفت </w:t>
            </w:r>
          </w:p>
        </w:tc>
        <w:tc>
          <w:tcPr>
            <w:tcW w:w="992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3CFE9AB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4120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A4404FF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E2380C" w:rsidRPr="0038346A" w14:paraId="26B8E595" w14:textId="77777777" w:rsidTr="009754BF">
        <w:trPr>
          <w:trHeight w:val="1030"/>
          <w:jc w:val="center"/>
        </w:trPr>
        <w:tc>
          <w:tcPr>
            <w:tcW w:w="2386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56826DF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7A80836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  <w:r w:rsidRPr="008D3A1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868" w:type="dxa"/>
            <w:tcBorders>
              <w:bottom w:val="thinThickSmallGap" w:sz="12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4FD93B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>صورت</w:t>
            </w:r>
          </w:p>
        </w:tc>
        <w:tc>
          <w:tcPr>
            <w:tcW w:w="840" w:type="dxa"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64D8F90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>مخرج</w:t>
            </w:r>
          </w:p>
        </w:tc>
        <w:tc>
          <w:tcPr>
            <w:tcW w:w="851" w:type="dxa"/>
            <w:tcBorders>
              <w:bottom w:val="thinThickSmallGap" w:sz="12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896D11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  <w:r w:rsidRPr="008D3A1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29F247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>صورت</w:t>
            </w:r>
          </w:p>
        </w:tc>
        <w:tc>
          <w:tcPr>
            <w:tcW w:w="851" w:type="dxa"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340641C" w14:textId="77777777" w:rsidR="00E2380C" w:rsidRPr="008D3A12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A12">
              <w:rPr>
                <w:rFonts w:cs="B Nazanin" w:hint="cs"/>
                <w:b/>
                <w:bCs/>
                <w:sz w:val="24"/>
                <w:szCs w:val="24"/>
                <w:rtl/>
              </w:rPr>
              <w:t>مخرج</w:t>
            </w:r>
          </w:p>
        </w:tc>
        <w:tc>
          <w:tcPr>
            <w:tcW w:w="1140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84D699B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CD91449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</w:tcPr>
          <w:p w14:paraId="4EEBF81B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20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D99F781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2380C" w:rsidRPr="0038346A" w14:paraId="15C76570" w14:textId="77777777" w:rsidTr="009754BF">
        <w:trPr>
          <w:trHeight w:val="561"/>
          <w:jc w:val="center"/>
        </w:trPr>
        <w:tc>
          <w:tcPr>
            <w:tcW w:w="238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E4C572E" w14:textId="77777777" w:rsidR="00E2380C" w:rsidRPr="0038346A" w:rsidRDefault="00E2380C" w:rsidP="00A85473">
            <w:pPr>
              <w:bidi/>
              <w:jc w:val="center"/>
              <w:rPr>
                <w:rFonts w:cs="B Nazanin"/>
              </w:rPr>
            </w:pPr>
            <w:r w:rsidRPr="001607A8">
              <w:rPr>
                <w:rFonts w:cs="B Nazanin" w:hint="cs"/>
                <w:rtl/>
              </w:rPr>
              <w:t>درصد میانسالانی که  خدمات شیوه زندگی سالم را دریافت نموده اند.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71B92F36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35</w:t>
            </w:r>
          </w:p>
        </w:tc>
        <w:tc>
          <w:tcPr>
            <w:tcW w:w="868" w:type="dxa"/>
            <w:tcBorders>
              <w:top w:val="thinThickSmallGap" w:sz="12" w:space="0" w:color="auto"/>
            </w:tcBorders>
            <w:vAlign w:val="center"/>
          </w:tcPr>
          <w:p w14:paraId="685530F6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23,939</w:t>
            </w:r>
          </w:p>
        </w:tc>
        <w:tc>
          <w:tcPr>
            <w:tcW w:w="840" w:type="dxa"/>
            <w:tcBorders>
              <w:top w:val="thinThickSmallGap" w:sz="12" w:space="0" w:color="auto"/>
            </w:tcBorders>
            <w:vAlign w:val="center"/>
          </w:tcPr>
          <w:p w14:paraId="2744416F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68,371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008F00AA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FB508A">
              <w:rPr>
                <w:rFonts w:cs="B Nazanin"/>
                <w:rtl/>
              </w:rPr>
              <w:t>47.7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14:paraId="09193C39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FB508A">
              <w:rPr>
                <w:rFonts w:cs="B Nazanin"/>
                <w:rtl/>
              </w:rPr>
              <w:t>33,918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28280E9B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FB508A">
              <w:rPr>
                <w:rFonts w:cs="B Nazanin"/>
                <w:rtl/>
              </w:rPr>
              <w:t>71,133</w:t>
            </w:r>
          </w:p>
        </w:tc>
        <w:tc>
          <w:tcPr>
            <w:tcW w:w="1140" w:type="dxa"/>
            <w:tcBorders>
              <w:top w:val="thinThickSmallGap" w:sz="12" w:space="0" w:color="auto"/>
            </w:tcBorders>
            <w:vAlign w:val="center"/>
          </w:tcPr>
          <w:p w14:paraId="23C5229F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vAlign w:val="center"/>
          </w:tcPr>
          <w:p w14:paraId="5CCDE279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159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vAlign w:val="center"/>
          </w:tcPr>
          <w:p w14:paraId="617620B2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6B460E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4120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14:paraId="0BD14201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</w:t>
            </w:r>
            <w:r w:rsidRPr="0042071E">
              <w:rPr>
                <w:rFonts w:cs="B Nazanin" w:hint="cs"/>
                <w:rtl/>
              </w:rPr>
              <w:t>حد انتظار</w:t>
            </w:r>
            <w:r>
              <w:rPr>
                <w:rFonts w:cs="B Nazanin" w:hint="cs"/>
                <w:rtl/>
              </w:rPr>
              <w:t>(30% حدانتظارکل سال)</w:t>
            </w:r>
          </w:p>
          <w:p w14:paraId="75DDE512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-پایش مستمر مراقبین سلامت و آنالیز شاخصها </w:t>
            </w:r>
          </w:p>
          <w:p w14:paraId="5CA9D308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جلسات آموزشی درونبخش و  برونبخش (،حساس سازی مسئولین مراکز ومراقبین سلامت رابطین ادارات ،خانه مشارکت و کارگروه سلامت فرمانداری)</w:t>
            </w:r>
          </w:p>
          <w:p w14:paraId="7A11BE88" w14:textId="77777777" w:rsidR="00E2380C" w:rsidRPr="0042071E" w:rsidRDefault="00E2380C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-تولید محتوی معرفی خدمات سلامت میانسالان</w:t>
            </w:r>
          </w:p>
        </w:tc>
      </w:tr>
      <w:tr w:rsidR="00E2380C" w:rsidRPr="0038346A" w14:paraId="529B1CFA" w14:textId="77777777" w:rsidTr="009754BF">
        <w:trPr>
          <w:trHeight w:val="1661"/>
          <w:jc w:val="center"/>
        </w:trPr>
        <w:tc>
          <w:tcPr>
            <w:tcW w:w="2386" w:type="dxa"/>
            <w:tcBorders>
              <w:left w:val="thinThickSmallGap" w:sz="12" w:space="0" w:color="auto"/>
            </w:tcBorders>
            <w:vAlign w:val="center"/>
          </w:tcPr>
          <w:p w14:paraId="1D8B413F" w14:textId="77777777" w:rsidR="00E2380C" w:rsidRPr="0038346A" w:rsidRDefault="00E2380C" w:rsidP="00A85473">
            <w:pPr>
              <w:bidi/>
              <w:jc w:val="center"/>
              <w:rPr>
                <w:rFonts w:cs="B Nazanin"/>
              </w:rPr>
            </w:pPr>
            <w:r w:rsidRPr="001607A8">
              <w:rPr>
                <w:rFonts w:cs="B Nazanin" w:hint="cs"/>
                <w:rtl/>
              </w:rPr>
              <w:t>درصد میانسالانی که حداقل یکی از خدمات ارزیابی دوره ای را دریافت نموده اند.</w:t>
            </w:r>
          </w:p>
        </w:tc>
        <w:tc>
          <w:tcPr>
            <w:tcW w:w="851" w:type="dxa"/>
            <w:vAlign w:val="center"/>
          </w:tcPr>
          <w:p w14:paraId="0252D346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37.5</w:t>
            </w:r>
          </w:p>
        </w:tc>
        <w:tc>
          <w:tcPr>
            <w:tcW w:w="868" w:type="dxa"/>
            <w:vAlign w:val="center"/>
          </w:tcPr>
          <w:p w14:paraId="3E7FDF8C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25,650</w:t>
            </w:r>
          </w:p>
        </w:tc>
        <w:tc>
          <w:tcPr>
            <w:tcW w:w="840" w:type="dxa"/>
            <w:vAlign w:val="center"/>
          </w:tcPr>
          <w:p w14:paraId="4AAFE3C4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68,371</w:t>
            </w:r>
          </w:p>
        </w:tc>
        <w:tc>
          <w:tcPr>
            <w:tcW w:w="851" w:type="dxa"/>
            <w:vAlign w:val="center"/>
          </w:tcPr>
          <w:p w14:paraId="58C1A1E1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48.7</w:t>
            </w:r>
          </w:p>
        </w:tc>
        <w:tc>
          <w:tcPr>
            <w:tcW w:w="850" w:type="dxa"/>
            <w:vAlign w:val="center"/>
          </w:tcPr>
          <w:p w14:paraId="176C201D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34,644</w:t>
            </w:r>
          </w:p>
        </w:tc>
        <w:tc>
          <w:tcPr>
            <w:tcW w:w="851" w:type="dxa"/>
            <w:vAlign w:val="center"/>
          </w:tcPr>
          <w:p w14:paraId="2A18B72D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71,133</w:t>
            </w:r>
          </w:p>
        </w:tc>
        <w:tc>
          <w:tcPr>
            <w:tcW w:w="1140" w:type="dxa"/>
            <w:vAlign w:val="center"/>
          </w:tcPr>
          <w:p w14:paraId="11380D7F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992" w:type="dxa"/>
            <w:vAlign w:val="center"/>
          </w:tcPr>
          <w:p w14:paraId="2E6A73F1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162.3</w:t>
            </w:r>
          </w:p>
        </w:tc>
        <w:tc>
          <w:tcPr>
            <w:tcW w:w="992" w:type="dxa"/>
            <w:vAlign w:val="center"/>
          </w:tcPr>
          <w:p w14:paraId="44EE9DDF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6B460E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4120" w:type="dxa"/>
            <w:tcBorders>
              <w:right w:val="thinThickSmallGap" w:sz="12" w:space="0" w:color="auto"/>
            </w:tcBorders>
          </w:tcPr>
          <w:p w14:paraId="112B4C21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</w:t>
            </w:r>
            <w:r w:rsidRPr="0042071E">
              <w:rPr>
                <w:rFonts w:cs="B Nazanin" w:hint="cs"/>
                <w:rtl/>
              </w:rPr>
              <w:t>حد انتظار</w:t>
            </w:r>
            <w:r>
              <w:rPr>
                <w:rFonts w:cs="B Nazanin" w:hint="cs"/>
                <w:rtl/>
              </w:rPr>
              <w:t>(30% حدانتظارکل سال)</w:t>
            </w:r>
          </w:p>
          <w:p w14:paraId="451458D7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-پایش مستمر مراقبین سلامت و آنالیز شاخصها </w:t>
            </w:r>
          </w:p>
          <w:p w14:paraId="38A11B8E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 جلسات آموزشی درونبخش و  برونبخش (،حساس سازی مسئولین مراکز ومراقبین سلامت رابطین ادارات ،خانه مشارکت و کارگروه سلامت فرمانداری)</w:t>
            </w:r>
          </w:p>
          <w:p w14:paraId="17AADC32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-تولید محتوی معرفی خدمات سلامت میانسالان</w:t>
            </w:r>
          </w:p>
          <w:p w14:paraId="10CE3A31" w14:textId="77777777" w:rsidR="00E2380C" w:rsidRPr="0042071E" w:rsidRDefault="00E2380C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2380C" w:rsidRPr="0038346A" w14:paraId="6F2EB457" w14:textId="77777777" w:rsidTr="009754BF">
        <w:trPr>
          <w:trHeight w:val="1323"/>
          <w:jc w:val="center"/>
        </w:trPr>
        <w:tc>
          <w:tcPr>
            <w:tcW w:w="2386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3B37EFC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1607A8">
              <w:rPr>
                <w:rFonts w:cs="B Nazanin" w:hint="cs"/>
                <w:rtl/>
              </w:rPr>
              <w:t xml:space="preserve">درصد میانسالانی که  خدمت </w:t>
            </w:r>
            <w:r w:rsidRPr="001607A8">
              <w:rPr>
                <w:rFonts w:cs="B Nazanin"/>
                <w:rtl/>
              </w:rPr>
              <w:t>تشخیص زودهنگام و غربالگری سرطان پستان</w:t>
            </w:r>
            <w:r w:rsidRPr="001607A8">
              <w:rPr>
                <w:rFonts w:cs="B Nazanin" w:hint="cs"/>
                <w:rtl/>
              </w:rPr>
              <w:t xml:space="preserve"> را دریافت نموده اند .</w:t>
            </w:r>
          </w:p>
        </w:tc>
        <w:tc>
          <w:tcPr>
            <w:tcW w:w="851" w:type="dxa"/>
            <w:tcBorders>
              <w:bottom w:val="thinThickSmallGap" w:sz="12" w:space="0" w:color="auto"/>
            </w:tcBorders>
            <w:vAlign w:val="center"/>
          </w:tcPr>
          <w:p w14:paraId="381B4D0F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33.9</w:t>
            </w:r>
          </w:p>
        </w:tc>
        <w:tc>
          <w:tcPr>
            <w:tcW w:w="868" w:type="dxa"/>
            <w:tcBorders>
              <w:bottom w:val="thinThickSmallGap" w:sz="12" w:space="0" w:color="auto"/>
            </w:tcBorders>
            <w:vAlign w:val="center"/>
          </w:tcPr>
          <w:p w14:paraId="0A68052E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11,303</w:t>
            </w:r>
          </w:p>
        </w:tc>
        <w:tc>
          <w:tcPr>
            <w:tcW w:w="840" w:type="dxa"/>
            <w:tcBorders>
              <w:bottom w:val="thinThickSmallGap" w:sz="12" w:space="0" w:color="auto"/>
            </w:tcBorders>
            <w:vAlign w:val="center"/>
          </w:tcPr>
          <w:p w14:paraId="539B6930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33,363</w:t>
            </w:r>
          </w:p>
        </w:tc>
        <w:tc>
          <w:tcPr>
            <w:tcW w:w="851" w:type="dxa"/>
            <w:tcBorders>
              <w:bottom w:val="thinThickSmallGap" w:sz="12" w:space="0" w:color="auto"/>
            </w:tcBorders>
            <w:vAlign w:val="center"/>
          </w:tcPr>
          <w:p w14:paraId="0C1F281D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44.5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14:paraId="22529390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60D59">
              <w:rPr>
                <w:rFonts w:cs="B Nazanin"/>
                <w:rtl/>
              </w:rPr>
              <w:t>15,444</w:t>
            </w:r>
          </w:p>
        </w:tc>
        <w:tc>
          <w:tcPr>
            <w:tcW w:w="851" w:type="dxa"/>
            <w:tcBorders>
              <w:bottom w:val="thinThickSmallGap" w:sz="12" w:space="0" w:color="auto"/>
            </w:tcBorders>
            <w:vAlign w:val="center"/>
          </w:tcPr>
          <w:p w14:paraId="54F3C989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34,727</w:t>
            </w:r>
          </w:p>
        </w:tc>
        <w:tc>
          <w:tcPr>
            <w:tcW w:w="1140" w:type="dxa"/>
            <w:tcBorders>
              <w:bottom w:val="thinThickSmallGap" w:sz="12" w:space="0" w:color="auto"/>
            </w:tcBorders>
            <w:vAlign w:val="center"/>
          </w:tcPr>
          <w:p w14:paraId="27877EE3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992" w:type="dxa"/>
            <w:tcBorders>
              <w:bottom w:val="thinThickSmallGap" w:sz="12" w:space="0" w:color="auto"/>
            </w:tcBorders>
            <w:vAlign w:val="center"/>
          </w:tcPr>
          <w:p w14:paraId="141B9672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148.3</w:t>
            </w:r>
          </w:p>
        </w:tc>
        <w:tc>
          <w:tcPr>
            <w:tcW w:w="992" w:type="dxa"/>
            <w:tcBorders>
              <w:bottom w:val="thinThickSmallGap" w:sz="12" w:space="0" w:color="auto"/>
            </w:tcBorders>
            <w:vAlign w:val="center"/>
          </w:tcPr>
          <w:p w14:paraId="01674DF0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6B460E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4120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73259E57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بالاتر از </w:t>
            </w:r>
            <w:r w:rsidRPr="0042071E">
              <w:rPr>
                <w:rFonts w:cs="B Nazanin" w:hint="cs"/>
                <w:rtl/>
              </w:rPr>
              <w:t>حد انتظار</w:t>
            </w:r>
            <w:r>
              <w:rPr>
                <w:rFonts w:cs="B Nazanin" w:hint="cs"/>
                <w:rtl/>
              </w:rPr>
              <w:t>(30% حدانتظارکل سال)</w:t>
            </w:r>
          </w:p>
          <w:p w14:paraId="05386B9E" w14:textId="77777777" w:rsidR="00E2380C" w:rsidRDefault="00E2380C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-بررسی اتاق های مامایی جهت استاندارد سازی و معاینات</w:t>
            </w:r>
          </w:p>
          <w:p w14:paraId="60853CBA" w14:textId="77777777" w:rsidR="00E2380C" w:rsidRDefault="00E2380C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-پیگیری ثبت شاخص های تندرستی و انالیز شاخصها</w:t>
            </w:r>
          </w:p>
          <w:p w14:paraId="72778B7A" w14:textId="77777777" w:rsidR="00E2380C" w:rsidRPr="0042071E" w:rsidRDefault="00E2380C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-تولید رسانه آموزشی</w:t>
            </w:r>
          </w:p>
        </w:tc>
      </w:tr>
      <w:tr w:rsidR="00E2380C" w:rsidRPr="0038346A" w14:paraId="3BD5E216" w14:textId="77777777" w:rsidTr="009754BF">
        <w:trPr>
          <w:trHeight w:val="561"/>
          <w:jc w:val="center"/>
        </w:trPr>
        <w:tc>
          <w:tcPr>
            <w:tcW w:w="2386" w:type="dxa"/>
            <w:tcBorders>
              <w:top w:val="thinThickSmallGap" w:sz="12" w:space="0" w:color="auto"/>
              <w:left w:val="double" w:sz="6" w:space="0" w:color="auto"/>
              <w:bottom w:val="thickThinSmallGap" w:sz="12" w:space="0" w:color="auto"/>
            </w:tcBorders>
            <w:vAlign w:val="center"/>
          </w:tcPr>
          <w:p w14:paraId="6DC95288" w14:textId="77777777" w:rsidR="00E2380C" w:rsidRPr="00AF7DD6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1607A8">
              <w:rPr>
                <w:rFonts w:cs="B Nazanin" w:hint="cs"/>
                <w:rtl/>
              </w:rPr>
              <w:t>درصد میانسالانی که  خدمت ارزیابی</w:t>
            </w:r>
            <w:r w:rsidRPr="001607A8">
              <w:rPr>
                <w:rFonts w:cs="B Nazanin"/>
                <w:rtl/>
              </w:rPr>
              <w:t xml:space="preserve"> علائم و عوارض یائسگی</w:t>
            </w:r>
            <w:r w:rsidRPr="001607A8">
              <w:rPr>
                <w:rFonts w:cs="B Nazanin" w:hint="cs"/>
                <w:rtl/>
              </w:rPr>
              <w:t xml:space="preserve"> </w:t>
            </w:r>
            <w:r w:rsidRPr="001607A8">
              <w:rPr>
                <w:rFonts w:cs="B Nazanin" w:hint="cs"/>
                <w:rtl/>
              </w:rPr>
              <w:lastRenderedPageBreak/>
              <w:t>را دریافت نموده اند.</w:t>
            </w:r>
          </w:p>
        </w:tc>
        <w:tc>
          <w:tcPr>
            <w:tcW w:w="851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5F701F05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35.5</w:t>
            </w:r>
          </w:p>
        </w:tc>
        <w:tc>
          <w:tcPr>
            <w:tcW w:w="86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6B62E725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3,959</w:t>
            </w:r>
          </w:p>
        </w:tc>
        <w:tc>
          <w:tcPr>
            <w:tcW w:w="84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4C4A5899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11,149</w:t>
            </w:r>
          </w:p>
        </w:tc>
        <w:tc>
          <w:tcPr>
            <w:tcW w:w="85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5B35BD9F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48.0</w:t>
            </w: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37B86703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5,684</w:t>
            </w:r>
          </w:p>
        </w:tc>
        <w:tc>
          <w:tcPr>
            <w:tcW w:w="85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3854A74C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860D59">
              <w:rPr>
                <w:rFonts w:cs="B Nazanin"/>
                <w:rtl/>
              </w:rPr>
              <w:t>11,846</w:t>
            </w:r>
          </w:p>
        </w:tc>
        <w:tc>
          <w:tcPr>
            <w:tcW w:w="114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22A2D3D8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5BA5D903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160</w:t>
            </w: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14:paraId="0483363D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6B460E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41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C47616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</w:t>
            </w:r>
            <w:r w:rsidRPr="0042071E">
              <w:rPr>
                <w:rFonts w:cs="B Nazanin" w:hint="cs"/>
                <w:rtl/>
              </w:rPr>
              <w:t xml:space="preserve"> حد انتظار</w:t>
            </w:r>
            <w:r>
              <w:rPr>
                <w:rFonts w:cs="B Nazanin" w:hint="cs"/>
                <w:rtl/>
              </w:rPr>
              <w:t>(30% حدانتظارکل سال)</w:t>
            </w:r>
          </w:p>
          <w:p w14:paraId="63F2FF1C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-پایشهای مستمر عملکرد مراقبین سلامت</w:t>
            </w:r>
          </w:p>
          <w:p w14:paraId="7C31BC32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-حساس سازی رابطین بهداشت برای پیگیری زنان یائسه</w:t>
            </w:r>
          </w:p>
          <w:p w14:paraId="1B0DC101" w14:textId="77777777" w:rsidR="00E2380C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-تجزیه .تحلیل شاخصها و مداخلات</w:t>
            </w:r>
          </w:p>
          <w:p w14:paraId="79B1FA22" w14:textId="77777777" w:rsidR="00E2380C" w:rsidRPr="0042071E" w:rsidRDefault="00E2380C" w:rsidP="00A85473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174F4A06" w14:textId="77777777" w:rsidR="00E2380C" w:rsidRDefault="00E2380C" w:rsidP="00E2380C">
      <w:pPr>
        <w:bidi/>
        <w:rPr>
          <w:rFonts w:cs="B Nazanin"/>
          <w:rtl/>
          <w:lang w:bidi="fa-IR"/>
        </w:rPr>
      </w:pPr>
    </w:p>
    <w:p w14:paraId="57D78E76" w14:textId="77777777" w:rsidR="00E2380C" w:rsidRDefault="00E2380C" w:rsidP="00E2380C">
      <w:pPr>
        <w:bidi/>
        <w:rPr>
          <w:rFonts w:cs="B Nazanin"/>
          <w:rtl/>
          <w:lang w:bidi="fa-IR"/>
        </w:rPr>
      </w:pPr>
    </w:p>
    <w:p w14:paraId="03812D3F" w14:textId="77777777" w:rsidR="00E2380C" w:rsidRDefault="00E2380C" w:rsidP="00E2380C">
      <w:pPr>
        <w:bidi/>
        <w:rPr>
          <w:rFonts w:cs="B Nazanin"/>
          <w:rtl/>
          <w:lang w:bidi="fa-IR"/>
        </w:rPr>
      </w:pPr>
    </w:p>
    <w:p w14:paraId="0DB17E57" w14:textId="77777777" w:rsidR="00E2380C" w:rsidRDefault="00E2380C" w:rsidP="00E2380C">
      <w:pPr>
        <w:bidi/>
        <w:rPr>
          <w:rFonts w:cs="B Nazanin"/>
          <w:rtl/>
          <w:lang w:bidi="fa-IR"/>
        </w:rPr>
      </w:pPr>
    </w:p>
    <w:p w14:paraId="6D4888C6" w14:textId="77777777" w:rsidR="00E2380C" w:rsidRDefault="00E2380C" w:rsidP="00E2380C">
      <w:pPr>
        <w:bidi/>
        <w:rPr>
          <w:rFonts w:cs="B Nazanin"/>
          <w:rtl/>
          <w:lang w:bidi="fa-IR"/>
        </w:rPr>
      </w:pPr>
    </w:p>
    <w:p w14:paraId="12B4047A" w14:textId="77777777" w:rsidR="00E2380C" w:rsidRDefault="00E2380C" w:rsidP="00E2380C">
      <w:pPr>
        <w:bidi/>
        <w:rPr>
          <w:rFonts w:cs="B Nazanin"/>
          <w:rtl/>
          <w:lang w:bidi="fa-IR"/>
        </w:rPr>
      </w:pPr>
    </w:p>
    <w:p w14:paraId="1F1C6934" w14:textId="77777777" w:rsidR="00E2380C" w:rsidRDefault="00E2380C" w:rsidP="00E2380C">
      <w:pPr>
        <w:bidi/>
        <w:rPr>
          <w:rFonts w:cs="B Nazanin"/>
          <w:rtl/>
          <w:lang w:bidi="fa-IR"/>
        </w:rPr>
      </w:pPr>
    </w:p>
    <w:p w14:paraId="1FFCC22A" w14:textId="77777777" w:rsidR="00E2380C" w:rsidRDefault="00E2380C" w:rsidP="00E2380C">
      <w:pPr>
        <w:bidi/>
        <w:rPr>
          <w:rFonts w:cs="B Nazanin"/>
          <w:rtl/>
          <w:lang w:bidi="fa-IR"/>
        </w:rPr>
      </w:pPr>
    </w:p>
    <w:p w14:paraId="3EB189AB" w14:textId="77777777" w:rsidR="00E2380C" w:rsidRDefault="00E2380C" w:rsidP="00E2380C">
      <w:pPr>
        <w:bidi/>
        <w:rPr>
          <w:rFonts w:cs="B Nazanin"/>
          <w:rtl/>
          <w:lang w:bidi="fa-IR"/>
        </w:rPr>
      </w:pPr>
    </w:p>
    <w:p w14:paraId="3BFB38BE" w14:textId="77777777" w:rsidR="00E2380C" w:rsidRDefault="00E2380C" w:rsidP="00E2380C">
      <w:pPr>
        <w:bidi/>
        <w:rPr>
          <w:rFonts w:cs="B Nazanin"/>
          <w:rtl/>
          <w:lang w:bidi="fa-IR"/>
        </w:rPr>
      </w:pPr>
    </w:p>
    <w:p w14:paraId="2FBC9FC6" w14:textId="77777777" w:rsidR="00E2380C" w:rsidRDefault="00E2380C" w:rsidP="00E2380C">
      <w:pPr>
        <w:bidi/>
        <w:rPr>
          <w:rFonts w:cs="B Nazanin"/>
          <w:rtl/>
          <w:lang w:bidi="fa-IR"/>
        </w:rPr>
      </w:pPr>
    </w:p>
    <w:p w14:paraId="724A4518" w14:textId="77777777" w:rsidR="00E2380C" w:rsidRDefault="00E2380C" w:rsidP="00E2380C">
      <w:pPr>
        <w:bidi/>
        <w:rPr>
          <w:rFonts w:cs="B Nazanin"/>
          <w:rtl/>
          <w:lang w:bidi="fa-IR"/>
        </w:rPr>
      </w:pPr>
    </w:p>
    <w:p w14:paraId="2649A594" w14:textId="77777777" w:rsidR="00E2380C" w:rsidRDefault="00E2380C" w:rsidP="00E2380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5373C">
        <w:rPr>
          <w:rFonts w:cs="B Nazanin" w:hint="cs"/>
          <w:b/>
          <w:bCs/>
          <w:sz w:val="28"/>
          <w:szCs w:val="28"/>
          <w:rtl/>
          <w:lang w:bidi="fa-IR"/>
        </w:rPr>
        <w:t>ج)نمودارها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14:paraId="7261DBFB" w14:textId="77777777" w:rsidR="00E2380C" w:rsidRPr="005C04BF" w:rsidRDefault="00E2380C" w:rsidP="00E2380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lastRenderedPageBreak/>
        <w:drawing>
          <wp:inline distT="0" distB="0" distL="0" distR="0" wp14:anchorId="6C4A6BC0" wp14:editId="7E149C42">
            <wp:extent cx="7915275" cy="4391025"/>
            <wp:effectExtent l="0" t="0" r="9525" b="9525"/>
            <wp:docPr id="2136602504" name="Chart 21366025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F411562" w14:textId="77777777" w:rsidR="00E2380C" w:rsidRDefault="00E2380C" w:rsidP="00E2380C">
      <w:pPr>
        <w:jc w:val="right"/>
        <w:rPr>
          <w:rFonts w:cs="B Nazanin"/>
          <w:rtl/>
          <w:lang w:bidi="fa-IR"/>
        </w:rPr>
      </w:pPr>
    </w:p>
    <w:p w14:paraId="6EDE2B56" w14:textId="77777777" w:rsidR="00E2380C" w:rsidRDefault="00E2380C" w:rsidP="00E2380C">
      <w:pPr>
        <w:rPr>
          <w:rFonts w:cs="B Nazanin"/>
          <w:lang w:bidi="fa-IR"/>
        </w:rPr>
        <w:sectPr w:rsidR="00E2380C" w:rsidSect="00E2380C">
          <w:pgSz w:w="16838" w:h="11906" w:orient="landscape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5C31812B" w14:textId="77777777" w:rsidR="00E2380C" w:rsidRPr="00F50924" w:rsidRDefault="00E2380C" w:rsidP="00E2380C">
      <w:pPr>
        <w:tabs>
          <w:tab w:val="left" w:pos="1298"/>
        </w:tabs>
        <w:spacing w:after="0"/>
        <w:jc w:val="right"/>
        <w:rPr>
          <w:rFonts w:cs="B Nazanin"/>
          <w:b/>
          <w:bCs/>
          <w:sz w:val="28"/>
          <w:szCs w:val="28"/>
          <w:lang w:bidi="fa-IR"/>
        </w:rPr>
      </w:pPr>
      <w:r w:rsidRPr="00F5092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عملکرد برنامه ها:</w:t>
      </w:r>
    </w:p>
    <w:p w14:paraId="7235436E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>-نظارت،پایش و  ارزشیابی نحوه ی اجراي برنامه درسطح شهرستان طبق گانت پیش بینی و شیوه نامه جدید پایش و آنالیز و تحلیل جمع بندی پایش های کل سال  به تفکیک مراکز،پایگاهها وخانه های بهداشت</w:t>
      </w:r>
    </w:p>
    <w:p w14:paraId="0068D9FC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 xml:space="preserve">-جمع بندي، تجزیه و تحلیل ،رنکینگ شاخصها و ارسال حدود انتظارات به سطوح محیطی </w:t>
      </w:r>
    </w:p>
    <w:p w14:paraId="517F584F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 xml:space="preserve">-استخراج و ارسال شاخص های </w:t>
      </w:r>
      <w:r w:rsidRPr="008D3A12">
        <w:rPr>
          <w:rFonts w:ascii="Calibri" w:eastAsia="Calibri" w:hAnsi="Calibri" w:cs="B Nazanin"/>
          <w:sz w:val="24"/>
          <w:szCs w:val="24"/>
        </w:rPr>
        <w:t>HIM</w:t>
      </w:r>
      <w:r w:rsidRPr="008D3A12">
        <w:rPr>
          <w:rFonts w:ascii="Calibri" w:eastAsia="Calibri" w:hAnsi="Calibri" w:cs="B Nazanin" w:hint="cs"/>
          <w:sz w:val="24"/>
          <w:szCs w:val="24"/>
          <w:rtl/>
        </w:rPr>
        <w:t xml:space="preserve"> برنامه به تفکیک مراکز،پایگاهها وخانه های بهداشت</w:t>
      </w:r>
    </w:p>
    <w:p w14:paraId="1D6BBEA5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>- برگزاری کلاس های آموزشی ماهیانه تئوری و مهارت های عملی سلامت میانسالان جهت تیم مقدماتی مراقبین سلامت</w:t>
      </w:r>
    </w:p>
    <w:p w14:paraId="497D900A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>-ارسال گزارش آمار معاینات اصناف و ادارات شهرستان به معاونت (هر 6ماه)</w:t>
      </w:r>
    </w:p>
    <w:p w14:paraId="710BB023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 xml:space="preserve">- برگزاری جلسات هماهنگی -فصلی وآموزشی مسئولین سلامت خانواده مراکز و مربیان بهورزی </w:t>
      </w:r>
    </w:p>
    <w:p w14:paraId="68712D1E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>- برگزاری کلاس آموزشی بهورزان طبق گانت پیش بینی آموزشگاه بهورزی(هر6ماه)</w:t>
      </w:r>
    </w:p>
    <w:p w14:paraId="58DCC238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>- آموزش مربیان بهورزی در خصوص اهداف و دستورالعمل های سلامت میانسالان در شورای بهورزی</w:t>
      </w:r>
    </w:p>
    <w:p w14:paraId="2813D4E2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>-برگزاری جلسه آموزشی بوکلت میانسالان برای مراقبین سلامت-ماما</w:t>
      </w:r>
    </w:p>
    <w:p w14:paraId="1BDAA337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>- بررسی و تایید مکملهای دارویی مورد نیاز سطوح محیطی</w:t>
      </w:r>
    </w:p>
    <w:p w14:paraId="2DB448E7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>- ارسال گزارش هزینه کرد فعالیت های آموزشی- فصلی  به معاونت بهداشت</w:t>
      </w:r>
    </w:p>
    <w:p w14:paraId="785D8A2D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>-بررسی تجهیزات و امکانات  برنامه به تفکیک مراکز،پایگاهها وخانه های بهداشت</w:t>
      </w:r>
    </w:p>
    <w:p w14:paraId="378ACC65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>-برگزاری هفته سلامت  زنان و مردان ایران سال 1403</w:t>
      </w:r>
    </w:p>
    <w:p w14:paraId="62D015D5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 xml:space="preserve">- شرکت در جلسات کارشناسی معاونت </w:t>
      </w:r>
    </w:p>
    <w:p w14:paraId="63E26FBB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 xml:space="preserve">- بررسی مشکلات و چالش های برنامه و تدوین مداخلات بصورت فصلی </w:t>
      </w:r>
    </w:p>
    <w:p w14:paraId="00E55398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>-تهیه و تولید محتوا رسانه</w:t>
      </w:r>
    </w:p>
    <w:p w14:paraId="78C4AEF4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>-بررسی استاندارد سازی اتاق مامایی</w:t>
      </w:r>
    </w:p>
    <w:p w14:paraId="2C78C473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30152DE5" w14:textId="77777777" w:rsidR="00E2380C" w:rsidRDefault="00E2380C" w:rsidP="00E2380C">
      <w:pPr>
        <w:bidi/>
        <w:spacing w:after="0"/>
        <w:jc w:val="both"/>
        <w:rPr>
          <w:rFonts w:ascii="Calibri" w:eastAsia="Calibri" w:hAnsi="Calibri" w:cs="B Nazanin"/>
          <w:rtl/>
          <w:lang w:bidi="fa-IR"/>
        </w:rPr>
      </w:pPr>
    </w:p>
    <w:p w14:paraId="378E73EC" w14:textId="77777777" w:rsidR="00E2380C" w:rsidRDefault="00E2380C" w:rsidP="00E2380C">
      <w:pPr>
        <w:tabs>
          <w:tab w:val="left" w:pos="1298"/>
        </w:tabs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37835">
        <w:rPr>
          <w:rFonts w:cs="B Nazanin" w:hint="cs"/>
          <w:b/>
          <w:bCs/>
          <w:sz w:val="28"/>
          <w:szCs w:val="28"/>
          <w:rtl/>
          <w:lang w:bidi="fa-IR"/>
        </w:rPr>
        <w:t>دستاوردها:</w:t>
      </w:r>
    </w:p>
    <w:p w14:paraId="6F01F461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>-افزایش شاخص میانسالانی که  خدمات شیوه زندگی سالم  را دریافت نموده اند از 35%. کل سال 1402    به 47.7 %  در کل سال 1403</w:t>
      </w:r>
    </w:p>
    <w:p w14:paraId="390930AA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>-افزایش شاخص میانسالانی که حداقل یکی از خدمات ارزیابی دوره ای را دریافت نموده اند از 37.5% کل سال 1402   به 48.7% در کل سال 1403</w:t>
      </w:r>
    </w:p>
    <w:p w14:paraId="309CB450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 xml:space="preserve">-افزایش شاخص میانسالانی که  خدمت </w:t>
      </w:r>
      <w:r w:rsidRPr="008D3A12">
        <w:rPr>
          <w:rFonts w:ascii="Calibri" w:eastAsia="Calibri" w:hAnsi="Calibri" w:cs="B Nazanin"/>
          <w:sz w:val="24"/>
          <w:szCs w:val="24"/>
          <w:rtl/>
        </w:rPr>
        <w:t>تشخیص زودهنگام و غربالگری سرطان پستان</w:t>
      </w:r>
      <w:r w:rsidRPr="008D3A12">
        <w:rPr>
          <w:rFonts w:ascii="Calibri" w:eastAsia="Calibri" w:hAnsi="Calibri" w:cs="B Nazanin" w:hint="cs"/>
          <w:sz w:val="24"/>
          <w:szCs w:val="24"/>
          <w:rtl/>
        </w:rPr>
        <w:t xml:space="preserve"> را دریافت نموده اند  از 33.9% کل سال 1402  به 44.5% در کل سال 1403</w:t>
      </w:r>
    </w:p>
    <w:p w14:paraId="06BE30A4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>-افزایش شاخص میانسالانی که  خدمت ارزیابی</w:t>
      </w:r>
      <w:r w:rsidRPr="008D3A12">
        <w:rPr>
          <w:rFonts w:ascii="Calibri" w:eastAsia="Calibri" w:hAnsi="Calibri" w:cs="B Nazanin"/>
          <w:sz w:val="24"/>
          <w:szCs w:val="24"/>
          <w:rtl/>
        </w:rPr>
        <w:t xml:space="preserve"> علائم و عوارض یائسگی</w:t>
      </w:r>
      <w:r w:rsidRPr="008D3A12">
        <w:rPr>
          <w:rFonts w:ascii="Calibri" w:eastAsia="Calibri" w:hAnsi="Calibri" w:cs="B Nazanin" w:hint="cs"/>
          <w:sz w:val="24"/>
          <w:szCs w:val="24"/>
          <w:rtl/>
        </w:rPr>
        <w:t xml:space="preserve"> را دریافت نموده اند  از 35.5% کل سال 1402   به 48 % در کل سال 1403</w:t>
      </w:r>
    </w:p>
    <w:p w14:paraId="495CB34F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 xml:space="preserve">- عقد تفاهم نامه با بیمارستان فاطمه زهرا جهت تخفیف تست پاپ اسمیر و تهیه و توزیع سیتوبراش و لیکوئید از بیمارستان </w:t>
      </w:r>
    </w:p>
    <w:p w14:paraId="0457AC3A" w14:textId="77777777" w:rsidR="00E2380C" w:rsidRPr="008D3A12" w:rsidRDefault="00E2380C" w:rsidP="00E2380C">
      <w:pPr>
        <w:bidi/>
        <w:spacing w:after="0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8D3A12">
        <w:rPr>
          <w:rFonts w:ascii="Calibri" w:eastAsia="Calibri" w:hAnsi="Calibri" w:cs="B Nazanin" w:hint="cs"/>
          <w:sz w:val="24"/>
          <w:szCs w:val="24"/>
          <w:rtl/>
        </w:rPr>
        <w:t>- خرید و توزیع 200عدد اسپکولوم جهت تسهیل و افزایش تست پاپ اسمیر در 5 پایگاه تابعه که دسترسی زنان به داروخانه برای خرید وسایل پاپ اسمیر سخت است</w:t>
      </w:r>
    </w:p>
    <w:p w14:paraId="3276EE56" w14:textId="77777777" w:rsidR="00E2380C" w:rsidRPr="004704FD" w:rsidRDefault="00E2380C" w:rsidP="00E2380C">
      <w:pPr>
        <w:bidi/>
        <w:spacing w:after="0"/>
        <w:jc w:val="both"/>
        <w:rPr>
          <w:rFonts w:cs="B Nazanin"/>
        </w:rPr>
      </w:pPr>
    </w:p>
    <w:p w14:paraId="17A214BD" w14:textId="77777777" w:rsidR="00E2380C" w:rsidRPr="0038346A" w:rsidRDefault="00E2380C" w:rsidP="00E2380C">
      <w:pPr>
        <w:tabs>
          <w:tab w:val="left" w:pos="1298"/>
        </w:tabs>
        <w:jc w:val="right"/>
        <w:rPr>
          <w:rFonts w:cs="B Nazanin"/>
          <w:b/>
          <w:bCs/>
          <w:rtl/>
        </w:rPr>
      </w:pPr>
      <w:r w:rsidRPr="0038346A">
        <w:rPr>
          <w:rFonts w:cs="B Nazanin" w:hint="cs"/>
          <w:b/>
          <w:bCs/>
          <w:rtl/>
        </w:rPr>
        <w:t xml:space="preserve">   </w:t>
      </w:r>
      <w:r w:rsidRPr="00F37835">
        <w:rPr>
          <w:rFonts w:cs="B Nazanin" w:hint="cs"/>
          <w:b/>
          <w:bCs/>
          <w:sz w:val="28"/>
          <w:szCs w:val="28"/>
          <w:rtl/>
          <w:lang w:bidi="fa-IR"/>
        </w:rPr>
        <w:t>و)چالش‌ها:</w:t>
      </w:r>
    </w:p>
    <w:p w14:paraId="400252AE" w14:textId="77777777" w:rsidR="00E2380C" w:rsidRPr="0038346A" w:rsidRDefault="00E2380C" w:rsidP="00E2380C">
      <w:pPr>
        <w:bidi/>
        <w:rPr>
          <w:rFonts w:cs="B Nazanin"/>
        </w:rPr>
      </w:pPr>
    </w:p>
    <w:tbl>
      <w:tblPr>
        <w:tblStyle w:val="TableGrid"/>
        <w:bidiVisual/>
        <w:tblW w:w="9350" w:type="dxa"/>
        <w:jc w:val="center"/>
        <w:tblLook w:val="04A0" w:firstRow="1" w:lastRow="0" w:firstColumn="1" w:lastColumn="0" w:noHBand="0" w:noVBand="1"/>
      </w:tblPr>
      <w:tblGrid>
        <w:gridCol w:w="4242"/>
        <w:gridCol w:w="5108"/>
      </w:tblGrid>
      <w:tr w:rsidR="00E2380C" w:rsidRPr="0038346A" w14:paraId="16F8BD67" w14:textId="77777777" w:rsidTr="00A85473">
        <w:trPr>
          <w:trHeight w:val="851"/>
          <w:jc w:val="center"/>
        </w:trPr>
        <w:tc>
          <w:tcPr>
            <w:tcW w:w="42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42AA3A5" w14:textId="77777777" w:rsidR="00E2380C" w:rsidRPr="00341459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414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چالش‌ها</w:t>
            </w:r>
          </w:p>
        </w:tc>
        <w:tc>
          <w:tcPr>
            <w:tcW w:w="510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2D4C0E3" w14:textId="77777777" w:rsidR="00E2380C" w:rsidRPr="00341459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414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E2380C" w:rsidRPr="0038346A" w14:paraId="7FB54745" w14:textId="77777777" w:rsidTr="00A85473">
        <w:trPr>
          <w:trHeight w:val="592"/>
          <w:jc w:val="center"/>
        </w:trPr>
        <w:tc>
          <w:tcPr>
            <w:tcW w:w="424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D256" w14:textId="77777777" w:rsidR="00E2380C" w:rsidRPr="00474A0E" w:rsidRDefault="00E2380C" w:rsidP="0038049B">
            <w:pPr>
              <w:bidi/>
              <w:jc w:val="center"/>
              <w:rPr>
                <w:rFonts w:ascii="B Zar" w:eastAsia="Calibri" w:hAnsi="B Zar" w:cs="B Nazanin"/>
              </w:rPr>
            </w:pPr>
            <w:r w:rsidRPr="00103B38">
              <w:rPr>
                <w:rFonts w:ascii="B Zar" w:eastAsia="Calibri" w:hAnsi="B Zar" w:cs="B Nazanin" w:hint="cs"/>
                <w:rtl/>
              </w:rPr>
              <w:t>عدم در دسترس بودن کلیه جمعیت گروه هدف  های خانه های  بهداشت به علت خوش نشین بودن اکثر جمعیت خانه های بهداشت و مشکل ثبت  افاغنه با چندین شماره ملی در سامانه سیب(بالا رفتن مخرج کسر شاخص ها)</w:t>
            </w:r>
          </w:p>
        </w:tc>
        <w:tc>
          <w:tcPr>
            <w:tcW w:w="51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24016BE" w14:textId="77777777" w:rsidR="00E2380C" w:rsidRPr="00474A0E" w:rsidRDefault="00E2380C" w:rsidP="0038049B">
            <w:pPr>
              <w:jc w:val="center"/>
              <w:rPr>
                <w:rFonts w:ascii="B Zar" w:eastAsia="Calibri" w:hAnsi="B Zar" w:cs="B Nazanin"/>
              </w:rPr>
            </w:pPr>
            <w:r>
              <w:rPr>
                <w:rFonts w:ascii="B Zar" w:eastAsia="Calibri" w:hAnsi="B Zar" w:cs="B Nazanin" w:hint="cs"/>
                <w:rtl/>
              </w:rPr>
              <w:t>-</w:t>
            </w:r>
            <w:r w:rsidRPr="00103B38">
              <w:rPr>
                <w:rFonts w:ascii="B Zar" w:eastAsia="Calibri" w:hAnsi="B Zar" w:cs="B Nazanin" w:hint="cs"/>
                <w:rtl/>
              </w:rPr>
              <w:t>خروج جمعیت مذکور از سامانه سیب</w:t>
            </w:r>
          </w:p>
        </w:tc>
      </w:tr>
      <w:tr w:rsidR="00E2380C" w:rsidRPr="0038346A" w14:paraId="264D09BA" w14:textId="77777777" w:rsidTr="00A85473">
        <w:trPr>
          <w:trHeight w:val="851"/>
          <w:jc w:val="center"/>
        </w:trPr>
        <w:tc>
          <w:tcPr>
            <w:tcW w:w="4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1082" w14:textId="77777777" w:rsidR="00E2380C" w:rsidRPr="00474A0E" w:rsidRDefault="00E2380C" w:rsidP="0038049B">
            <w:pPr>
              <w:bidi/>
              <w:jc w:val="center"/>
              <w:rPr>
                <w:rFonts w:cs="B Nazanin"/>
                <w:rtl/>
              </w:rPr>
            </w:pPr>
            <w:r w:rsidRPr="00103B38">
              <w:rPr>
                <w:rFonts w:ascii="B Zar" w:eastAsia="Calibri" w:hAnsi="B Zar" w:cs="B Nazanin" w:hint="cs"/>
                <w:rtl/>
              </w:rPr>
              <w:t>بالا بودن شاخص تندرستی اضافه وزن و فعالیت بدنی نامطلوب گروه میانسالان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7A924189" w14:textId="77777777" w:rsidR="00E2380C" w:rsidRDefault="00E2380C" w:rsidP="0038049B">
            <w:pPr>
              <w:bidi/>
              <w:jc w:val="center"/>
              <w:rPr>
                <w:rFonts w:ascii="B Zar" w:eastAsia="Calibri" w:hAnsi="B Zar" w:cs="B Nazanin"/>
                <w:rtl/>
              </w:rPr>
            </w:pPr>
            <w:r>
              <w:rPr>
                <w:rFonts w:ascii="B Zar" w:eastAsia="Calibri" w:hAnsi="B Zar" w:cs="B Nazanin" w:hint="cs"/>
                <w:rtl/>
              </w:rPr>
              <w:t>-</w:t>
            </w:r>
            <w:r w:rsidRPr="00103B38">
              <w:rPr>
                <w:rFonts w:ascii="B Zar" w:eastAsia="Calibri" w:hAnsi="B Zar" w:cs="B Nazanin" w:hint="cs"/>
                <w:rtl/>
              </w:rPr>
              <w:t>هماهنگی با واحد آموزش و بهداشت حرفه ای و محیط جه اموزش اصناف و ادرات</w:t>
            </w:r>
          </w:p>
          <w:p w14:paraId="57E91DB4" w14:textId="77777777" w:rsidR="00E2380C" w:rsidRPr="00103B38" w:rsidRDefault="00E2380C" w:rsidP="0038049B">
            <w:pPr>
              <w:bidi/>
              <w:jc w:val="center"/>
              <w:rPr>
                <w:rFonts w:ascii="B Zar" w:eastAsia="Calibri" w:hAnsi="B Zar" w:cs="B Nazanin"/>
              </w:rPr>
            </w:pPr>
            <w:r>
              <w:rPr>
                <w:rFonts w:ascii="B Zar" w:eastAsia="Calibri" w:hAnsi="B Zar" w:cs="B Nazanin" w:hint="cs"/>
                <w:rtl/>
              </w:rPr>
              <w:t>-</w:t>
            </w:r>
            <w:r w:rsidRPr="00474A0E">
              <w:rPr>
                <w:rFonts w:ascii="B Zar" w:eastAsia="Calibri" w:hAnsi="B Zar" w:cs="B Nazanin" w:hint="cs"/>
                <w:rtl/>
              </w:rPr>
              <w:t xml:space="preserve"> </w:t>
            </w:r>
            <w:r>
              <w:rPr>
                <w:rFonts w:ascii="B Zar" w:eastAsia="Calibri" w:hAnsi="B Zar" w:cs="B Nazanin" w:hint="cs"/>
                <w:rtl/>
              </w:rPr>
              <w:t xml:space="preserve">هماهنگی با واحد آموزش بهداشت جهت </w:t>
            </w:r>
            <w:r w:rsidRPr="00474A0E">
              <w:rPr>
                <w:rFonts w:ascii="B Zar" w:eastAsia="Calibri" w:hAnsi="B Zar" w:cs="B Nazanin" w:hint="cs"/>
                <w:rtl/>
              </w:rPr>
              <w:t>تهیه و تولید محتو</w:t>
            </w:r>
            <w:r>
              <w:rPr>
                <w:rFonts w:ascii="B Zar" w:eastAsia="Calibri" w:hAnsi="B Zar" w:cs="B Nazanin" w:hint="cs"/>
                <w:rtl/>
              </w:rPr>
              <w:t>ا رسان</w:t>
            </w:r>
            <w:r>
              <w:rPr>
                <w:rFonts w:ascii="B Zar" w:eastAsia="Calibri" w:hAnsi="B Zar" w:cs="B Nazanin" w:hint="cs"/>
                <w:rtl/>
                <w:lang w:bidi="fa-IR"/>
              </w:rPr>
              <w:t>ه</w:t>
            </w:r>
          </w:p>
          <w:p w14:paraId="252562D3" w14:textId="77777777" w:rsidR="00E2380C" w:rsidRPr="00474A0E" w:rsidRDefault="00E2380C" w:rsidP="0038049B">
            <w:pPr>
              <w:jc w:val="center"/>
              <w:rPr>
                <w:rFonts w:eastAsia="Calibri" w:cs="B Nazanin"/>
                <w:lang w:bidi="fa-IR"/>
              </w:rPr>
            </w:pPr>
          </w:p>
        </w:tc>
      </w:tr>
      <w:tr w:rsidR="00E2380C" w:rsidRPr="0038346A" w14:paraId="653207BF" w14:textId="77777777" w:rsidTr="00A85473">
        <w:trPr>
          <w:trHeight w:val="851"/>
          <w:jc w:val="center"/>
        </w:trPr>
        <w:tc>
          <w:tcPr>
            <w:tcW w:w="424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47AEC93" w14:textId="77777777" w:rsidR="00E2380C" w:rsidRPr="00474A0E" w:rsidRDefault="00E2380C" w:rsidP="0038049B">
            <w:pPr>
              <w:bidi/>
              <w:jc w:val="center"/>
              <w:rPr>
                <w:rFonts w:cs="B Nazanin"/>
                <w:rtl/>
              </w:rPr>
            </w:pPr>
            <w:r w:rsidRPr="00474A0E">
              <w:rPr>
                <w:rFonts w:ascii="B Zar" w:eastAsia="Calibri" w:hAnsi="B Zar" w:cs="B Nazanin" w:hint="cs"/>
                <w:rtl/>
              </w:rPr>
              <w:t>پیگیری ناکافی  مراقبت های ممتد توسط مراقبین سلامت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D2B299" w14:textId="77777777" w:rsidR="00E2380C" w:rsidRPr="00103B38" w:rsidRDefault="00E2380C" w:rsidP="0038049B">
            <w:pPr>
              <w:bidi/>
              <w:jc w:val="center"/>
              <w:rPr>
                <w:rFonts w:ascii="B Zar" w:eastAsia="Calibri" w:hAnsi="B Zar" w:cs="B Nazanin"/>
                <w:rtl/>
              </w:rPr>
            </w:pPr>
            <w:r w:rsidRPr="00103B38">
              <w:rPr>
                <w:rFonts w:ascii="B Zar" w:eastAsia="Calibri" w:hAnsi="B Zar" w:cs="B Nazanin" w:hint="cs"/>
                <w:rtl/>
              </w:rPr>
              <w:t>-تاکید بر اهمیت پیگیری در کلیه جلسات هماهنگی و آموزشی</w:t>
            </w:r>
          </w:p>
          <w:p w14:paraId="701A6056" w14:textId="77777777" w:rsidR="00E2380C" w:rsidRPr="00103B38" w:rsidRDefault="00E2380C" w:rsidP="0038049B">
            <w:pPr>
              <w:bidi/>
              <w:jc w:val="center"/>
              <w:rPr>
                <w:rFonts w:ascii="B Zar" w:eastAsia="Calibri" w:hAnsi="B Zar" w:cs="B Nazanin"/>
                <w:rtl/>
              </w:rPr>
            </w:pPr>
            <w:r w:rsidRPr="00103B38">
              <w:rPr>
                <w:rFonts w:ascii="B Zar" w:eastAsia="Calibri" w:hAnsi="B Zar" w:cs="B Nazanin" w:hint="cs"/>
                <w:rtl/>
              </w:rPr>
              <w:t>-پایش مستمر وضعیت پیگیری در کلیه سطوح محیطی</w:t>
            </w:r>
          </w:p>
          <w:p w14:paraId="3EEEAB65" w14:textId="77777777" w:rsidR="00E2380C" w:rsidRPr="00474A0E" w:rsidRDefault="00E2380C" w:rsidP="0038049B">
            <w:pPr>
              <w:jc w:val="center"/>
              <w:rPr>
                <w:rFonts w:cs="B Nazanin"/>
                <w:lang w:bidi="fa-IR"/>
              </w:rPr>
            </w:pPr>
            <w:r w:rsidRPr="00103B38">
              <w:rPr>
                <w:rFonts w:ascii="B Zar" w:eastAsia="Calibri" w:hAnsi="B Zar" w:cs="B Nazanin" w:hint="cs"/>
                <w:rtl/>
              </w:rPr>
              <w:t>-برنامه ریزی جهت پیگیری مراقبت ها درکلیه مراکز،پایگاهها وخانه های بهداشت</w:t>
            </w:r>
          </w:p>
        </w:tc>
      </w:tr>
    </w:tbl>
    <w:p w14:paraId="4B602438" w14:textId="77777777" w:rsidR="00E2380C" w:rsidRDefault="00E2380C" w:rsidP="00E2380C">
      <w:pPr>
        <w:spacing w:line="240" w:lineRule="auto"/>
        <w:rPr>
          <w:rFonts w:cs="B Nazanin"/>
          <w:b/>
          <w:bCs/>
          <w:lang w:bidi="fa-IR"/>
        </w:rPr>
      </w:pPr>
    </w:p>
    <w:p w14:paraId="425A5F85" w14:textId="77777777" w:rsidR="00E2380C" w:rsidRDefault="00E2380C" w:rsidP="00E2380C">
      <w:pPr>
        <w:bidi/>
        <w:rPr>
          <w:rFonts w:cs="B Nazanin"/>
          <w:b/>
          <w:bCs/>
          <w:rtl/>
          <w:lang w:bidi="fa-IR"/>
        </w:rPr>
      </w:pPr>
    </w:p>
    <w:p w14:paraId="200F4FBA" w14:textId="77777777" w:rsidR="00E2380C" w:rsidRDefault="00E2380C" w:rsidP="00E2380C">
      <w:pPr>
        <w:bidi/>
        <w:rPr>
          <w:rFonts w:cs="B Nazanin"/>
          <w:b/>
          <w:bCs/>
          <w:rtl/>
          <w:lang w:bidi="fa-IR"/>
        </w:rPr>
      </w:pPr>
    </w:p>
    <w:p w14:paraId="06726751" w14:textId="77777777" w:rsidR="00E2380C" w:rsidRDefault="00E2380C" w:rsidP="00E2380C">
      <w:pPr>
        <w:bidi/>
        <w:rPr>
          <w:rFonts w:cs="B Nazanin"/>
          <w:b/>
          <w:bCs/>
          <w:rtl/>
          <w:lang w:bidi="fa-IR"/>
        </w:rPr>
      </w:pPr>
    </w:p>
    <w:p w14:paraId="6DF2529C" w14:textId="77777777" w:rsidR="00E2380C" w:rsidRDefault="00E2380C" w:rsidP="00E2380C">
      <w:pPr>
        <w:jc w:val="right"/>
        <w:rPr>
          <w:rFonts w:cs="B Nazanin"/>
          <w:sz w:val="24"/>
          <w:szCs w:val="24"/>
          <w:lang w:bidi="fa-IR"/>
        </w:rPr>
        <w:sectPr w:rsidR="00E2380C" w:rsidSect="00E2380C">
          <w:pgSz w:w="11906" w:h="16838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04580FC1" w14:textId="77777777" w:rsidR="00E2380C" w:rsidRPr="005F33C2" w:rsidRDefault="00E2380C" w:rsidP="00E2380C">
      <w:pPr>
        <w:bidi/>
        <w:rPr>
          <w:rFonts w:cs="B Nazanin"/>
          <w:b/>
          <w:bCs/>
          <w:sz w:val="28"/>
          <w:szCs w:val="28"/>
        </w:rPr>
      </w:pPr>
      <w:r w:rsidRPr="005F33C2">
        <w:rPr>
          <w:rFonts w:cs="B Nazanin" w:hint="cs"/>
          <w:b/>
          <w:bCs/>
          <w:sz w:val="28"/>
          <w:szCs w:val="28"/>
          <w:rtl/>
        </w:rPr>
        <w:lastRenderedPageBreak/>
        <w:t xml:space="preserve">نام برنامه : </w:t>
      </w:r>
      <w:r>
        <w:rPr>
          <w:rFonts w:cs="B Nazanin" w:hint="cs"/>
          <w:b/>
          <w:bCs/>
          <w:sz w:val="28"/>
          <w:szCs w:val="28"/>
          <w:rtl/>
        </w:rPr>
        <w:t>طب ایرانی</w:t>
      </w:r>
    </w:p>
    <w:p w14:paraId="416113F0" w14:textId="77777777" w:rsidR="00E2380C" w:rsidRDefault="00E2380C" w:rsidP="00E2380C">
      <w:pPr>
        <w:jc w:val="right"/>
        <w:rPr>
          <w:rFonts w:cs="B Nazanin"/>
          <w:b/>
          <w:bCs/>
          <w:sz w:val="28"/>
          <w:szCs w:val="28"/>
          <w:rtl/>
        </w:rPr>
      </w:pPr>
      <w:r w:rsidRPr="005F33C2">
        <w:rPr>
          <w:rFonts w:cs="B Nazanin" w:hint="cs"/>
          <w:b/>
          <w:bCs/>
          <w:sz w:val="28"/>
          <w:szCs w:val="28"/>
          <w:rtl/>
        </w:rPr>
        <w:t>الف )جامعه آماری</w:t>
      </w:r>
    </w:p>
    <w:p w14:paraId="4446BA33" w14:textId="77777777" w:rsidR="00E2380C" w:rsidRPr="002A4956" w:rsidRDefault="00E2380C" w:rsidP="00E2380C">
      <w:pPr>
        <w:jc w:val="right"/>
        <w:rPr>
          <w:rFonts w:cs="B Nazanin"/>
          <w:b/>
          <w:bCs/>
          <w:sz w:val="24"/>
          <w:szCs w:val="24"/>
        </w:rPr>
      </w:pPr>
      <w:r w:rsidRPr="002A4956">
        <w:rPr>
          <w:rFonts w:cs="B Nazanin" w:hint="cs"/>
          <w:sz w:val="24"/>
          <w:szCs w:val="24"/>
          <w:rtl/>
        </w:rPr>
        <w:t>جمعیت بالای 6 سال</w:t>
      </w:r>
      <w:r w:rsidRPr="002A4956">
        <w:rPr>
          <w:rFonts w:cs="B Nazanin" w:hint="cs"/>
          <w:b/>
          <w:bCs/>
          <w:sz w:val="24"/>
          <w:szCs w:val="24"/>
          <w:rtl/>
        </w:rPr>
        <w:t xml:space="preserve"> : </w:t>
      </w:r>
      <w:r w:rsidRPr="002A4956">
        <w:rPr>
          <w:rFonts w:cs="B Nazanin" w:hint="cs"/>
          <w:sz w:val="24"/>
          <w:szCs w:val="24"/>
          <w:rtl/>
        </w:rPr>
        <w:t>162244</w:t>
      </w:r>
    </w:p>
    <w:p w14:paraId="68621276" w14:textId="77777777" w:rsidR="00E2380C" w:rsidRPr="00B52CF3" w:rsidRDefault="00E2380C" w:rsidP="00E2380C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-</w:t>
      </w:r>
      <w:r w:rsidRPr="00B52CF3">
        <w:rPr>
          <w:rFonts w:cs="B Nazanin" w:hint="cs"/>
          <w:sz w:val="24"/>
          <w:szCs w:val="24"/>
          <w:rtl/>
        </w:rPr>
        <w:t>تعداد کل پرسنل مورد هدف در برنامه (مراقب سلامت ،مراقبت ماما،</w:t>
      </w:r>
      <w:r>
        <w:rPr>
          <w:rFonts w:cs="B Nazanin" w:hint="cs"/>
          <w:sz w:val="24"/>
          <w:szCs w:val="24"/>
          <w:rtl/>
        </w:rPr>
        <w:t xml:space="preserve"> </w:t>
      </w:r>
      <w:r w:rsidRPr="00B52CF3">
        <w:rPr>
          <w:rFonts w:cs="B Nazanin" w:hint="cs"/>
          <w:sz w:val="24"/>
          <w:szCs w:val="24"/>
          <w:rtl/>
        </w:rPr>
        <w:t xml:space="preserve">بهورزان ،مربیان بهورزی،پرسنل ستادی بهداشت خانواده )21نفر مراقب ماما ،12مراقب سلامت ،27 نفر بهورز،6نفر مربیان بهورزی ،6 نفر پرسنل ستادی بهداشت خانواده </w:t>
      </w:r>
    </w:p>
    <w:p w14:paraId="156B3434" w14:textId="77777777" w:rsidR="00E2380C" w:rsidRDefault="00E2380C" w:rsidP="00E2380C">
      <w:pPr>
        <w:jc w:val="center"/>
        <w:rPr>
          <w:rFonts w:cs="B Nazanin"/>
          <w:sz w:val="24"/>
          <w:szCs w:val="24"/>
          <w:lang w:bidi="fa-IR"/>
        </w:rPr>
        <w:sectPr w:rsidR="00E2380C" w:rsidSect="00E2380C">
          <w:pgSz w:w="11906" w:h="16838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4CBE619E" w14:textId="77777777" w:rsidR="00E2380C" w:rsidRPr="0065373C" w:rsidRDefault="00E2380C" w:rsidP="00E2380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5373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ب)شاخص‌ها </w:t>
      </w:r>
    </w:p>
    <w:tbl>
      <w:tblPr>
        <w:tblStyle w:val="TableGrid"/>
        <w:bidiVisual/>
        <w:tblW w:w="14727" w:type="dxa"/>
        <w:tblInd w:w="727" w:type="dxa"/>
        <w:tblLayout w:type="fixed"/>
        <w:tblLook w:val="04A0" w:firstRow="1" w:lastRow="0" w:firstColumn="1" w:lastColumn="0" w:noHBand="0" w:noVBand="1"/>
      </w:tblPr>
      <w:tblGrid>
        <w:gridCol w:w="2809"/>
        <w:gridCol w:w="851"/>
        <w:gridCol w:w="868"/>
        <w:gridCol w:w="745"/>
        <w:gridCol w:w="814"/>
        <w:gridCol w:w="850"/>
        <w:gridCol w:w="851"/>
        <w:gridCol w:w="1272"/>
        <w:gridCol w:w="992"/>
        <w:gridCol w:w="992"/>
        <w:gridCol w:w="3683"/>
      </w:tblGrid>
      <w:tr w:rsidR="00E2380C" w:rsidRPr="0038346A" w14:paraId="684DA64F" w14:textId="77777777" w:rsidTr="000F5878">
        <w:trPr>
          <w:trHeight w:val="564"/>
        </w:trPr>
        <w:tc>
          <w:tcPr>
            <w:tcW w:w="2809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14:paraId="3EB3C31D" w14:textId="77777777" w:rsidR="00E2380C" w:rsidRPr="00080FE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0FE5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464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1510BC6" w14:textId="77777777" w:rsidR="00E2380C" w:rsidRPr="00080FE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0FE5">
              <w:rPr>
                <w:rFonts w:cs="B Nazanin" w:hint="cs"/>
                <w:b/>
                <w:bCs/>
                <w:sz w:val="24"/>
                <w:szCs w:val="24"/>
                <w:rtl/>
              </w:rPr>
              <w:t>سال 1402</w:t>
            </w:r>
          </w:p>
        </w:tc>
        <w:tc>
          <w:tcPr>
            <w:tcW w:w="2515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D3D7568" w14:textId="77777777" w:rsidR="00E2380C" w:rsidRPr="00080FE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0FE5"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1272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9CE05BF" w14:textId="77777777" w:rsidR="00E2380C" w:rsidRPr="00080FE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0FE5">
              <w:rPr>
                <w:rFonts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14:paraId="1FBF710A" w14:textId="77777777" w:rsidR="00E2380C" w:rsidRPr="00080FE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0F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1403 </w:t>
            </w:r>
          </w:p>
          <w:p w14:paraId="0E6061C1" w14:textId="77777777" w:rsidR="00E2380C" w:rsidRPr="00080FE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292E9C7" w14:textId="77777777" w:rsidR="00E2380C" w:rsidRPr="00080FE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0F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صد پیشرفت </w:t>
            </w:r>
          </w:p>
        </w:tc>
        <w:tc>
          <w:tcPr>
            <w:tcW w:w="992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91F47C3" w14:textId="77777777" w:rsidR="00E2380C" w:rsidRPr="00080FE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0F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3683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0110731" w14:textId="77777777" w:rsidR="00E2380C" w:rsidRPr="00080FE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0FE5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E2380C" w:rsidRPr="0038346A" w14:paraId="3AC10B82" w14:textId="77777777" w:rsidTr="000F5878">
        <w:trPr>
          <w:trHeight w:val="1030"/>
        </w:trPr>
        <w:tc>
          <w:tcPr>
            <w:tcW w:w="2809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shd w:val="clear" w:color="auto" w:fill="BFBFBF" w:themeFill="background1" w:themeFillShade="BF"/>
            <w:vAlign w:val="center"/>
          </w:tcPr>
          <w:p w14:paraId="05F217CB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3877A39" w14:textId="77777777" w:rsidR="00E2380C" w:rsidRPr="00080FE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0FE5"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  <w:r w:rsidRPr="00080FE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80FE5">
              <w:rPr>
                <w:rFonts w:cs="B Nazanin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868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68AE60" w14:textId="77777777" w:rsidR="00E2380C" w:rsidRPr="00080FE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0FE5">
              <w:rPr>
                <w:rFonts w:cs="B Nazanin" w:hint="cs"/>
                <w:b/>
                <w:bCs/>
                <w:sz w:val="24"/>
                <w:szCs w:val="24"/>
                <w:rtl/>
              </w:rPr>
              <w:t>صورت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14:paraId="1DF698A1" w14:textId="77777777" w:rsidR="00E2380C" w:rsidRPr="00080FE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0FE5">
              <w:rPr>
                <w:rFonts w:cs="B Nazanin" w:hint="cs"/>
                <w:b/>
                <w:bCs/>
                <w:sz w:val="24"/>
                <w:szCs w:val="24"/>
                <w:rtl/>
              </w:rPr>
              <w:t>مخرج</w:t>
            </w:r>
          </w:p>
        </w:tc>
        <w:tc>
          <w:tcPr>
            <w:tcW w:w="814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4A26CB" w14:textId="77777777" w:rsidR="00E2380C" w:rsidRPr="00080FE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0FE5">
              <w:rPr>
                <w:rFonts w:cs="B Nazanin" w:hint="cs"/>
                <w:b/>
                <w:bCs/>
                <w:sz w:val="24"/>
                <w:szCs w:val="24"/>
                <w:rtl/>
              </w:rPr>
              <w:t>میزان</w:t>
            </w:r>
            <w:r w:rsidRPr="00080FE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80FE5">
              <w:rPr>
                <w:rFonts w:cs="B Nazanin" w:hint="cs"/>
                <w:b/>
                <w:bCs/>
                <w:sz w:val="24"/>
                <w:szCs w:val="24"/>
                <w:rtl/>
              </w:rPr>
              <w:t>شاخص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BEE61A" w14:textId="77777777" w:rsidR="00E2380C" w:rsidRPr="00080FE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0FE5">
              <w:rPr>
                <w:rFonts w:cs="B Nazanin" w:hint="cs"/>
                <w:b/>
                <w:bCs/>
                <w:sz w:val="24"/>
                <w:szCs w:val="24"/>
                <w:rtl/>
              </w:rPr>
              <w:t>صورت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98E61AB" w14:textId="77777777" w:rsidR="00E2380C" w:rsidRPr="00080FE5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0FE5">
              <w:rPr>
                <w:rFonts w:cs="B Nazanin" w:hint="cs"/>
                <w:b/>
                <w:bCs/>
                <w:sz w:val="24"/>
                <w:szCs w:val="24"/>
                <w:rtl/>
              </w:rPr>
              <w:t>مخرج</w:t>
            </w:r>
          </w:p>
        </w:tc>
        <w:tc>
          <w:tcPr>
            <w:tcW w:w="1272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6459817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6E88253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</w:tcPr>
          <w:p w14:paraId="40DC6712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83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26AEADD" w14:textId="77777777" w:rsidR="00E2380C" w:rsidRPr="0038346A" w:rsidRDefault="00E2380C" w:rsidP="00A8547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F5878" w:rsidRPr="0038346A" w14:paraId="60DA4B46" w14:textId="77777777" w:rsidTr="000F5878">
        <w:trPr>
          <w:trHeight w:val="561"/>
        </w:trPr>
        <w:tc>
          <w:tcPr>
            <w:tcW w:w="2809" w:type="dxa"/>
            <w:tcBorders>
              <w:top w:val="thickThinSmallGap" w:sz="12" w:space="0" w:color="auto"/>
              <w:left w:val="thickThinSmallGap" w:sz="12" w:space="0" w:color="auto"/>
            </w:tcBorders>
            <w:shd w:val="clear" w:color="auto" w:fill="auto"/>
            <w:vAlign w:val="center"/>
          </w:tcPr>
          <w:p w14:paraId="1AE3514C" w14:textId="77777777" w:rsidR="000F5878" w:rsidRPr="00085ECA" w:rsidRDefault="000F5878" w:rsidP="00A85473">
            <w:pPr>
              <w:bidi/>
              <w:jc w:val="center"/>
              <w:rPr>
                <w:rFonts w:cs="B Nazanin"/>
                <w:rtl/>
              </w:rPr>
            </w:pPr>
            <w:r w:rsidRPr="000F5878">
              <w:rPr>
                <w:rFonts w:ascii="Calibri" w:eastAsia="Calibri" w:hAnsi="Calibri" w:cs="B Nazanin" w:hint="cs"/>
                <w:rtl/>
              </w:rPr>
              <w:t>تعداد کارگاه آموزش پرسنل در برنامه " طب ایرانی "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1DB286A3" w14:textId="77777777" w:rsidR="000F5878" w:rsidRDefault="005C0D90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6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64E3CD44" w14:textId="77777777" w:rsidR="000F5878" w:rsidRDefault="005C0D90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4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1246906F" w14:textId="77777777" w:rsidR="000F5878" w:rsidRDefault="005C0D90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1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381FA6ED" w14:textId="77777777" w:rsidR="000F5878" w:rsidRPr="00056ECE" w:rsidRDefault="005C0D90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31539935" w14:textId="77777777" w:rsidR="000F5878" w:rsidRDefault="005C0D90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6F294830" w14:textId="77777777" w:rsidR="000F5878" w:rsidRDefault="005C0D90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7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1DC353A6" w14:textId="77777777" w:rsidR="005C0D90" w:rsidRDefault="005C0D90" w:rsidP="005C0D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696CC4AB" w14:textId="77777777" w:rsidR="000F5878" w:rsidRDefault="000F5878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0CC1CB43" w14:textId="77777777" w:rsidR="000F5878" w:rsidRPr="00057AA5" w:rsidRDefault="000F5878" w:rsidP="00A85473">
            <w:pPr>
              <w:bidi/>
              <w:jc w:val="center"/>
              <w:rPr>
                <w:rFonts w:cs="B Nazanin"/>
                <w:rtl/>
              </w:rPr>
            </w:pPr>
            <w:r w:rsidRPr="00057AA5">
              <w:rPr>
                <w:rFonts w:cs="B Nazanin" w:hint="cs"/>
                <w:rtl/>
              </w:rPr>
              <w:t>مستندات</w:t>
            </w:r>
          </w:p>
        </w:tc>
        <w:tc>
          <w:tcPr>
            <w:tcW w:w="3683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19F757A" w14:textId="77777777" w:rsidR="000F5878" w:rsidRPr="007E2615" w:rsidRDefault="000F5878" w:rsidP="000F5878">
            <w:pPr>
              <w:bidi/>
              <w:jc w:val="center"/>
              <w:rPr>
                <w:rFonts w:cs="B Nazanin"/>
                <w:rtl/>
              </w:rPr>
            </w:pPr>
            <w:r w:rsidRPr="007E2615">
              <w:rPr>
                <w:rFonts w:cs="B Nazanin" w:hint="cs"/>
                <w:rtl/>
              </w:rPr>
              <w:t xml:space="preserve">در حدانتظار : </w:t>
            </w:r>
          </w:p>
          <w:p w14:paraId="5D6A7C45" w14:textId="77777777" w:rsidR="000F5878" w:rsidRPr="007E2615" w:rsidRDefault="000F5878" w:rsidP="000F58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برگزاری</w:t>
            </w:r>
            <w:r w:rsidR="003F557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منظم کارگاه ها طبق پیش بینی</w:t>
            </w:r>
          </w:p>
          <w:p w14:paraId="592E50B0" w14:textId="77777777" w:rsidR="000F5878" w:rsidRPr="007E2615" w:rsidRDefault="000F5878" w:rsidP="00A8547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2380C" w:rsidRPr="0038346A" w14:paraId="347DF3A4" w14:textId="77777777" w:rsidTr="000F5878">
        <w:trPr>
          <w:trHeight w:val="561"/>
        </w:trPr>
        <w:tc>
          <w:tcPr>
            <w:tcW w:w="2809" w:type="dxa"/>
            <w:tcBorders>
              <w:top w:val="thickThinSmallGap" w:sz="12" w:space="0" w:color="auto"/>
              <w:left w:val="thickThinSmallGap" w:sz="12" w:space="0" w:color="auto"/>
            </w:tcBorders>
            <w:shd w:val="clear" w:color="auto" w:fill="auto"/>
            <w:vAlign w:val="center"/>
          </w:tcPr>
          <w:p w14:paraId="3186A661" w14:textId="77777777" w:rsidR="00E2380C" w:rsidRPr="0038346A" w:rsidRDefault="00E2380C" w:rsidP="00A85473">
            <w:pPr>
              <w:bidi/>
              <w:jc w:val="center"/>
              <w:rPr>
                <w:rFonts w:cs="B Nazanin"/>
              </w:rPr>
            </w:pPr>
            <w:r w:rsidRPr="00085ECA">
              <w:rPr>
                <w:rFonts w:cs="B Nazanin" w:hint="cs"/>
                <w:rtl/>
              </w:rPr>
              <w:t xml:space="preserve">آموزش پرسنل در برنامه طب ایرانی 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15A9AAF0" w14:textId="77777777" w:rsidR="00E2380C" w:rsidRPr="00DB63EF" w:rsidRDefault="00E2380C" w:rsidP="00A854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86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290F688B" w14:textId="77777777" w:rsidR="00E2380C" w:rsidRPr="00DB63EF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80</w:t>
            </w:r>
          </w:p>
        </w:tc>
        <w:tc>
          <w:tcPr>
            <w:tcW w:w="74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4F2A6E8B" w14:textId="77777777" w:rsidR="00E2380C" w:rsidRPr="00056ECE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</w:t>
            </w:r>
          </w:p>
        </w:tc>
        <w:tc>
          <w:tcPr>
            <w:tcW w:w="814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29DFA05E" w14:textId="77777777" w:rsidR="00E2380C" w:rsidRPr="00056ECE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056ECE">
              <w:rPr>
                <w:rFonts w:cs="B Nazanin" w:hint="cs"/>
                <w:rtl/>
              </w:rPr>
              <w:t>100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0317EFC6" w14:textId="77777777" w:rsidR="00E2380C" w:rsidRPr="00056ECE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48562631" w14:textId="77777777" w:rsidR="00E2380C" w:rsidRPr="00056ECE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</w:t>
            </w:r>
          </w:p>
        </w:tc>
        <w:tc>
          <w:tcPr>
            <w:tcW w:w="127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2C040689" w14:textId="77777777" w:rsidR="00E2380C" w:rsidRPr="00056ECE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317B935B" w14:textId="77777777" w:rsidR="00E2380C" w:rsidRPr="00056ECE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14:paraId="6CD0DEE0" w14:textId="77777777" w:rsidR="00E2380C" w:rsidRPr="00057AA5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057AA5">
              <w:rPr>
                <w:rFonts w:cs="B Nazanin" w:hint="cs"/>
                <w:rtl/>
              </w:rPr>
              <w:t>مستندات</w:t>
            </w:r>
          </w:p>
        </w:tc>
        <w:tc>
          <w:tcPr>
            <w:tcW w:w="3683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40328E5" w14:textId="77777777" w:rsidR="00E2380C" w:rsidRPr="007E2615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7E2615">
              <w:rPr>
                <w:rFonts w:cs="B Nazanin" w:hint="cs"/>
                <w:rtl/>
              </w:rPr>
              <w:t xml:space="preserve">در حدانتظار : </w:t>
            </w:r>
          </w:p>
          <w:p w14:paraId="284493DD" w14:textId="77777777" w:rsidR="00E2380C" w:rsidRPr="007E2615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7E2615">
              <w:rPr>
                <w:rFonts w:cs="B Nazanin" w:hint="cs"/>
                <w:rtl/>
              </w:rPr>
              <w:t>طبق پیش بینی کارگاهها برای مراقبین سلامت و پزشکان 100% انجام شده است</w:t>
            </w:r>
          </w:p>
          <w:p w14:paraId="69E94160" w14:textId="77777777" w:rsidR="00E2380C" w:rsidRPr="00DB63EF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2380C" w:rsidRPr="0038346A" w14:paraId="27A69EE3" w14:textId="77777777" w:rsidTr="000F5878">
        <w:trPr>
          <w:trHeight w:val="1661"/>
        </w:trPr>
        <w:tc>
          <w:tcPr>
            <w:tcW w:w="2809" w:type="dxa"/>
            <w:tcBorders>
              <w:left w:val="thickThin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5EF8A667" w14:textId="77777777" w:rsidR="00E2380C" w:rsidRPr="0038346A" w:rsidRDefault="00E2380C" w:rsidP="00A85473">
            <w:pPr>
              <w:bidi/>
              <w:rPr>
                <w:rFonts w:cs="B Nazanin"/>
              </w:rPr>
            </w:pPr>
            <w:r w:rsidRPr="00085ECA">
              <w:rPr>
                <w:rFonts w:cs="B Nazanin" w:hint="cs"/>
                <w:rtl/>
              </w:rPr>
              <w:t>تکمیل شناسنامه طب ایرانی</w:t>
            </w:r>
          </w:p>
        </w:tc>
        <w:tc>
          <w:tcPr>
            <w:tcW w:w="851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0414B6BB" w14:textId="77777777" w:rsidR="00E2380C" w:rsidRPr="00DB63EF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63EF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868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29B2DA55" w14:textId="77777777" w:rsidR="00E2380C" w:rsidRPr="00DB63EF" w:rsidRDefault="00E2380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B63EF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745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4D6EC3C6" w14:textId="77777777" w:rsidR="00E2380C" w:rsidRPr="00056ECE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056ECE">
              <w:rPr>
                <w:rFonts w:cs="B Nazanin" w:hint="cs"/>
                <w:rtl/>
              </w:rPr>
              <w:t>0</w:t>
            </w:r>
          </w:p>
        </w:tc>
        <w:tc>
          <w:tcPr>
            <w:tcW w:w="814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2D59550D" w14:textId="77777777" w:rsidR="00E2380C" w:rsidRPr="00056ECE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5720B08F" w14:textId="77777777" w:rsidR="00E2380C" w:rsidRPr="00056ECE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64192</w:t>
            </w:r>
          </w:p>
        </w:tc>
        <w:tc>
          <w:tcPr>
            <w:tcW w:w="851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1C2239D0" w14:textId="77777777" w:rsidR="00E2380C" w:rsidRPr="00056ECE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056ECE">
              <w:rPr>
                <w:rFonts w:cs="B Nazanin" w:hint="cs"/>
                <w:rtl/>
              </w:rPr>
              <w:t>164799</w:t>
            </w:r>
          </w:p>
        </w:tc>
        <w:tc>
          <w:tcPr>
            <w:tcW w:w="1272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6810AE90" w14:textId="77777777" w:rsidR="00E2380C" w:rsidRPr="00056ECE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992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6305A785" w14:textId="77777777" w:rsidR="00E2380C" w:rsidRPr="00056ECE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156</w:t>
            </w:r>
          </w:p>
        </w:tc>
        <w:tc>
          <w:tcPr>
            <w:tcW w:w="992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6AF89805" w14:textId="77777777" w:rsidR="00E2380C" w:rsidRPr="00057AA5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057AA5"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3683" w:type="dxa"/>
            <w:tcBorders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DECD793" w14:textId="77777777" w:rsidR="00E2380C" w:rsidRPr="007E2615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بیشتر از حد </w:t>
            </w:r>
            <w:r w:rsidRPr="007E2615">
              <w:rPr>
                <w:rFonts w:cs="B Nazanin" w:hint="cs"/>
                <w:rtl/>
              </w:rPr>
              <w:t>انتظار :(حدانتظار</w:t>
            </w:r>
            <w:r>
              <w:rPr>
                <w:rFonts w:cs="B Nazanin" w:hint="cs"/>
                <w:rtl/>
              </w:rPr>
              <w:t xml:space="preserve">یکساله </w:t>
            </w:r>
            <w:r w:rsidRPr="007E261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25%است ،اما در سال 1403 در شهرستان دماوند 38.9% بوده است .</w:t>
            </w:r>
          </w:p>
          <w:p w14:paraId="621701A2" w14:textId="77777777" w:rsidR="00E2380C" w:rsidRPr="007E2615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 w:rsidRPr="007E2615">
              <w:rPr>
                <w:rFonts w:cs="B Nazanin" w:hint="cs"/>
                <w:rtl/>
              </w:rPr>
              <w:t>تکمیل اطلاعات مربوط به طب ایرانی از اول دی ماه 1402آغاز شده است.</w:t>
            </w:r>
          </w:p>
        </w:tc>
      </w:tr>
    </w:tbl>
    <w:p w14:paraId="3E2A27AF" w14:textId="77777777" w:rsidR="00E2380C" w:rsidRDefault="00E2380C" w:rsidP="00E2380C">
      <w:pPr>
        <w:bidi/>
        <w:rPr>
          <w:rFonts w:cs="B Nazanin"/>
          <w:rtl/>
          <w:lang w:bidi="fa-IR"/>
        </w:rPr>
      </w:pPr>
    </w:p>
    <w:p w14:paraId="72412768" w14:textId="77777777" w:rsidR="00E2380C" w:rsidRDefault="00E2380C" w:rsidP="00E2380C">
      <w:pPr>
        <w:bidi/>
        <w:rPr>
          <w:rFonts w:cs="B Nazanin"/>
          <w:rtl/>
          <w:lang w:bidi="fa-IR"/>
        </w:rPr>
      </w:pPr>
    </w:p>
    <w:p w14:paraId="4891C1E2" w14:textId="77777777" w:rsidR="00E2380C" w:rsidRDefault="00E2380C" w:rsidP="00E2380C">
      <w:pPr>
        <w:bidi/>
        <w:rPr>
          <w:rFonts w:cs="B Nazanin"/>
          <w:rtl/>
          <w:lang w:bidi="fa-IR"/>
        </w:rPr>
      </w:pPr>
    </w:p>
    <w:p w14:paraId="1AC7D3BF" w14:textId="77777777" w:rsidR="00E2380C" w:rsidRDefault="00E2380C" w:rsidP="00E2380C">
      <w:pPr>
        <w:bidi/>
        <w:rPr>
          <w:rFonts w:cs="B Nazanin"/>
          <w:rtl/>
          <w:lang w:bidi="fa-IR"/>
        </w:rPr>
      </w:pPr>
    </w:p>
    <w:p w14:paraId="7F12F54A" w14:textId="77777777" w:rsidR="00E2380C" w:rsidRDefault="00E2380C" w:rsidP="00E2380C">
      <w:pPr>
        <w:bidi/>
        <w:rPr>
          <w:rFonts w:cs="B Nazanin"/>
          <w:rtl/>
          <w:lang w:bidi="fa-IR"/>
        </w:rPr>
      </w:pPr>
    </w:p>
    <w:p w14:paraId="15590CD9" w14:textId="77777777" w:rsidR="00E2380C" w:rsidRDefault="00E2380C" w:rsidP="00E2380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5373C">
        <w:rPr>
          <w:rFonts w:cs="B Nazanin" w:hint="cs"/>
          <w:b/>
          <w:bCs/>
          <w:sz w:val="28"/>
          <w:szCs w:val="28"/>
          <w:rtl/>
          <w:lang w:bidi="fa-IR"/>
        </w:rPr>
        <w:t>ج)نمودارها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14:paraId="144EA924" w14:textId="77777777" w:rsidR="00E2380C" w:rsidRPr="005C04BF" w:rsidRDefault="00E2380C" w:rsidP="00E2380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77BB8563" wp14:editId="6FF91914">
            <wp:extent cx="7915275" cy="4391025"/>
            <wp:effectExtent l="0" t="0" r="9525" b="9525"/>
            <wp:docPr id="649295536" name="Chart 6492955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8BB886C" w14:textId="77777777" w:rsidR="00E2380C" w:rsidRDefault="00E2380C" w:rsidP="00E2380C">
      <w:pPr>
        <w:jc w:val="right"/>
        <w:rPr>
          <w:rFonts w:cs="B Nazanin"/>
          <w:rtl/>
          <w:lang w:bidi="fa-IR"/>
        </w:rPr>
      </w:pPr>
    </w:p>
    <w:p w14:paraId="3D6D4F82" w14:textId="77777777" w:rsidR="00E2380C" w:rsidRDefault="00E2380C" w:rsidP="00E2380C">
      <w:pPr>
        <w:rPr>
          <w:rFonts w:cs="B Nazanin"/>
          <w:lang w:bidi="fa-IR"/>
        </w:rPr>
        <w:sectPr w:rsidR="00E2380C" w:rsidSect="00E2380C">
          <w:pgSz w:w="16838" w:h="11906" w:orient="landscape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258FF184" w14:textId="77777777" w:rsidR="00E2380C" w:rsidRDefault="00E2380C" w:rsidP="00E2380C">
      <w:pPr>
        <w:tabs>
          <w:tab w:val="left" w:pos="1298"/>
        </w:tabs>
        <w:spacing w:after="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5092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عملکرد برنامه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طب ایرانی : </w:t>
      </w:r>
    </w:p>
    <w:p w14:paraId="1E310CC7" w14:textId="77777777" w:rsidR="00E2380C" w:rsidRDefault="00E2380C" w:rsidP="00E2380C">
      <w:pPr>
        <w:tabs>
          <w:tab w:val="left" w:pos="1298"/>
        </w:tabs>
        <w:spacing w:after="0"/>
        <w:jc w:val="right"/>
        <w:rPr>
          <w:rFonts w:cs="B Nazanin"/>
          <w:sz w:val="24"/>
          <w:szCs w:val="24"/>
          <w:rtl/>
        </w:rPr>
      </w:pPr>
      <w:r w:rsidRPr="00087A77">
        <w:rPr>
          <w:rFonts w:cs="B Nazanin" w:hint="cs"/>
          <w:sz w:val="24"/>
          <w:szCs w:val="24"/>
          <w:rtl/>
        </w:rPr>
        <w:t>-آنالیز و تحلیل شاخصها</w:t>
      </w:r>
      <w:r>
        <w:rPr>
          <w:rFonts w:cs="B Nazanin" w:hint="cs"/>
          <w:sz w:val="24"/>
          <w:szCs w:val="24"/>
          <w:rtl/>
        </w:rPr>
        <w:t>ی برنامه</w:t>
      </w:r>
      <w:r w:rsidRPr="00087A77">
        <w:rPr>
          <w:rFonts w:cs="B Nazanin" w:hint="cs"/>
          <w:sz w:val="24"/>
          <w:szCs w:val="24"/>
          <w:rtl/>
        </w:rPr>
        <w:t xml:space="preserve"> به تفکیک مراکز و پایگاهها</w:t>
      </w:r>
    </w:p>
    <w:p w14:paraId="5AC3EE21" w14:textId="77777777" w:rsidR="00E2380C" w:rsidRPr="00087A77" w:rsidRDefault="00E2380C" w:rsidP="00E2380C">
      <w:pPr>
        <w:tabs>
          <w:tab w:val="left" w:pos="1298"/>
        </w:tabs>
        <w:spacing w:after="0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هماهنگی و برگزاری </w:t>
      </w:r>
      <w:r w:rsidRPr="00080FE5">
        <w:rPr>
          <w:rFonts w:cs="B Nazanin" w:hint="cs"/>
          <w:sz w:val="24"/>
          <w:szCs w:val="24"/>
          <w:rtl/>
        </w:rPr>
        <w:t>کارگاه طب ایرانی</w:t>
      </w:r>
      <w:r>
        <w:rPr>
          <w:rFonts w:cs="B Nazanin" w:hint="cs"/>
          <w:sz w:val="24"/>
          <w:szCs w:val="24"/>
          <w:rtl/>
        </w:rPr>
        <w:t xml:space="preserve"> جهت مراقبین سلامت وبهورزان</w:t>
      </w:r>
    </w:p>
    <w:p w14:paraId="29935EE7" w14:textId="77777777" w:rsidR="00E2380C" w:rsidRDefault="00E2380C" w:rsidP="00E2380C">
      <w:pPr>
        <w:tabs>
          <w:tab w:val="left" w:pos="1298"/>
        </w:tabs>
        <w:spacing w:after="0"/>
        <w:jc w:val="right"/>
        <w:rPr>
          <w:rFonts w:cs="B Nazanin"/>
          <w:sz w:val="24"/>
          <w:szCs w:val="24"/>
          <w:rtl/>
        </w:rPr>
      </w:pPr>
      <w:r w:rsidRPr="00087A77">
        <w:rPr>
          <w:rFonts w:cs="B Nazanin" w:hint="cs"/>
          <w:sz w:val="24"/>
          <w:szCs w:val="24"/>
          <w:rtl/>
        </w:rPr>
        <w:t>-نظارت وپایش مستمر سطوح محیطی</w:t>
      </w:r>
    </w:p>
    <w:p w14:paraId="15AC8183" w14:textId="77777777" w:rsidR="00E2380C" w:rsidRDefault="00E2380C" w:rsidP="00E2380C">
      <w:pPr>
        <w:tabs>
          <w:tab w:val="left" w:pos="1298"/>
        </w:tabs>
        <w:spacing w:after="0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-آموزش بهورزان د رجلسات آموزشی </w:t>
      </w:r>
    </w:p>
    <w:p w14:paraId="15F13DE8" w14:textId="77777777" w:rsidR="00E2380C" w:rsidRDefault="00E2380C" w:rsidP="00E2380C">
      <w:pPr>
        <w:tabs>
          <w:tab w:val="left" w:pos="1298"/>
        </w:tabs>
        <w:spacing w:after="0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-اموزش نیروهای بدو خدمت</w:t>
      </w:r>
    </w:p>
    <w:p w14:paraId="62E0B36A" w14:textId="77777777" w:rsidR="00E2380C" w:rsidRPr="00087A77" w:rsidRDefault="00E2380C" w:rsidP="00E2380C">
      <w:pPr>
        <w:tabs>
          <w:tab w:val="left" w:pos="1298"/>
        </w:tabs>
        <w:spacing w:after="0"/>
        <w:jc w:val="righ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-تهیه و تولید محتوی جهت رسانه</w:t>
      </w:r>
    </w:p>
    <w:p w14:paraId="614FC3F2" w14:textId="77777777" w:rsidR="00E2380C" w:rsidRDefault="00E2380C" w:rsidP="00E2380C">
      <w:pPr>
        <w:bidi/>
        <w:spacing w:after="0"/>
        <w:jc w:val="both"/>
        <w:rPr>
          <w:rFonts w:ascii="Calibri" w:eastAsia="Calibri" w:hAnsi="Calibri" w:cs="B Nazanin"/>
          <w:rtl/>
          <w:lang w:bidi="fa-IR"/>
        </w:rPr>
      </w:pPr>
    </w:p>
    <w:p w14:paraId="4C1CFDF8" w14:textId="77777777" w:rsidR="00E2380C" w:rsidRPr="00E76F6E" w:rsidRDefault="00E2380C" w:rsidP="00E2380C">
      <w:pPr>
        <w:tabs>
          <w:tab w:val="left" w:pos="1298"/>
        </w:tabs>
        <w:jc w:val="right"/>
        <w:rPr>
          <w:rFonts w:cs="B Nazanin"/>
          <w:b/>
          <w:bCs/>
          <w:sz w:val="24"/>
          <w:szCs w:val="24"/>
          <w:lang w:bidi="fa-IR"/>
        </w:rPr>
      </w:pPr>
      <w:r w:rsidRPr="00E76F6E">
        <w:rPr>
          <w:rFonts w:cs="B Nazanin" w:hint="cs"/>
          <w:b/>
          <w:bCs/>
          <w:sz w:val="24"/>
          <w:szCs w:val="24"/>
          <w:rtl/>
          <w:lang w:bidi="fa-IR"/>
        </w:rPr>
        <w:t>دستاوردها:</w:t>
      </w:r>
    </w:p>
    <w:p w14:paraId="0F47F1E2" w14:textId="77777777" w:rsidR="00E2380C" w:rsidRPr="00080FE5" w:rsidRDefault="00E2380C" w:rsidP="00E2380C">
      <w:pPr>
        <w:pStyle w:val="ListParagraph"/>
        <w:tabs>
          <w:tab w:val="left" w:pos="1298"/>
        </w:tabs>
        <w:spacing w:after="0"/>
        <w:jc w:val="right"/>
        <w:rPr>
          <w:rFonts w:cs="B Nazanin"/>
          <w:sz w:val="24"/>
          <w:szCs w:val="24"/>
          <w:lang w:bidi="fa-IR"/>
        </w:rPr>
      </w:pPr>
      <w:r w:rsidRPr="00080FE5">
        <w:rPr>
          <w:rFonts w:cs="B Nazanin" w:hint="cs"/>
          <w:sz w:val="24"/>
          <w:szCs w:val="24"/>
          <w:rtl/>
          <w:lang w:bidi="fa-IR"/>
        </w:rPr>
        <w:t>1-</w:t>
      </w:r>
      <w:r w:rsidRPr="00080FE5">
        <w:rPr>
          <w:rFonts w:cs="B Nazanin" w:hint="cs"/>
          <w:sz w:val="24"/>
          <w:szCs w:val="24"/>
          <w:rtl/>
        </w:rPr>
        <w:t xml:space="preserve">برگزاری کارگاه طب ایرانی جهت 75 نفر مراقبین سلامت و بهورزان ،کارشناسان ستادی (100%) در تاریخ های 3و 4 تیرماه  </w:t>
      </w:r>
    </w:p>
    <w:p w14:paraId="561715F6" w14:textId="77777777" w:rsidR="00E2380C" w:rsidRPr="00080FE5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080FE5">
        <w:rPr>
          <w:rFonts w:cs="B Nazanin" w:hint="cs"/>
          <w:sz w:val="24"/>
          <w:szCs w:val="24"/>
          <w:rtl/>
        </w:rPr>
        <w:t>2-</w:t>
      </w:r>
      <w:r w:rsidRPr="00080FE5">
        <w:rPr>
          <w:rFonts w:cs="B Nazanin" w:hint="cs"/>
          <w:sz w:val="24"/>
          <w:szCs w:val="24"/>
          <w:rtl/>
          <w:lang w:bidi="fa-IR"/>
        </w:rPr>
        <w:t xml:space="preserve"> برگزاری کارگاه طب ایرانی </w:t>
      </w:r>
      <w:r w:rsidRPr="00080FE5">
        <w:rPr>
          <w:rFonts w:cs="B Nazanin" w:hint="cs"/>
          <w:sz w:val="24"/>
          <w:szCs w:val="24"/>
          <w:rtl/>
        </w:rPr>
        <w:t xml:space="preserve">ویزه  پزشکان </w:t>
      </w:r>
      <w:r w:rsidRPr="00080FE5">
        <w:rPr>
          <w:rFonts w:cs="B Nazanin" w:hint="cs"/>
          <w:sz w:val="24"/>
          <w:szCs w:val="24"/>
          <w:rtl/>
          <w:lang w:bidi="fa-IR"/>
        </w:rPr>
        <w:t xml:space="preserve">در تاریخ   28/07/1403 </w:t>
      </w:r>
      <w:r w:rsidRPr="00080FE5">
        <w:rPr>
          <w:rFonts w:cs="B Nazanin" w:hint="cs"/>
          <w:sz w:val="24"/>
          <w:szCs w:val="24"/>
          <w:rtl/>
        </w:rPr>
        <w:t xml:space="preserve"> </w:t>
      </w:r>
    </w:p>
    <w:p w14:paraId="4EB2544F" w14:textId="77777777" w:rsidR="00E2380C" w:rsidRPr="00080FE5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080FE5">
        <w:rPr>
          <w:rFonts w:cs="B Nazanin" w:hint="cs"/>
          <w:sz w:val="24"/>
          <w:szCs w:val="24"/>
          <w:rtl/>
          <w:lang w:bidi="fa-IR"/>
        </w:rPr>
        <w:t>4-شرکت 100% پزشکان در دوره های مجازی طب ایرانی</w:t>
      </w:r>
    </w:p>
    <w:p w14:paraId="2A5941A7" w14:textId="77777777" w:rsidR="00E2380C" w:rsidRPr="00080FE5" w:rsidRDefault="00E2380C" w:rsidP="00E2380C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080FE5">
        <w:rPr>
          <w:rFonts w:cs="B Nazanin" w:hint="cs"/>
          <w:sz w:val="24"/>
          <w:szCs w:val="24"/>
          <w:rtl/>
          <w:lang w:bidi="fa-IR"/>
        </w:rPr>
        <w:t>5-دستیابی به بالاتر از حد انتظار شاخص تکمیل شناسنامه طب ایرانی</w:t>
      </w:r>
    </w:p>
    <w:p w14:paraId="3D386D2C" w14:textId="77777777" w:rsidR="00E2380C" w:rsidRDefault="00E2380C" w:rsidP="00E2380C">
      <w:pPr>
        <w:bidi/>
        <w:spacing w:after="0"/>
        <w:jc w:val="both"/>
        <w:rPr>
          <w:rFonts w:cs="B Nazanin"/>
          <w:rtl/>
        </w:rPr>
      </w:pPr>
    </w:p>
    <w:p w14:paraId="38C11218" w14:textId="77777777" w:rsidR="00E2380C" w:rsidRDefault="00E2380C" w:rsidP="00E2380C">
      <w:pPr>
        <w:bidi/>
        <w:spacing w:after="0"/>
        <w:jc w:val="both"/>
        <w:rPr>
          <w:rFonts w:cs="B Nazanin"/>
          <w:rtl/>
        </w:rPr>
      </w:pPr>
    </w:p>
    <w:p w14:paraId="61DFE5C7" w14:textId="77777777" w:rsidR="00E2380C" w:rsidRPr="004704FD" w:rsidRDefault="00E2380C" w:rsidP="00E2380C">
      <w:pPr>
        <w:bidi/>
        <w:spacing w:after="0"/>
        <w:jc w:val="both"/>
        <w:rPr>
          <w:rFonts w:cs="B Nazanin"/>
        </w:rPr>
      </w:pPr>
    </w:p>
    <w:p w14:paraId="657EF2EF" w14:textId="77777777" w:rsidR="00E2380C" w:rsidRPr="00FF11F7" w:rsidRDefault="00E2380C" w:rsidP="00E2380C">
      <w:pPr>
        <w:tabs>
          <w:tab w:val="left" w:pos="1298"/>
        </w:tabs>
        <w:jc w:val="right"/>
        <w:rPr>
          <w:rFonts w:cs="B Nazanin"/>
          <w:b/>
          <w:bCs/>
        </w:rPr>
      </w:pPr>
      <w:r w:rsidRPr="0038346A">
        <w:rPr>
          <w:rFonts w:cs="B Nazanin" w:hint="cs"/>
          <w:b/>
          <w:bCs/>
          <w:rtl/>
        </w:rPr>
        <w:t xml:space="preserve">   </w:t>
      </w:r>
      <w:r w:rsidRPr="00F37835">
        <w:rPr>
          <w:rFonts w:cs="B Nazanin" w:hint="cs"/>
          <w:b/>
          <w:bCs/>
          <w:sz w:val="28"/>
          <w:szCs w:val="28"/>
          <w:rtl/>
          <w:lang w:bidi="fa-IR"/>
        </w:rPr>
        <w:t>و)چالش‌ها:</w:t>
      </w:r>
    </w:p>
    <w:tbl>
      <w:tblPr>
        <w:tblStyle w:val="TableGrid"/>
        <w:bidiVisual/>
        <w:tblW w:w="9350" w:type="dxa"/>
        <w:jc w:val="center"/>
        <w:tblLook w:val="04A0" w:firstRow="1" w:lastRow="0" w:firstColumn="1" w:lastColumn="0" w:noHBand="0" w:noVBand="1"/>
      </w:tblPr>
      <w:tblGrid>
        <w:gridCol w:w="4242"/>
        <w:gridCol w:w="5108"/>
      </w:tblGrid>
      <w:tr w:rsidR="00E2380C" w:rsidRPr="0038346A" w14:paraId="092F4846" w14:textId="77777777" w:rsidTr="00A85473">
        <w:trPr>
          <w:trHeight w:val="851"/>
          <w:jc w:val="center"/>
        </w:trPr>
        <w:tc>
          <w:tcPr>
            <w:tcW w:w="42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23AAD64" w14:textId="77777777" w:rsidR="00E2380C" w:rsidRPr="00341459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414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چالش‌ها</w:t>
            </w:r>
          </w:p>
        </w:tc>
        <w:tc>
          <w:tcPr>
            <w:tcW w:w="510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1AA4C1" w14:textId="77777777" w:rsidR="00E2380C" w:rsidRPr="00341459" w:rsidRDefault="00E2380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414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E2380C" w:rsidRPr="0038346A" w14:paraId="0C22AD97" w14:textId="77777777" w:rsidTr="00A85473">
        <w:trPr>
          <w:trHeight w:val="592"/>
          <w:jc w:val="center"/>
        </w:trPr>
        <w:tc>
          <w:tcPr>
            <w:tcW w:w="424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55D5" w14:textId="77777777" w:rsidR="00E2380C" w:rsidRPr="00474A0E" w:rsidRDefault="00E2380C" w:rsidP="00A85473">
            <w:pPr>
              <w:bidi/>
              <w:jc w:val="center"/>
              <w:rPr>
                <w:rFonts w:ascii="B Zar" w:eastAsia="Calibri" w:hAnsi="B Zar" w:cs="B Nazanin"/>
              </w:rPr>
            </w:pPr>
            <w:r>
              <w:rPr>
                <w:rFonts w:ascii="B Zar" w:eastAsia="Calibri" w:hAnsi="B Zar" w:cs="B Nazanin" w:hint="cs"/>
                <w:rtl/>
              </w:rPr>
              <w:t>وقت گیر بودن تکمیل فرمهای سامانه سیب</w:t>
            </w:r>
          </w:p>
        </w:tc>
        <w:tc>
          <w:tcPr>
            <w:tcW w:w="51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98DB342" w14:textId="77777777" w:rsidR="00E2380C" w:rsidRPr="00474A0E" w:rsidRDefault="00E2380C" w:rsidP="00A85473">
            <w:pPr>
              <w:jc w:val="center"/>
              <w:rPr>
                <w:rFonts w:ascii="B Zar" w:eastAsia="Calibri" w:hAnsi="B Zar" w:cs="B Nazanin"/>
              </w:rPr>
            </w:pPr>
            <w:r>
              <w:rPr>
                <w:rFonts w:ascii="B Zar" w:eastAsia="Calibri" w:hAnsi="B Zar" w:cs="B Nazanin" w:hint="cs"/>
                <w:rtl/>
              </w:rPr>
              <w:t>کاهش فرمها و اصلاح</w:t>
            </w:r>
          </w:p>
        </w:tc>
      </w:tr>
      <w:tr w:rsidR="00E2380C" w:rsidRPr="0038346A" w14:paraId="42783CD3" w14:textId="77777777" w:rsidTr="00A85473">
        <w:trPr>
          <w:trHeight w:val="851"/>
          <w:jc w:val="center"/>
        </w:trPr>
        <w:tc>
          <w:tcPr>
            <w:tcW w:w="4242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296A3FB1" w14:textId="77777777" w:rsidR="00E2380C" w:rsidRPr="00474A0E" w:rsidRDefault="00E2380C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همپوشانی با سایر برنامه ها ازجمله تغذیه و روان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6C1A27DD" w14:textId="77777777" w:rsidR="00E2380C" w:rsidRPr="00474A0E" w:rsidRDefault="00E2380C" w:rsidP="00A85473">
            <w:pPr>
              <w:jc w:val="center"/>
              <w:rPr>
                <w:rFonts w:eastAsia="Calibri" w:cs="B Nazanin"/>
                <w:lang w:bidi="fa-IR"/>
              </w:rPr>
            </w:pPr>
            <w:r>
              <w:rPr>
                <w:rFonts w:eastAsia="Calibri" w:cs="B Nazanin" w:hint="cs"/>
                <w:rtl/>
                <w:lang w:bidi="fa-IR"/>
              </w:rPr>
              <w:t>بررسی مجدد فرمها توسط ستاد  معاونت و اصلاح</w:t>
            </w:r>
          </w:p>
        </w:tc>
      </w:tr>
    </w:tbl>
    <w:p w14:paraId="19C24817" w14:textId="77777777" w:rsidR="00E2380C" w:rsidRPr="008F4835" w:rsidRDefault="00E2380C" w:rsidP="00E2380C">
      <w:pPr>
        <w:tabs>
          <w:tab w:val="left" w:pos="7331"/>
        </w:tabs>
        <w:rPr>
          <w:rFonts w:cs="B Nazanin"/>
          <w:sz w:val="24"/>
          <w:szCs w:val="24"/>
          <w:lang w:bidi="fa-IR"/>
        </w:rPr>
        <w:sectPr w:rsidR="00E2380C" w:rsidRPr="008F4835" w:rsidSect="00E2380C">
          <w:pgSz w:w="11906" w:h="16838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4D54613D" w14:textId="77777777" w:rsidR="00A178E6" w:rsidRDefault="00A178E6" w:rsidP="00A178E6">
      <w:pPr>
        <w:bidi/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14:paraId="3923348E" w14:textId="77777777" w:rsidR="00A178E6" w:rsidRDefault="00A178E6" w:rsidP="00A178E6">
      <w:pPr>
        <w:bidi/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14:paraId="16A40BCC" w14:textId="77777777" w:rsidR="00A178E6" w:rsidRDefault="00A178E6" w:rsidP="00A178E6">
      <w:pPr>
        <w:bidi/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14:paraId="2E654D47" w14:textId="77777777" w:rsidR="00A178E6" w:rsidRDefault="00A178E6" w:rsidP="00A178E6">
      <w:pPr>
        <w:bidi/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14:paraId="7F527129" w14:textId="77777777" w:rsidR="00A178E6" w:rsidRPr="00AB3FEF" w:rsidRDefault="00A178E6" w:rsidP="00A178E6">
      <w:pPr>
        <w:bidi/>
        <w:jc w:val="center"/>
        <w:rPr>
          <w:rFonts w:cs="B Titr"/>
          <w:b/>
          <w:bCs/>
          <w:sz w:val="48"/>
          <w:szCs w:val="48"/>
          <w:rtl/>
          <w:lang w:bidi="fa-IR"/>
        </w:rPr>
      </w:pPr>
      <w:r w:rsidRPr="00AB3FEF">
        <w:rPr>
          <w:rFonts w:cs="B Titr" w:hint="cs"/>
          <w:b/>
          <w:bCs/>
          <w:sz w:val="48"/>
          <w:szCs w:val="48"/>
          <w:rtl/>
          <w:lang w:bidi="fa-IR"/>
        </w:rPr>
        <w:t>نام واحد :</w:t>
      </w:r>
      <w:r>
        <w:rPr>
          <w:rFonts w:cs="B Titr" w:hint="cs"/>
          <w:b/>
          <w:bCs/>
          <w:sz w:val="48"/>
          <w:szCs w:val="48"/>
          <w:rtl/>
          <w:lang w:bidi="fa-IR"/>
        </w:rPr>
        <w:t xml:space="preserve"> دهان و دندان</w:t>
      </w:r>
    </w:p>
    <w:p w14:paraId="18CC1FF8" w14:textId="77777777" w:rsidR="00A178E6" w:rsidRPr="00AB3FEF" w:rsidRDefault="00A178E6" w:rsidP="00A178E6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B3FEF">
        <w:rPr>
          <w:rFonts w:cs="B Titr" w:hint="cs"/>
          <w:b/>
          <w:bCs/>
          <w:sz w:val="28"/>
          <w:szCs w:val="28"/>
          <w:rtl/>
          <w:lang w:bidi="fa-IR"/>
        </w:rPr>
        <w:t>سال 140</w:t>
      </w:r>
      <w:r>
        <w:rPr>
          <w:rFonts w:cs="B Titr" w:hint="cs"/>
          <w:b/>
          <w:bCs/>
          <w:sz w:val="28"/>
          <w:szCs w:val="28"/>
          <w:rtl/>
          <w:lang w:bidi="fa-IR"/>
        </w:rPr>
        <w:t>3</w:t>
      </w:r>
    </w:p>
    <w:p w14:paraId="69F31A20" w14:textId="77777777" w:rsidR="00A178E6" w:rsidRDefault="00A178E6" w:rsidP="00A178E6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2E3E1DD6" w14:textId="77777777" w:rsidR="00A178E6" w:rsidRDefault="00A178E6" w:rsidP="00A178E6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200B56E9" w14:textId="77777777" w:rsidR="00A178E6" w:rsidRDefault="00A178E6" w:rsidP="00A178E6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6E11FD03" w14:textId="77777777" w:rsidR="00A178E6" w:rsidRDefault="00A178E6" w:rsidP="00A178E6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43244A29" w14:textId="77777777" w:rsidR="00A178E6" w:rsidRDefault="00A178E6" w:rsidP="00A178E6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623DDA4A" w14:textId="77777777" w:rsidR="00A178E6" w:rsidRDefault="00A178E6" w:rsidP="00A178E6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79EC2916" w14:textId="77777777" w:rsidR="00A178E6" w:rsidRDefault="00A178E6" w:rsidP="00A178E6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3F139E2" w14:textId="77777777" w:rsidR="00A178E6" w:rsidRDefault="00A178E6" w:rsidP="00A178E6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08468DEA" w14:textId="77777777" w:rsidR="00A178E6" w:rsidRDefault="00A178E6" w:rsidP="00A178E6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5BEF266" w14:textId="77777777" w:rsidR="00A178E6" w:rsidRDefault="00A178E6" w:rsidP="00A178E6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965E2DC" w14:textId="77777777" w:rsidR="00A178E6" w:rsidRPr="00E0117C" w:rsidRDefault="00A178E6" w:rsidP="00A178E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 برنامه : سلامت دهان و دندان</w:t>
      </w:r>
    </w:p>
    <w:p w14:paraId="34BCE76B" w14:textId="77777777" w:rsidR="00A178E6" w:rsidRPr="00BE4D66" w:rsidRDefault="00A178E6" w:rsidP="00A178E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</w:p>
    <w:p w14:paraId="4E06B103" w14:textId="77777777" w:rsidR="00A178E6" w:rsidRPr="00A178E6" w:rsidRDefault="00A178E6">
      <w:pPr>
        <w:numPr>
          <w:ilvl w:val="0"/>
          <w:numId w:val="20"/>
        </w:numPr>
        <w:bidi/>
        <w:rPr>
          <w:rFonts w:cs="B Nazanin"/>
          <w:sz w:val="24"/>
          <w:szCs w:val="24"/>
          <w:rtl/>
        </w:rPr>
      </w:pPr>
      <w:r w:rsidRPr="00A178E6">
        <w:rPr>
          <w:rFonts w:cs="B Nazanin" w:hint="cs"/>
          <w:sz w:val="24"/>
          <w:szCs w:val="24"/>
          <w:rtl/>
        </w:rPr>
        <w:t xml:space="preserve">تعداد کودکان 36 و 48 و 60 ماهه: </w:t>
      </w:r>
      <w:r w:rsidRPr="00A178E6">
        <w:rPr>
          <w:rFonts w:cs="B Nazanin" w:hint="cs"/>
          <w:sz w:val="24"/>
          <w:szCs w:val="24"/>
          <w:rtl/>
          <w:lang w:bidi="fa-IR"/>
        </w:rPr>
        <w:t>6117</w:t>
      </w:r>
    </w:p>
    <w:p w14:paraId="71C1A251" w14:textId="77777777" w:rsidR="00A178E6" w:rsidRPr="00A178E6" w:rsidRDefault="00A178E6">
      <w:pPr>
        <w:numPr>
          <w:ilvl w:val="0"/>
          <w:numId w:val="20"/>
        </w:numPr>
        <w:bidi/>
        <w:rPr>
          <w:rFonts w:cs="B Nazanin"/>
          <w:sz w:val="24"/>
          <w:szCs w:val="24"/>
        </w:rPr>
      </w:pPr>
      <w:r w:rsidRPr="00A178E6">
        <w:rPr>
          <w:rFonts w:cs="B Nazanin" w:hint="cs"/>
          <w:sz w:val="24"/>
          <w:szCs w:val="24"/>
          <w:rtl/>
        </w:rPr>
        <w:t>تعداد کودکان 6 و12 و 18 ماهه: 2750</w:t>
      </w:r>
    </w:p>
    <w:p w14:paraId="2C7D02A6" w14:textId="77777777" w:rsidR="00A178E6" w:rsidRPr="00A178E6" w:rsidRDefault="00A178E6">
      <w:pPr>
        <w:numPr>
          <w:ilvl w:val="0"/>
          <w:numId w:val="20"/>
        </w:numPr>
        <w:bidi/>
        <w:rPr>
          <w:rFonts w:cs="B Nazanin"/>
          <w:sz w:val="24"/>
          <w:szCs w:val="24"/>
        </w:rPr>
      </w:pPr>
      <w:r w:rsidRPr="00A178E6">
        <w:rPr>
          <w:rFonts w:cs="B Nazanin" w:hint="cs"/>
          <w:sz w:val="24"/>
          <w:szCs w:val="24"/>
          <w:rtl/>
        </w:rPr>
        <w:t>تعداد کل جمعیت کودکان 14-6: 27299</w:t>
      </w:r>
    </w:p>
    <w:p w14:paraId="52DB72A5" w14:textId="77777777" w:rsidR="00A178E6" w:rsidRPr="00A178E6" w:rsidRDefault="00A178E6">
      <w:pPr>
        <w:numPr>
          <w:ilvl w:val="0"/>
          <w:numId w:val="20"/>
        </w:numPr>
        <w:bidi/>
        <w:rPr>
          <w:rFonts w:cs="B Nazanin"/>
          <w:sz w:val="24"/>
          <w:szCs w:val="24"/>
        </w:rPr>
      </w:pPr>
      <w:r w:rsidRPr="00A178E6">
        <w:rPr>
          <w:rFonts w:cs="B Nazanin" w:hint="cs"/>
          <w:sz w:val="24"/>
          <w:szCs w:val="24"/>
          <w:rtl/>
        </w:rPr>
        <w:t>تعداد کل جمعیت: 183256</w:t>
      </w:r>
    </w:p>
    <w:p w14:paraId="47CA03B3" w14:textId="77777777" w:rsidR="00A178E6" w:rsidRPr="00A178E6" w:rsidRDefault="00A178E6">
      <w:pPr>
        <w:numPr>
          <w:ilvl w:val="0"/>
          <w:numId w:val="20"/>
        </w:numPr>
        <w:bidi/>
        <w:rPr>
          <w:rFonts w:cs="B Nazanin"/>
          <w:sz w:val="24"/>
          <w:szCs w:val="24"/>
        </w:rPr>
      </w:pPr>
      <w:r w:rsidRPr="00A178E6">
        <w:rPr>
          <w:rFonts w:cs="B Nazanin" w:hint="cs"/>
          <w:sz w:val="24"/>
          <w:szCs w:val="24"/>
          <w:rtl/>
        </w:rPr>
        <w:t>تعداد مراکز خدمات جامع سلامت: 7</w:t>
      </w:r>
    </w:p>
    <w:p w14:paraId="2BFCC91D" w14:textId="77777777" w:rsidR="00A178E6" w:rsidRPr="00A178E6" w:rsidRDefault="00A178E6">
      <w:pPr>
        <w:numPr>
          <w:ilvl w:val="0"/>
          <w:numId w:val="20"/>
        </w:numPr>
        <w:bidi/>
        <w:rPr>
          <w:rFonts w:cs="B Nazanin"/>
          <w:sz w:val="24"/>
          <w:szCs w:val="24"/>
        </w:rPr>
      </w:pPr>
      <w:r w:rsidRPr="00A178E6">
        <w:rPr>
          <w:rFonts w:cs="B Nazanin" w:hint="cs"/>
          <w:sz w:val="24"/>
          <w:szCs w:val="24"/>
          <w:rtl/>
        </w:rPr>
        <w:t>تعداد پایگاه: 11</w:t>
      </w:r>
    </w:p>
    <w:p w14:paraId="1BBC2445" w14:textId="77777777" w:rsidR="00A178E6" w:rsidRPr="00A178E6" w:rsidRDefault="00A178E6">
      <w:pPr>
        <w:numPr>
          <w:ilvl w:val="0"/>
          <w:numId w:val="20"/>
        </w:numPr>
        <w:bidi/>
        <w:rPr>
          <w:rFonts w:cs="B Nazanin"/>
          <w:sz w:val="24"/>
          <w:szCs w:val="24"/>
        </w:rPr>
      </w:pPr>
      <w:r w:rsidRPr="00A178E6">
        <w:rPr>
          <w:rFonts w:cs="B Nazanin" w:hint="cs"/>
          <w:sz w:val="24"/>
          <w:szCs w:val="24"/>
          <w:rtl/>
        </w:rPr>
        <w:t xml:space="preserve">تعداد خانه بهداشت: 23 </w:t>
      </w:r>
    </w:p>
    <w:p w14:paraId="1BC83087" w14:textId="77777777" w:rsidR="00A178E6" w:rsidRPr="00A178E6" w:rsidRDefault="00A178E6">
      <w:pPr>
        <w:numPr>
          <w:ilvl w:val="0"/>
          <w:numId w:val="20"/>
        </w:numPr>
        <w:bidi/>
        <w:rPr>
          <w:rFonts w:cs="B Nazanin"/>
          <w:sz w:val="24"/>
          <w:szCs w:val="24"/>
        </w:rPr>
      </w:pPr>
      <w:r w:rsidRPr="00A178E6">
        <w:rPr>
          <w:rFonts w:cs="B Nazanin" w:hint="cs"/>
          <w:sz w:val="24"/>
          <w:szCs w:val="24"/>
          <w:rtl/>
        </w:rPr>
        <w:t>مراکز دارای واحد دهان و دندان: 6</w:t>
      </w:r>
    </w:p>
    <w:p w14:paraId="69FA6D21" w14:textId="77777777" w:rsidR="00A178E6" w:rsidRPr="00A178E6" w:rsidRDefault="00A178E6">
      <w:pPr>
        <w:numPr>
          <w:ilvl w:val="0"/>
          <w:numId w:val="20"/>
        </w:numPr>
        <w:bidi/>
        <w:rPr>
          <w:rFonts w:cs="B Nazanin"/>
          <w:sz w:val="24"/>
          <w:szCs w:val="24"/>
        </w:rPr>
      </w:pPr>
      <w:r w:rsidRPr="00A178E6">
        <w:rPr>
          <w:rFonts w:cs="B Nazanin" w:hint="cs"/>
          <w:sz w:val="24"/>
          <w:szCs w:val="24"/>
          <w:rtl/>
        </w:rPr>
        <w:t>تعداد مادران باردار: 564</w:t>
      </w:r>
    </w:p>
    <w:p w14:paraId="47396CC5" w14:textId="77777777" w:rsidR="00A178E6" w:rsidRPr="00A178E6" w:rsidRDefault="00A178E6">
      <w:pPr>
        <w:numPr>
          <w:ilvl w:val="0"/>
          <w:numId w:val="20"/>
        </w:numPr>
        <w:bidi/>
        <w:rPr>
          <w:rFonts w:cs="B Nazanin"/>
          <w:sz w:val="24"/>
          <w:szCs w:val="24"/>
        </w:rPr>
      </w:pPr>
      <w:r w:rsidRPr="00A178E6">
        <w:rPr>
          <w:rFonts w:cs="B Nazanin" w:hint="cs"/>
          <w:sz w:val="24"/>
          <w:szCs w:val="24"/>
          <w:rtl/>
        </w:rPr>
        <w:t xml:space="preserve">تعداد مراقب سلامت: 39 </w:t>
      </w:r>
    </w:p>
    <w:p w14:paraId="010E9CFC" w14:textId="77777777" w:rsidR="00A178E6" w:rsidRPr="00A178E6" w:rsidRDefault="00A178E6">
      <w:pPr>
        <w:numPr>
          <w:ilvl w:val="0"/>
          <w:numId w:val="20"/>
        </w:numPr>
        <w:bidi/>
        <w:rPr>
          <w:rFonts w:cs="B Nazanin"/>
          <w:sz w:val="24"/>
          <w:szCs w:val="24"/>
        </w:rPr>
      </w:pPr>
      <w:r w:rsidRPr="00A178E6">
        <w:rPr>
          <w:rFonts w:cs="B Nazanin" w:hint="cs"/>
          <w:sz w:val="24"/>
          <w:szCs w:val="24"/>
          <w:rtl/>
        </w:rPr>
        <w:t>تعداد بهورزان: 28</w:t>
      </w:r>
    </w:p>
    <w:p w14:paraId="28A913BD" w14:textId="77777777" w:rsidR="00A178E6" w:rsidRPr="00A178E6" w:rsidRDefault="00A178E6">
      <w:pPr>
        <w:numPr>
          <w:ilvl w:val="0"/>
          <w:numId w:val="20"/>
        </w:numPr>
        <w:bidi/>
        <w:rPr>
          <w:rFonts w:cs="B Nazanin"/>
          <w:sz w:val="24"/>
          <w:szCs w:val="24"/>
        </w:rPr>
      </w:pPr>
      <w:r w:rsidRPr="00A178E6">
        <w:rPr>
          <w:rFonts w:cs="B Nazanin" w:hint="cs"/>
          <w:sz w:val="24"/>
          <w:szCs w:val="24"/>
          <w:rtl/>
        </w:rPr>
        <w:t>تعداد دندانپزشکان: 8</w:t>
      </w:r>
    </w:p>
    <w:p w14:paraId="7967093B" w14:textId="77777777" w:rsidR="00A178E6" w:rsidRDefault="00A178E6" w:rsidP="00A178E6">
      <w:pPr>
        <w:bidi/>
        <w:rPr>
          <w:rFonts w:cs="B Zar"/>
          <w:b/>
          <w:bCs/>
          <w:rtl/>
        </w:rPr>
      </w:pPr>
    </w:p>
    <w:p w14:paraId="00DA2465" w14:textId="77777777" w:rsidR="00A178E6" w:rsidRDefault="00A178E6" w:rsidP="00A178E6">
      <w:pPr>
        <w:jc w:val="right"/>
        <w:rPr>
          <w:rFonts w:cs="B Zar"/>
          <w:b/>
          <w:bCs/>
          <w:rtl/>
        </w:rPr>
      </w:pPr>
    </w:p>
    <w:p w14:paraId="4BB2ED9D" w14:textId="77777777" w:rsidR="00A178E6" w:rsidRDefault="00A178E6" w:rsidP="00A178E6">
      <w:pPr>
        <w:bidi/>
        <w:jc w:val="center"/>
        <w:rPr>
          <w:rFonts w:cs="B Zar"/>
          <w:b/>
          <w:bCs/>
          <w:rtl/>
        </w:rPr>
      </w:pPr>
    </w:p>
    <w:p w14:paraId="2A527F59" w14:textId="77777777" w:rsidR="00A178E6" w:rsidRDefault="00A178E6" w:rsidP="00A178E6">
      <w:pPr>
        <w:bidi/>
        <w:jc w:val="center"/>
        <w:rPr>
          <w:rFonts w:cs="B Zar"/>
          <w:b/>
          <w:bCs/>
          <w:rtl/>
        </w:rPr>
      </w:pPr>
    </w:p>
    <w:p w14:paraId="39EC3A12" w14:textId="77777777" w:rsidR="00A178E6" w:rsidRDefault="00A178E6" w:rsidP="00A178E6">
      <w:pPr>
        <w:bidi/>
        <w:jc w:val="center"/>
        <w:rPr>
          <w:rFonts w:cs="B Zar"/>
          <w:b/>
          <w:bCs/>
          <w:rtl/>
        </w:rPr>
      </w:pPr>
    </w:p>
    <w:p w14:paraId="367C9BFB" w14:textId="77777777" w:rsidR="00A178E6" w:rsidRDefault="00A178E6" w:rsidP="00A178E6">
      <w:pPr>
        <w:bidi/>
        <w:jc w:val="center"/>
        <w:rPr>
          <w:rFonts w:cs="B Zar"/>
          <w:b/>
          <w:bCs/>
          <w:rtl/>
        </w:rPr>
      </w:pPr>
    </w:p>
    <w:p w14:paraId="6578C50C" w14:textId="77777777" w:rsidR="00A178E6" w:rsidRDefault="00A178E6" w:rsidP="00A178E6">
      <w:pPr>
        <w:bidi/>
        <w:jc w:val="center"/>
        <w:rPr>
          <w:rFonts w:cs="B Zar"/>
          <w:b/>
          <w:bCs/>
          <w:rtl/>
        </w:rPr>
        <w:sectPr w:rsidR="00A178E6" w:rsidSect="00A178E6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652C4788" w14:textId="77777777" w:rsidR="00A178E6" w:rsidRDefault="00A178E6" w:rsidP="00A178E6">
      <w:pPr>
        <w:bidi/>
      </w:pPr>
    </w:p>
    <w:p w14:paraId="6EC11501" w14:textId="77777777" w:rsidR="00A178E6" w:rsidRPr="00BE4D66" w:rsidRDefault="00A178E6" w:rsidP="00A178E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"/>
        <w:bidiVisual/>
        <w:tblW w:w="14608" w:type="dxa"/>
        <w:jc w:val="center"/>
        <w:tblLayout w:type="fixed"/>
        <w:tblLook w:val="04A0" w:firstRow="1" w:lastRow="0" w:firstColumn="1" w:lastColumn="0" w:noHBand="0" w:noVBand="1"/>
      </w:tblPr>
      <w:tblGrid>
        <w:gridCol w:w="3174"/>
        <w:gridCol w:w="810"/>
        <w:gridCol w:w="810"/>
        <w:gridCol w:w="990"/>
        <w:gridCol w:w="888"/>
        <w:gridCol w:w="849"/>
        <w:gridCol w:w="852"/>
        <w:gridCol w:w="1046"/>
        <w:gridCol w:w="937"/>
        <w:gridCol w:w="1017"/>
        <w:gridCol w:w="3235"/>
      </w:tblGrid>
      <w:tr w:rsidR="00A178E6" w14:paraId="240A8E6D" w14:textId="77777777" w:rsidTr="00A178E6">
        <w:trPr>
          <w:trHeight w:val="290"/>
          <w:jc w:val="center"/>
        </w:trPr>
        <w:tc>
          <w:tcPr>
            <w:tcW w:w="3174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04FB716" w14:textId="77777777" w:rsidR="00A178E6" w:rsidRPr="00BE4D66" w:rsidRDefault="00A178E6" w:rsidP="00A178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610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D2F73E1" w14:textId="77777777" w:rsidR="00A178E6" w:rsidRDefault="00A178E6" w:rsidP="00A178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  <w:tc>
          <w:tcPr>
            <w:tcW w:w="2589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07D2AA5" w14:textId="77777777" w:rsidR="00A178E6" w:rsidRPr="00BE4D66" w:rsidRDefault="00A178E6" w:rsidP="00A178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</w:p>
        </w:tc>
        <w:tc>
          <w:tcPr>
            <w:tcW w:w="1046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CD9F518" w14:textId="77777777" w:rsidR="00A178E6" w:rsidRPr="00BE4D66" w:rsidRDefault="00A178E6" w:rsidP="00A178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09C5956" w14:textId="77777777" w:rsidR="00A178E6" w:rsidRPr="00BE4D66" w:rsidRDefault="00A178E6" w:rsidP="00A178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در صد پیشرفت</w:t>
            </w:r>
          </w:p>
        </w:tc>
        <w:tc>
          <w:tcPr>
            <w:tcW w:w="101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91BF3E3" w14:textId="77777777" w:rsidR="00A178E6" w:rsidRPr="00BE4D66" w:rsidRDefault="00A178E6" w:rsidP="00A178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3235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068156C" w14:textId="77777777" w:rsidR="00A178E6" w:rsidRPr="00BE4D66" w:rsidRDefault="00A178E6" w:rsidP="00A178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A178E6" w14:paraId="18FB9368" w14:textId="77777777" w:rsidTr="00A178E6">
        <w:trPr>
          <w:trHeight w:val="564"/>
          <w:jc w:val="center"/>
        </w:trPr>
        <w:tc>
          <w:tcPr>
            <w:tcW w:w="317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406BC4C" w14:textId="77777777" w:rsidR="00A178E6" w:rsidRPr="00517B64" w:rsidRDefault="00A178E6" w:rsidP="00A178E6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51727B23" w14:textId="77777777" w:rsidR="00A178E6" w:rsidRPr="00B47AFB" w:rsidRDefault="00A178E6" w:rsidP="00A178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810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EACB27" w14:textId="77777777" w:rsidR="00A178E6" w:rsidRPr="00B47AFB" w:rsidRDefault="00A178E6" w:rsidP="00A178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5D805E0C" w14:textId="77777777" w:rsidR="00A178E6" w:rsidRPr="00B47AFB" w:rsidRDefault="00A178E6" w:rsidP="00A178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A4EC1F" w14:textId="77777777" w:rsidR="00A178E6" w:rsidRPr="00B47AFB" w:rsidRDefault="00A178E6" w:rsidP="00A178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84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031B1B" w14:textId="77777777" w:rsidR="00A178E6" w:rsidRPr="00B47AFB" w:rsidRDefault="00A178E6" w:rsidP="00A178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852" w:type="dxa"/>
            <w:shd w:val="clear" w:color="auto" w:fill="BFBFBF" w:themeFill="background1" w:themeFillShade="BF"/>
            <w:vAlign w:val="center"/>
          </w:tcPr>
          <w:p w14:paraId="7C33BD56" w14:textId="77777777" w:rsidR="00A178E6" w:rsidRPr="00B47AFB" w:rsidRDefault="00A178E6" w:rsidP="00A178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046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7F3870C" w14:textId="77777777" w:rsidR="00A178E6" w:rsidRDefault="00A178E6" w:rsidP="00A178E6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3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490CC7A" w14:textId="77777777" w:rsidR="00A178E6" w:rsidRPr="00517B64" w:rsidRDefault="00A178E6" w:rsidP="00A178E6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01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2011420" w14:textId="77777777" w:rsidR="00A178E6" w:rsidRPr="00517B64" w:rsidRDefault="00A178E6" w:rsidP="00A178E6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3235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E6DE51E" w14:textId="77777777" w:rsidR="00A178E6" w:rsidRPr="00517B64" w:rsidRDefault="00A178E6" w:rsidP="00A178E6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A178E6" w14:paraId="0941CA6E" w14:textId="77777777" w:rsidTr="00A178E6">
        <w:trPr>
          <w:trHeight w:val="561"/>
          <w:jc w:val="center"/>
        </w:trPr>
        <w:tc>
          <w:tcPr>
            <w:tcW w:w="317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0652B8A7" w14:textId="77777777" w:rsidR="00A178E6" w:rsidRPr="00BE4D66" w:rsidRDefault="00A178E6" w:rsidP="00A178E6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4C78">
              <w:rPr>
                <w:rFonts w:cs="B Nazanin" w:hint="cs"/>
                <w:sz w:val="24"/>
                <w:szCs w:val="24"/>
                <w:rtl/>
                <w:lang w:bidi="fa-IR"/>
              </w:rPr>
              <w:t>درصد کودکان زیر 2سال که مسواک انگشتی دریافت کرده اند</w:t>
            </w:r>
          </w:p>
        </w:tc>
        <w:tc>
          <w:tcPr>
            <w:tcW w:w="810" w:type="dxa"/>
            <w:tcBorders>
              <w:top w:val="thinThickSmallGap" w:sz="12" w:space="0" w:color="auto"/>
            </w:tcBorders>
            <w:vAlign w:val="center"/>
          </w:tcPr>
          <w:p w14:paraId="2E82972A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</w:t>
            </w:r>
          </w:p>
        </w:tc>
        <w:tc>
          <w:tcPr>
            <w:tcW w:w="810" w:type="dxa"/>
            <w:tcBorders>
              <w:top w:val="thinThickSmallGap" w:sz="12" w:space="0" w:color="auto"/>
            </w:tcBorders>
            <w:vAlign w:val="center"/>
          </w:tcPr>
          <w:p w14:paraId="62EDFE72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5162</w:t>
            </w:r>
          </w:p>
        </w:tc>
        <w:tc>
          <w:tcPr>
            <w:tcW w:w="990" w:type="dxa"/>
            <w:tcBorders>
              <w:top w:val="thinThickSmallGap" w:sz="12" w:space="0" w:color="auto"/>
            </w:tcBorders>
            <w:vAlign w:val="center"/>
          </w:tcPr>
          <w:p w14:paraId="5F475399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5587</w:t>
            </w:r>
          </w:p>
        </w:tc>
        <w:tc>
          <w:tcPr>
            <w:tcW w:w="888" w:type="dxa"/>
            <w:tcBorders>
              <w:top w:val="thinThickSmallGap" w:sz="12" w:space="0" w:color="auto"/>
            </w:tcBorders>
            <w:vAlign w:val="center"/>
          </w:tcPr>
          <w:p w14:paraId="4E5EFBE8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108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14:paraId="2CF2DFA1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6008</w:t>
            </w:r>
          </w:p>
        </w:tc>
        <w:tc>
          <w:tcPr>
            <w:tcW w:w="852" w:type="dxa"/>
            <w:tcBorders>
              <w:top w:val="thinThickSmallGap" w:sz="12" w:space="0" w:color="auto"/>
            </w:tcBorders>
            <w:vAlign w:val="center"/>
          </w:tcPr>
          <w:p w14:paraId="7C79EFFD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5530</w:t>
            </w:r>
          </w:p>
        </w:tc>
        <w:tc>
          <w:tcPr>
            <w:tcW w:w="1046" w:type="dxa"/>
            <w:tcBorders>
              <w:top w:val="thinThickSmallGap" w:sz="12" w:space="0" w:color="auto"/>
            </w:tcBorders>
            <w:vAlign w:val="center"/>
          </w:tcPr>
          <w:p w14:paraId="6CF8A834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937" w:type="dxa"/>
            <w:tcBorders>
              <w:top w:val="thinThickSmallGap" w:sz="12" w:space="0" w:color="auto"/>
            </w:tcBorders>
            <w:vAlign w:val="center"/>
          </w:tcPr>
          <w:p w14:paraId="1A59D74B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017" w:type="dxa"/>
            <w:tcBorders>
              <w:top w:val="thinThickSmallGap" w:sz="12" w:space="0" w:color="auto"/>
            </w:tcBorders>
            <w:vAlign w:val="center"/>
          </w:tcPr>
          <w:p w14:paraId="03A50A3A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سیب</w:t>
            </w:r>
          </w:p>
        </w:tc>
        <w:tc>
          <w:tcPr>
            <w:tcW w:w="323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6D860C77" w14:textId="77777777" w:rsidR="00A178E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</w:t>
            </w:r>
          </w:p>
          <w:p w14:paraId="4A991050" w14:textId="77777777" w:rsidR="00A178E6" w:rsidRPr="00514071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514071">
              <w:rPr>
                <w:rFonts w:cs="B Nazanin" w:hint="cs"/>
                <w:rtl/>
              </w:rPr>
              <w:t>در دسترس قرار دادن تعداد مورد نیاز مسواک انگشتی در پایگاه ها و خانه های بهداشت بر اساس جمعیت و تاکید بر ارسال درخواست نیاز قبل از اتمام موجودی</w:t>
            </w:r>
          </w:p>
          <w:p w14:paraId="6D13BA3B" w14:textId="77777777" w:rsidR="00A178E6" w:rsidRPr="00514071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514071">
              <w:rPr>
                <w:rFonts w:cs="B Nazanin" w:hint="cs"/>
                <w:rtl/>
              </w:rPr>
              <w:t>نظارت مداوم کارشناس مسئول و دندانپزشکان بر تحویل مسواک انگشتی در پایگاه ها و خانه های بهداشت</w:t>
            </w:r>
          </w:p>
          <w:p w14:paraId="28DC5C3A" w14:textId="77777777" w:rsidR="00A178E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514071">
              <w:rPr>
                <w:rFonts w:cs="B Nazanin" w:hint="cs"/>
                <w:rtl/>
              </w:rPr>
              <w:t>آموزش و بازآموزی مراقبین سلامت و بهورزان در این خصوص</w:t>
            </w:r>
          </w:p>
          <w:p w14:paraId="28CADB0A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8E6" w14:paraId="499657BC" w14:textId="77777777" w:rsidTr="00A178E6">
        <w:trPr>
          <w:trHeight w:val="561"/>
          <w:jc w:val="center"/>
        </w:trPr>
        <w:tc>
          <w:tcPr>
            <w:tcW w:w="3174" w:type="dxa"/>
            <w:tcBorders>
              <w:left w:val="thinThickSmallGap" w:sz="12" w:space="0" w:color="auto"/>
            </w:tcBorders>
            <w:vAlign w:val="center"/>
          </w:tcPr>
          <w:p w14:paraId="3BFF8F7D" w14:textId="77777777" w:rsidR="00A178E6" w:rsidRPr="00BE4D66" w:rsidRDefault="00A178E6" w:rsidP="00A178E6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4C78">
              <w:rPr>
                <w:rFonts w:cs="B Nazanin" w:hint="cs"/>
                <w:sz w:val="24"/>
                <w:szCs w:val="24"/>
                <w:rtl/>
                <w:lang w:bidi="fa-IR"/>
              </w:rPr>
              <w:t>درصد ارائه خدمات دهان و دندان به مادران باردار</w:t>
            </w:r>
          </w:p>
        </w:tc>
        <w:tc>
          <w:tcPr>
            <w:tcW w:w="810" w:type="dxa"/>
            <w:vAlign w:val="center"/>
          </w:tcPr>
          <w:p w14:paraId="56308AB9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77</w:t>
            </w:r>
          </w:p>
        </w:tc>
        <w:tc>
          <w:tcPr>
            <w:tcW w:w="810" w:type="dxa"/>
            <w:vAlign w:val="center"/>
          </w:tcPr>
          <w:p w14:paraId="1F46ACA8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3D6F99">
              <w:rPr>
                <w:rFonts w:cs="B Nazanin"/>
                <w:rtl/>
              </w:rPr>
              <w:t>1225</w:t>
            </w:r>
          </w:p>
        </w:tc>
        <w:tc>
          <w:tcPr>
            <w:tcW w:w="990" w:type="dxa"/>
            <w:vAlign w:val="center"/>
          </w:tcPr>
          <w:p w14:paraId="755A6D83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1580</w:t>
            </w:r>
          </w:p>
        </w:tc>
        <w:tc>
          <w:tcPr>
            <w:tcW w:w="888" w:type="dxa"/>
            <w:vAlign w:val="center"/>
          </w:tcPr>
          <w:p w14:paraId="29283B8B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</w:t>
            </w:r>
          </w:p>
        </w:tc>
        <w:tc>
          <w:tcPr>
            <w:tcW w:w="849" w:type="dxa"/>
            <w:vAlign w:val="center"/>
          </w:tcPr>
          <w:p w14:paraId="07810E34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357D7D">
              <w:rPr>
                <w:rFonts w:cs="B Nazanin"/>
                <w:rtl/>
              </w:rPr>
              <w:t>953</w:t>
            </w:r>
          </w:p>
        </w:tc>
        <w:tc>
          <w:tcPr>
            <w:tcW w:w="852" w:type="dxa"/>
            <w:vAlign w:val="center"/>
          </w:tcPr>
          <w:p w14:paraId="7D0A9809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1558</w:t>
            </w:r>
          </w:p>
        </w:tc>
        <w:tc>
          <w:tcPr>
            <w:tcW w:w="1046" w:type="dxa"/>
            <w:vAlign w:val="center"/>
          </w:tcPr>
          <w:p w14:paraId="1A77857C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937" w:type="dxa"/>
            <w:vAlign w:val="center"/>
          </w:tcPr>
          <w:p w14:paraId="7648B565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122</w:t>
            </w:r>
          </w:p>
        </w:tc>
        <w:tc>
          <w:tcPr>
            <w:tcW w:w="1017" w:type="dxa"/>
            <w:vAlign w:val="center"/>
          </w:tcPr>
          <w:p w14:paraId="5E63CB3E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سیب</w:t>
            </w:r>
          </w:p>
        </w:tc>
        <w:tc>
          <w:tcPr>
            <w:tcW w:w="3235" w:type="dxa"/>
            <w:tcBorders>
              <w:right w:val="thinThickSmallGap" w:sz="12" w:space="0" w:color="auto"/>
            </w:tcBorders>
            <w:vAlign w:val="center"/>
          </w:tcPr>
          <w:p w14:paraId="3578E490" w14:textId="77777777" w:rsidR="00A178E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</w:t>
            </w:r>
          </w:p>
          <w:p w14:paraId="79E53662" w14:textId="77777777" w:rsidR="00A178E6" w:rsidRPr="00514071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514071">
              <w:rPr>
                <w:rFonts w:cs="B Nazanin" w:hint="cs"/>
                <w:rtl/>
              </w:rPr>
              <w:t>تشویق دندانپزشکان به ارائه خدمت در سه ماهه دوم بارداران</w:t>
            </w:r>
          </w:p>
          <w:p w14:paraId="69645824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514071">
              <w:rPr>
                <w:rFonts w:cs="B Nazanin" w:hint="cs"/>
                <w:rtl/>
              </w:rPr>
              <w:t>نظارت مسئول مرکز بر ارجاع مادر باردار توسط مراقب سلامت به دندانپزشک</w:t>
            </w:r>
          </w:p>
        </w:tc>
      </w:tr>
      <w:tr w:rsidR="00A178E6" w14:paraId="2B84705A" w14:textId="77777777" w:rsidTr="00A178E6">
        <w:trPr>
          <w:trHeight w:val="561"/>
          <w:jc w:val="center"/>
        </w:trPr>
        <w:tc>
          <w:tcPr>
            <w:tcW w:w="3174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7B0AE66" w14:textId="77777777" w:rsidR="00A178E6" w:rsidRPr="00BE4D66" w:rsidRDefault="00A178E6" w:rsidP="00A178E6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24C78">
              <w:rPr>
                <w:rFonts w:cs="B Nazanin" w:hint="cs"/>
                <w:sz w:val="24"/>
                <w:szCs w:val="24"/>
                <w:rtl/>
                <w:lang w:bidi="fa-IR"/>
              </w:rPr>
              <w:t>درصد ارائه خدمات دهان و دندان به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کل</w:t>
            </w:r>
            <w:r w:rsidRPr="00A24C7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مراجعین</w:t>
            </w:r>
          </w:p>
        </w:tc>
        <w:tc>
          <w:tcPr>
            <w:tcW w:w="810" w:type="dxa"/>
            <w:tcBorders>
              <w:bottom w:val="thinThickSmallGap" w:sz="12" w:space="0" w:color="auto"/>
            </w:tcBorders>
            <w:vAlign w:val="center"/>
          </w:tcPr>
          <w:p w14:paraId="401F567F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190</w:t>
            </w:r>
          </w:p>
        </w:tc>
        <w:tc>
          <w:tcPr>
            <w:tcW w:w="810" w:type="dxa"/>
            <w:tcBorders>
              <w:bottom w:val="thinThickSmallGap" w:sz="12" w:space="0" w:color="auto"/>
            </w:tcBorders>
            <w:vAlign w:val="center"/>
          </w:tcPr>
          <w:p w14:paraId="0D461F01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3D6F99">
              <w:rPr>
                <w:rFonts w:cs="B Nazanin"/>
                <w:rtl/>
              </w:rPr>
              <w:t>21982</w:t>
            </w:r>
          </w:p>
        </w:tc>
        <w:tc>
          <w:tcPr>
            <w:tcW w:w="990" w:type="dxa"/>
            <w:tcBorders>
              <w:bottom w:val="thinThickSmallGap" w:sz="12" w:space="0" w:color="auto"/>
            </w:tcBorders>
            <w:vAlign w:val="center"/>
          </w:tcPr>
          <w:p w14:paraId="56202D2C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11520</w:t>
            </w:r>
          </w:p>
        </w:tc>
        <w:tc>
          <w:tcPr>
            <w:tcW w:w="888" w:type="dxa"/>
            <w:tcBorders>
              <w:bottom w:val="thinThickSmallGap" w:sz="12" w:space="0" w:color="auto"/>
            </w:tcBorders>
            <w:vAlign w:val="center"/>
          </w:tcPr>
          <w:p w14:paraId="2B71D996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176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14:paraId="49B518D9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357D7D">
              <w:rPr>
                <w:rFonts w:cs="B Nazanin"/>
                <w:rtl/>
              </w:rPr>
              <w:t>20301</w:t>
            </w:r>
          </w:p>
        </w:tc>
        <w:tc>
          <w:tcPr>
            <w:tcW w:w="852" w:type="dxa"/>
            <w:tcBorders>
              <w:bottom w:val="thinThickSmallGap" w:sz="12" w:space="0" w:color="auto"/>
            </w:tcBorders>
            <w:vAlign w:val="center"/>
          </w:tcPr>
          <w:p w14:paraId="43871001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11520</w:t>
            </w:r>
          </w:p>
        </w:tc>
        <w:tc>
          <w:tcPr>
            <w:tcW w:w="1046" w:type="dxa"/>
            <w:tcBorders>
              <w:bottom w:val="thinThickSmallGap" w:sz="12" w:space="0" w:color="auto"/>
            </w:tcBorders>
            <w:vAlign w:val="center"/>
          </w:tcPr>
          <w:p w14:paraId="2F7DC1AB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37" w:type="dxa"/>
            <w:tcBorders>
              <w:bottom w:val="thinThickSmallGap" w:sz="12" w:space="0" w:color="auto"/>
            </w:tcBorders>
            <w:vAlign w:val="center"/>
          </w:tcPr>
          <w:p w14:paraId="067B85A8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176</w:t>
            </w:r>
          </w:p>
        </w:tc>
        <w:tc>
          <w:tcPr>
            <w:tcW w:w="1017" w:type="dxa"/>
            <w:tcBorders>
              <w:bottom w:val="thinThickSmallGap" w:sz="12" w:space="0" w:color="auto"/>
            </w:tcBorders>
            <w:vAlign w:val="center"/>
          </w:tcPr>
          <w:p w14:paraId="4BC32AEA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سیب</w:t>
            </w:r>
          </w:p>
        </w:tc>
        <w:tc>
          <w:tcPr>
            <w:tcW w:w="3235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9522548" w14:textId="77777777" w:rsidR="00A178E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</w:t>
            </w:r>
          </w:p>
          <w:p w14:paraId="7F6CFF90" w14:textId="77777777" w:rsidR="00A178E6" w:rsidRPr="00514071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514071">
              <w:rPr>
                <w:rFonts w:cs="B Nazanin" w:hint="cs"/>
                <w:rtl/>
              </w:rPr>
              <w:t>.تلاش مداوم دنداپزشکان در خصوص جذب بیمار و ارائه خدمت</w:t>
            </w:r>
          </w:p>
          <w:p w14:paraId="1395314C" w14:textId="77777777" w:rsidR="00A178E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514071">
              <w:rPr>
                <w:rFonts w:cs="B Nazanin" w:hint="cs"/>
                <w:rtl/>
              </w:rPr>
              <w:t>.نظارت بر عملکرد دندانپزشکان توسط کارشناس مسئول به صورت ماهیانه</w:t>
            </w:r>
          </w:p>
          <w:p w14:paraId="5D90FF5C" w14:textId="77777777" w:rsidR="00A178E6" w:rsidRPr="00514071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514071">
              <w:rPr>
                <w:rFonts w:cs="B Nazanin" w:hint="cs"/>
                <w:rtl/>
              </w:rPr>
              <w:t>تعداد مراجعین بالا در مراکز</w:t>
            </w:r>
          </w:p>
          <w:p w14:paraId="1EA14297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8E6" w14:paraId="5756F089" w14:textId="77777777" w:rsidTr="00A178E6">
        <w:trPr>
          <w:trHeight w:val="561"/>
          <w:jc w:val="center"/>
        </w:trPr>
        <w:tc>
          <w:tcPr>
            <w:tcW w:w="3174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2D6E9D7" w14:textId="77777777" w:rsidR="00A178E6" w:rsidRPr="00A24C78" w:rsidRDefault="00A178E6" w:rsidP="00A178E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24C78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درصد ارائه خدمات دهان و دندان به کودکان زیر 14سال</w:t>
            </w:r>
          </w:p>
        </w:tc>
        <w:tc>
          <w:tcPr>
            <w:tcW w:w="810" w:type="dxa"/>
            <w:tcBorders>
              <w:bottom w:val="thinThickSmallGap" w:sz="12" w:space="0" w:color="auto"/>
            </w:tcBorders>
            <w:vAlign w:val="center"/>
          </w:tcPr>
          <w:p w14:paraId="59D598F9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</w:t>
            </w:r>
          </w:p>
        </w:tc>
        <w:tc>
          <w:tcPr>
            <w:tcW w:w="810" w:type="dxa"/>
            <w:tcBorders>
              <w:bottom w:val="thinThickSmallGap" w:sz="12" w:space="0" w:color="auto"/>
            </w:tcBorders>
            <w:vAlign w:val="center"/>
          </w:tcPr>
          <w:p w14:paraId="725A6750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3D6F99">
              <w:rPr>
                <w:rFonts w:cs="B Nazanin"/>
                <w:rtl/>
              </w:rPr>
              <w:t>7775</w:t>
            </w:r>
          </w:p>
        </w:tc>
        <w:tc>
          <w:tcPr>
            <w:tcW w:w="990" w:type="dxa"/>
            <w:tcBorders>
              <w:bottom w:val="thinThickSmallGap" w:sz="12" w:space="0" w:color="auto"/>
            </w:tcBorders>
            <w:vAlign w:val="center"/>
          </w:tcPr>
          <w:p w14:paraId="113A669F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14400</w:t>
            </w:r>
          </w:p>
        </w:tc>
        <w:tc>
          <w:tcPr>
            <w:tcW w:w="888" w:type="dxa"/>
            <w:tcBorders>
              <w:bottom w:val="thinThickSmallGap" w:sz="12" w:space="0" w:color="auto"/>
            </w:tcBorders>
            <w:vAlign w:val="center"/>
          </w:tcPr>
          <w:p w14:paraId="087F8D4C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14:paraId="205C648B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357D7D">
              <w:rPr>
                <w:rFonts w:cs="B Nazanin"/>
                <w:rtl/>
              </w:rPr>
              <w:t>7555</w:t>
            </w:r>
          </w:p>
        </w:tc>
        <w:tc>
          <w:tcPr>
            <w:tcW w:w="852" w:type="dxa"/>
            <w:tcBorders>
              <w:bottom w:val="thinThickSmallGap" w:sz="12" w:space="0" w:color="auto"/>
            </w:tcBorders>
            <w:vAlign w:val="center"/>
          </w:tcPr>
          <w:p w14:paraId="1389EA5C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14400</w:t>
            </w:r>
          </w:p>
        </w:tc>
        <w:tc>
          <w:tcPr>
            <w:tcW w:w="1046" w:type="dxa"/>
            <w:tcBorders>
              <w:bottom w:val="thinThickSmallGap" w:sz="12" w:space="0" w:color="auto"/>
            </w:tcBorders>
            <w:vAlign w:val="center"/>
          </w:tcPr>
          <w:p w14:paraId="2CF0984D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</w:t>
            </w:r>
          </w:p>
        </w:tc>
        <w:tc>
          <w:tcPr>
            <w:tcW w:w="937" w:type="dxa"/>
            <w:tcBorders>
              <w:bottom w:val="thinThickSmallGap" w:sz="12" w:space="0" w:color="auto"/>
            </w:tcBorders>
            <w:vAlign w:val="center"/>
          </w:tcPr>
          <w:p w14:paraId="250F8363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74</w:t>
            </w:r>
          </w:p>
        </w:tc>
        <w:tc>
          <w:tcPr>
            <w:tcW w:w="1017" w:type="dxa"/>
            <w:tcBorders>
              <w:bottom w:val="thinThickSmallGap" w:sz="12" w:space="0" w:color="auto"/>
            </w:tcBorders>
            <w:vAlign w:val="center"/>
          </w:tcPr>
          <w:p w14:paraId="5F303665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سیب</w:t>
            </w:r>
          </w:p>
        </w:tc>
        <w:tc>
          <w:tcPr>
            <w:tcW w:w="3235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7A39AD4" w14:textId="77777777" w:rsidR="00A178E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پایین تر از حد انتظار</w:t>
            </w:r>
          </w:p>
          <w:p w14:paraId="3A77A490" w14:textId="77777777" w:rsidR="00A178E6" w:rsidRPr="00514071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514071">
              <w:rPr>
                <w:rFonts w:cs="B Nazanin" w:hint="cs"/>
                <w:rtl/>
              </w:rPr>
              <w:t>1.عدم تمایل برخی از والدین به مراجعه به مراکز و ترجیح دریافت خدمت از مطب های شخصی</w:t>
            </w:r>
          </w:p>
          <w:p w14:paraId="1AF0F138" w14:textId="77777777" w:rsidR="00A178E6" w:rsidRPr="00514071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514071">
              <w:rPr>
                <w:rFonts w:cs="B Nazanin" w:hint="cs"/>
                <w:rtl/>
              </w:rPr>
              <w:t>2.تعداد بالای اتباع این گروه و عدم پوشش بیمه و در نتیجه هزینه بالا و عدم مراجعه</w:t>
            </w:r>
          </w:p>
          <w:p w14:paraId="2862C112" w14:textId="77777777" w:rsidR="00A178E6" w:rsidRPr="00514071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514071">
              <w:rPr>
                <w:rFonts w:cs="B Nazanin" w:hint="cs"/>
                <w:rtl/>
              </w:rPr>
              <w:t>3.نبود دستیار دندانپزشکی و در نتیجه عدم امکان ارائه خدمت دندانپزشک به کودکان غیر همکار</w:t>
            </w:r>
          </w:p>
          <w:p w14:paraId="6F958D34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178E6" w14:paraId="765C2157" w14:textId="77777777" w:rsidTr="00A178E6">
        <w:trPr>
          <w:trHeight w:val="561"/>
          <w:jc w:val="center"/>
        </w:trPr>
        <w:tc>
          <w:tcPr>
            <w:tcW w:w="3174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D56A04C" w14:textId="77777777" w:rsidR="00A178E6" w:rsidRPr="00A24C78" w:rsidRDefault="00A178E6" w:rsidP="00A178E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درصد کودکان 3تا5 سال که وارنیش فلورایدتراپی شده اند</w:t>
            </w:r>
          </w:p>
        </w:tc>
        <w:tc>
          <w:tcPr>
            <w:tcW w:w="810" w:type="dxa"/>
            <w:tcBorders>
              <w:bottom w:val="thinThickSmallGap" w:sz="12" w:space="0" w:color="auto"/>
            </w:tcBorders>
            <w:vAlign w:val="center"/>
          </w:tcPr>
          <w:p w14:paraId="3F5045FF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810" w:type="dxa"/>
            <w:tcBorders>
              <w:bottom w:val="thinThickSmallGap" w:sz="12" w:space="0" w:color="auto"/>
            </w:tcBorders>
            <w:vAlign w:val="center"/>
          </w:tcPr>
          <w:p w14:paraId="059A1EEF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2397</w:t>
            </w:r>
          </w:p>
        </w:tc>
        <w:tc>
          <w:tcPr>
            <w:tcW w:w="990" w:type="dxa"/>
            <w:tcBorders>
              <w:bottom w:val="thinThickSmallGap" w:sz="12" w:space="0" w:color="auto"/>
            </w:tcBorders>
            <w:vAlign w:val="center"/>
          </w:tcPr>
          <w:p w14:paraId="04A15B65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2471</w:t>
            </w:r>
          </w:p>
        </w:tc>
        <w:tc>
          <w:tcPr>
            <w:tcW w:w="888" w:type="dxa"/>
            <w:tcBorders>
              <w:bottom w:val="thinThickSmallGap" w:sz="12" w:space="0" w:color="auto"/>
            </w:tcBorders>
            <w:vAlign w:val="center"/>
          </w:tcPr>
          <w:p w14:paraId="3D3BD761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86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14:paraId="3BC28C17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2220</w:t>
            </w:r>
          </w:p>
        </w:tc>
        <w:tc>
          <w:tcPr>
            <w:tcW w:w="852" w:type="dxa"/>
            <w:tcBorders>
              <w:bottom w:val="thinThickSmallGap" w:sz="12" w:space="0" w:color="auto"/>
            </w:tcBorders>
            <w:vAlign w:val="center"/>
          </w:tcPr>
          <w:p w14:paraId="31851EC1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2566</w:t>
            </w:r>
          </w:p>
        </w:tc>
        <w:tc>
          <w:tcPr>
            <w:tcW w:w="1046" w:type="dxa"/>
            <w:tcBorders>
              <w:bottom w:val="thinThickSmallGap" w:sz="12" w:space="0" w:color="auto"/>
            </w:tcBorders>
            <w:vAlign w:val="center"/>
          </w:tcPr>
          <w:p w14:paraId="5AF9A821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</w:t>
            </w:r>
          </w:p>
        </w:tc>
        <w:tc>
          <w:tcPr>
            <w:tcW w:w="937" w:type="dxa"/>
            <w:tcBorders>
              <w:bottom w:val="thinThickSmallGap" w:sz="12" w:space="0" w:color="auto"/>
            </w:tcBorders>
            <w:vAlign w:val="center"/>
          </w:tcPr>
          <w:p w14:paraId="36B3E7E9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122</w:t>
            </w:r>
          </w:p>
        </w:tc>
        <w:tc>
          <w:tcPr>
            <w:tcW w:w="1017" w:type="dxa"/>
            <w:tcBorders>
              <w:bottom w:val="thinThickSmallGap" w:sz="12" w:space="0" w:color="auto"/>
            </w:tcBorders>
            <w:vAlign w:val="center"/>
          </w:tcPr>
          <w:p w14:paraId="2ED49B08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سیب</w:t>
            </w:r>
          </w:p>
        </w:tc>
        <w:tc>
          <w:tcPr>
            <w:tcW w:w="3235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D4C3D07" w14:textId="77777777" w:rsidR="00A178E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</w:t>
            </w:r>
          </w:p>
          <w:p w14:paraId="60CDF515" w14:textId="77777777" w:rsidR="00A178E6" w:rsidRPr="00514071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514071">
              <w:rPr>
                <w:rFonts w:cs="B Nazanin" w:hint="cs"/>
                <w:rtl/>
              </w:rPr>
              <w:t>برگزاری جلسه حساس سازی شاخص</w:t>
            </w:r>
          </w:p>
          <w:p w14:paraId="584001AA" w14:textId="77777777" w:rsidR="00A178E6" w:rsidRPr="00514071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514071">
              <w:rPr>
                <w:rFonts w:cs="B Nazanin" w:hint="cs"/>
                <w:rtl/>
              </w:rPr>
              <w:t>نظارت مداوم کارشناس مسئول ودندانپزشکان بر اجرای خدمت</w:t>
            </w:r>
          </w:p>
          <w:p w14:paraId="2A8CCB33" w14:textId="77777777" w:rsidR="00A178E6" w:rsidRPr="00BE4D66" w:rsidRDefault="00A178E6" w:rsidP="00A178E6">
            <w:pPr>
              <w:bidi/>
              <w:jc w:val="center"/>
              <w:rPr>
                <w:rFonts w:cs="B Nazanin"/>
                <w:rtl/>
              </w:rPr>
            </w:pPr>
            <w:r w:rsidRPr="00514071">
              <w:rPr>
                <w:rFonts w:cs="B Nazanin" w:hint="cs"/>
                <w:rtl/>
              </w:rPr>
              <w:t>. در دسترس قرار دادن تعداد مورد نیاز وارنیش</w:t>
            </w:r>
          </w:p>
        </w:tc>
      </w:tr>
    </w:tbl>
    <w:p w14:paraId="47780130" w14:textId="77777777" w:rsidR="00A178E6" w:rsidRDefault="00A178E6" w:rsidP="00A178E6">
      <w:pPr>
        <w:bidi/>
        <w:rPr>
          <w:rtl/>
        </w:rPr>
      </w:pPr>
      <w:r>
        <w:rPr>
          <w:rtl/>
        </w:rPr>
        <w:br w:type="page"/>
      </w:r>
    </w:p>
    <w:p w14:paraId="61D26E92" w14:textId="77777777" w:rsidR="00A178E6" w:rsidRDefault="00A178E6" w:rsidP="00A178E6">
      <w:pPr>
        <w:bidi/>
        <w:rPr>
          <w:rtl/>
        </w:rPr>
      </w:pPr>
    </w:p>
    <w:p w14:paraId="60E8B29A" w14:textId="77777777" w:rsidR="00A178E6" w:rsidRDefault="00A178E6" w:rsidP="00A178E6">
      <w:pPr>
        <w:bidi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t>ج)نمودارها:</w:t>
      </w:r>
    </w:p>
    <w:p w14:paraId="5A18966F" w14:textId="77777777" w:rsidR="00A178E6" w:rsidRDefault="001058F1" w:rsidP="00A178E6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424406AE" wp14:editId="46C12923">
            <wp:extent cx="7915275" cy="4391025"/>
            <wp:effectExtent l="0" t="0" r="9525" b="9525"/>
            <wp:docPr id="293968259" name="Chart 2939682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C500E04" w14:textId="77777777" w:rsidR="00A178E6" w:rsidRDefault="00A178E6" w:rsidP="00A178E6">
      <w:pPr>
        <w:rPr>
          <w:rFonts w:cs="B Nazanin"/>
          <w:sz w:val="28"/>
          <w:szCs w:val="28"/>
        </w:rPr>
        <w:sectPr w:rsidR="00A178E6" w:rsidSect="00A178E6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2636ACA9" w14:textId="77777777" w:rsidR="00A178E6" w:rsidRDefault="00A178E6" w:rsidP="00A178E6">
      <w:pPr>
        <w:bidi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1A8A96F4" w14:textId="77777777" w:rsidR="00A178E6" w:rsidRPr="00C11C0E" w:rsidRDefault="00A178E6" w:rsidP="00A178E6">
      <w:pPr>
        <w:bidi/>
        <w:rPr>
          <w:rFonts w:cs="B Nazanin"/>
          <w:sz w:val="24"/>
          <w:szCs w:val="24"/>
        </w:rPr>
      </w:pPr>
      <w:r w:rsidRPr="00C11C0E">
        <w:rPr>
          <w:rFonts w:cs="B Nazanin" w:hint="cs"/>
          <w:sz w:val="24"/>
          <w:szCs w:val="24"/>
          <w:rtl/>
          <w:lang w:bidi="fa-IR"/>
        </w:rPr>
        <w:t>1. نظارت بر ارائه خدمات به گروه های هدف و الویت دهی خدمات این گروه ها در مراکز</w:t>
      </w:r>
    </w:p>
    <w:p w14:paraId="51CDD406" w14:textId="77777777" w:rsidR="00A178E6" w:rsidRPr="00C11C0E" w:rsidRDefault="00A178E6" w:rsidP="00A178E6">
      <w:pPr>
        <w:bidi/>
        <w:rPr>
          <w:rFonts w:cs="B Nazanin"/>
          <w:sz w:val="24"/>
          <w:szCs w:val="24"/>
          <w:rtl/>
          <w:lang w:bidi="fa-IR"/>
        </w:rPr>
      </w:pPr>
      <w:r w:rsidRPr="00C11C0E">
        <w:rPr>
          <w:rFonts w:cs="B Nazanin" w:hint="cs"/>
          <w:sz w:val="24"/>
          <w:szCs w:val="24"/>
          <w:rtl/>
          <w:lang w:bidi="fa-IR"/>
        </w:rPr>
        <w:t>2. نظارت و پیگیری آموزش بهداشت به مراقبین سلامت و بهورزان و گروه های مراجعه کننده</w:t>
      </w:r>
    </w:p>
    <w:p w14:paraId="604BCBA9" w14:textId="77777777" w:rsidR="00A178E6" w:rsidRPr="00C11C0E" w:rsidRDefault="00A178E6" w:rsidP="00A178E6">
      <w:pPr>
        <w:bidi/>
        <w:rPr>
          <w:rFonts w:cs="B Nazanin"/>
          <w:sz w:val="24"/>
          <w:szCs w:val="24"/>
          <w:rtl/>
          <w:lang w:bidi="fa-IR"/>
        </w:rPr>
      </w:pPr>
      <w:r w:rsidRPr="00C11C0E">
        <w:rPr>
          <w:rFonts w:cs="B Nazanin" w:hint="cs"/>
          <w:sz w:val="24"/>
          <w:szCs w:val="24"/>
          <w:rtl/>
          <w:lang w:bidi="fa-IR"/>
        </w:rPr>
        <w:t>3.نظارت و پایش از خانه های بهداشت تحت پوشش به صورت ماهیانه</w:t>
      </w:r>
    </w:p>
    <w:p w14:paraId="56D0F84C" w14:textId="77777777" w:rsidR="00A178E6" w:rsidRPr="00C11C0E" w:rsidRDefault="00A178E6" w:rsidP="00A178E6">
      <w:pPr>
        <w:bidi/>
        <w:rPr>
          <w:rFonts w:cs="B Nazanin"/>
          <w:sz w:val="24"/>
          <w:szCs w:val="24"/>
          <w:rtl/>
          <w:lang w:bidi="fa-IR"/>
        </w:rPr>
      </w:pPr>
      <w:r w:rsidRPr="00C11C0E">
        <w:rPr>
          <w:rFonts w:cs="B Nazanin" w:hint="cs"/>
          <w:sz w:val="24"/>
          <w:szCs w:val="24"/>
          <w:rtl/>
          <w:lang w:bidi="fa-IR"/>
        </w:rPr>
        <w:t>4.پیگیری ثبت تمامی خدمات صورت گرفته در سامانه سیب</w:t>
      </w:r>
    </w:p>
    <w:p w14:paraId="29D256A6" w14:textId="77777777" w:rsidR="00A178E6" w:rsidRPr="00C11C0E" w:rsidRDefault="00A178E6" w:rsidP="00A178E6">
      <w:pPr>
        <w:bidi/>
        <w:rPr>
          <w:rFonts w:cs="B Nazanin"/>
          <w:sz w:val="24"/>
          <w:szCs w:val="24"/>
          <w:rtl/>
          <w:lang w:bidi="fa-IR"/>
        </w:rPr>
      </w:pPr>
      <w:r w:rsidRPr="00C11C0E">
        <w:rPr>
          <w:rFonts w:cs="B Nazanin" w:hint="cs"/>
          <w:sz w:val="24"/>
          <w:szCs w:val="24"/>
          <w:rtl/>
          <w:lang w:bidi="fa-IR"/>
        </w:rPr>
        <w:t>5.استخراج شاخص ها و بررسی علل پیشرفت یا پسرفت شاخص و برنامه ریزی جهت مداخلات</w:t>
      </w:r>
    </w:p>
    <w:p w14:paraId="0552EC62" w14:textId="77777777" w:rsidR="00A178E6" w:rsidRPr="00C11C0E" w:rsidRDefault="00A178E6" w:rsidP="00A178E6">
      <w:pPr>
        <w:bidi/>
        <w:rPr>
          <w:rFonts w:cs="B Nazanin"/>
          <w:sz w:val="24"/>
          <w:szCs w:val="24"/>
          <w:rtl/>
          <w:lang w:bidi="fa-IR"/>
        </w:rPr>
      </w:pPr>
      <w:r w:rsidRPr="00C11C0E">
        <w:rPr>
          <w:rFonts w:cs="B Nazanin" w:hint="cs"/>
          <w:sz w:val="24"/>
          <w:szCs w:val="24"/>
          <w:rtl/>
          <w:lang w:bidi="fa-IR"/>
        </w:rPr>
        <w:t>6.پایش و نظارت بر واحد های دندانپزشکی مراکز تحت پوشش</w:t>
      </w:r>
    </w:p>
    <w:p w14:paraId="5943296B" w14:textId="77777777" w:rsidR="00A178E6" w:rsidRPr="00C11C0E" w:rsidRDefault="00A178E6" w:rsidP="00A178E6">
      <w:pPr>
        <w:bidi/>
        <w:rPr>
          <w:rFonts w:cs="B Nazanin"/>
          <w:sz w:val="24"/>
          <w:szCs w:val="24"/>
          <w:rtl/>
          <w:lang w:bidi="fa-IR"/>
        </w:rPr>
      </w:pPr>
      <w:r w:rsidRPr="00C11C0E">
        <w:rPr>
          <w:rFonts w:cs="B Nazanin" w:hint="cs"/>
          <w:sz w:val="24"/>
          <w:szCs w:val="24"/>
          <w:rtl/>
          <w:lang w:bidi="fa-IR"/>
        </w:rPr>
        <w:t>7.حضور دندانپزشکان در مدارس به منظور معاینه، آموزش بهداشت و در صورت نیاز ارجاع دانش آموزان</w:t>
      </w:r>
    </w:p>
    <w:p w14:paraId="0098C218" w14:textId="77777777" w:rsidR="00A178E6" w:rsidRPr="00C11C0E" w:rsidRDefault="009931E2" w:rsidP="00A178E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8..</w:t>
      </w:r>
      <w:r w:rsidR="00A178E6" w:rsidRPr="00C11C0E">
        <w:rPr>
          <w:rFonts w:cs="B Nazanin" w:hint="cs"/>
          <w:sz w:val="24"/>
          <w:szCs w:val="24"/>
          <w:rtl/>
          <w:lang w:bidi="fa-IR"/>
        </w:rPr>
        <w:t>طراحی فرم ارجاع دندانپزشکی مدارس برای افزایش خدمات به گروه هدف 6 تا 14 سال شد و با برنامه ریزی اعزام دندانپزشک به مدارس و ارجاع آن ها به مراکز</w:t>
      </w:r>
    </w:p>
    <w:p w14:paraId="7F5ACC7C" w14:textId="77777777" w:rsidR="00A178E6" w:rsidRPr="00C11C0E" w:rsidRDefault="009931E2" w:rsidP="00A178E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9.</w:t>
      </w:r>
      <w:r w:rsidR="00A178E6" w:rsidRPr="00C11C0E">
        <w:rPr>
          <w:rFonts w:cs="B Nazanin" w:hint="cs"/>
          <w:sz w:val="24"/>
          <w:szCs w:val="24"/>
          <w:rtl/>
          <w:lang w:bidi="fa-IR"/>
        </w:rPr>
        <w:t>ارسال گزارش عملکرد مراقبین سلامت و بهورزان به صورت فصلی توسط کارشناس مسئول به مسئولین مراکز</w:t>
      </w:r>
    </w:p>
    <w:p w14:paraId="5963B2F9" w14:textId="77777777" w:rsidR="00A178E6" w:rsidRDefault="00A178E6" w:rsidP="00A178E6">
      <w:pPr>
        <w:bidi/>
        <w:rPr>
          <w:rFonts w:cs="B Nazanin"/>
          <w:b/>
          <w:bCs/>
          <w:sz w:val="28"/>
          <w:szCs w:val="28"/>
          <w:rtl/>
        </w:rPr>
      </w:pPr>
    </w:p>
    <w:p w14:paraId="60D5DE7C" w14:textId="77777777" w:rsidR="00A178E6" w:rsidRPr="00AF4C66" w:rsidRDefault="00A178E6" w:rsidP="00A178E6">
      <w:pPr>
        <w:bidi/>
        <w:jc w:val="both"/>
        <w:rPr>
          <w:rFonts w:cs="B Nazanin"/>
          <w:sz w:val="28"/>
          <w:szCs w:val="28"/>
          <w:rtl/>
        </w:rPr>
      </w:pPr>
    </w:p>
    <w:p w14:paraId="07C527B2" w14:textId="77777777" w:rsidR="00A178E6" w:rsidRDefault="00A178E6" w:rsidP="00A178E6">
      <w:pPr>
        <w:bidi/>
        <w:rPr>
          <w:rFonts w:cs="B Nazanin"/>
          <w:sz w:val="28"/>
          <w:szCs w:val="28"/>
          <w:rtl/>
          <w:lang w:bidi="fa-IR"/>
        </w:rPr>
      </w:pPr>
    </w:p>
    <w:p w14:paraId="319099AD" w14:textId="77777777" w:rsidR="00A178E6" w:rsidRDefault="00A178E6" w:rsidP="00A178E6">
      <w:pPr>
        <w:bidi/>
        <w:rPr>
          <w:rFonts w:cs="B Nazanin"/>
          <w:sz w:val="28"/>
          <w:szCs w:val="28"/>
          <w:rtl/>
          <w:lang w:bidi="fa-IR"/>
        </w:rPr>
      </w:pPr>
    </w:p>
    <w:p w14:paraId="13645CAA" w14:textId="77777777" w:rsidR="00C11C0E" w:rsidRDefault="00C11C0E" w:rsidP="00C11C0E">
      <w:pPr>
        <w:bidi/>
        <w:rPr>
          <w:rFonts w:cs="B Nazanin"/>
          <w:sz w:val="28"/>
          <w:szCs w:val="28"/>
          <w:rtl/>
          <w:lang w:bidi="fa-IR"/>
        </w:rPr>
      </w:pPr>
    </w:p>
    <w:p w14:paraId="0C439EEE" w14:textId="77777777" w:rsidR="009931E2" w:rsidRDefault="009931E2" w:rsidP="009931E2">
      <w:pPr>
        <w:bidi/>
        <w:rPr>
          <w:rFonts w:cs="B Nazanin"/>
          <w:sz w:val="28"/>
          <w:szCs w:val="28"/>
          <w:rtl/>
          <w:lang w:bidi="fa-IR"/>
        </w:rPr>
      </w:pPr>
    </w:p>
    <w:p w14:paraId="1934DAA5" w14:textId="77777777" w:rsidR="009931E2" w:rsidRDefault="009931E2" w:rsidP="009931E2">
      <w:pPr>
        <w:bidi/>
        <w:rPr>
          <w:rFonts w:cs="B Nazanin"/>
          <w:sz w:val="28"/>
          <w:szCs w:val="28"/>
          <w:rtl/>
          <w:lang w:bidi="fa-IR"/>
        </w:rPr>
      </w:pPr>
    </w:p>
    <w:p w14:paraId="1BB498AD" w14:textId="77777777" w:rsidR="009931E2" w:rsidRDefault="009931E2" w:rsidP="009931E2">
      <w:pPr>
        <w:bidi/>
        <w:rPr>
          <w:rFonts w:cs="B Nazanin"/>
          <w:sz w:val="28"/>
          <w:szCs w:val="28"/>
          <w:rtl/>
          <w:lang w:bidi="fa-IR"/>
        </w:rPr>
      </w:pPr>
    </w:p>
    <w:p w14:paraId="7A51E92E" w14:textId="77777777" w:rsidR="009931E2" w:rsidRDefault="009931E2" w:rsidP="009931E2">
      <w:pPr>
        <w:bidi/>
        <w:rPr>
          <w:rFonts w:cs="B Nazanin"/>
          <w:sz w:val="28"/>
          <w:szCs w:val="28"/>
          <w:rtl/>
          <w:lang w:bidi="fa-IR"/>
        </w:rPr>
      </w:pPr>
    </w:p>
    <w:p w14:paraId="336B7CBA" w14:textId="77777777" w:rsidR="009931E2" w:rsidRDefault="009931E2" w:rsidP="009931E2">
      <w:pPr>
        <w:bidi/>
        <w:rPr>
          <w:rFonts w:cs="B Nazanin"/>
          <w:sz w:val="28"/>
          <w:szCs w:val="28"/>
          <w:rtl/>
          <w:lang w:bidi="fa-IR"/>
        </w:rPr>
      </w:pPr>
    </w:p>
    <w:p w14:paraId="3D9CBE84" w14:textId="77777777" w:rsidR="00C11C0E" w:rsidRDefault="00C11C0E" w:rsidP="00C11C0E">
      <w:pPr>
        <w:bidi/>
        <w:rPr>
          <w:rFonts w:cs="B Nazanin"/>
          <w:sz w:val="28"/>
          <w:szCs w:val="28"/>
          <w:rtl/>
          <w:lang w:bidi="fa-IR"/>
        </w:rPr>
      </w:pPr>
    </w:p>
    <w:p w14:paraId="4145AAB7" w14:textId="77777777" w:rsidR="00A178E6" w:rsidRDefault="00A178E6" w:rsidP="00A178E6">
      <w:pPr>
        <w:bidi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و)چالش‌ها:</w:t>
      </w:r>
    </w:p>
    <w:p w14:paraId="28B30360" w14:textId="77777777" w:rsidR="00A178E6" w:rsidRPr="00BE4D66" w:rsidRDefault="00A178E6" w:rsidP="00A178E6">
      <w:pPr>
        <w:bidi/>
        <w:rPr>
          <w:rFonts w:cs="B Nazanin"/>
          <w:b/>
          <w:bCs/>
          <w:sz w:val="28"/>
          <w:szCs w:val="28"/>
          <w:rtl/>
        </w:rPr>
      </w:pPr>
    </w:p>
    <w:p w14:paraId="76954BFE" w14:textId="77777777" w:rsidR="00A178E6" w:rsidRDefault="00A178E6" w:rsidP="00A178E6">
      <w:pPr>
        <w:bidi/>
      </w:pP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A178E6" w:rsidRPr="003A270F" w14:paraId="10A2712A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915279" w14:textId="77777777" w:rsidR="00A178E6" w:rsidRPr="00EA2665" w:rsidRDefault="00A178E6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15C7E5" w14:textId="77777777" w:rsidR="00A178E6" w:rsidRPr="00EA2665" w:rsidRDefault="00A178E6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A178E6" w:rsidRPr="003A270F" w14:paraId="67C76C93" w14:textId="77777777" w:rsidTr="00C11C0E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0AFC" w14:textId="77777777" w:rsidR="00A178E6" w:rsidRPr="00C11C0E" w:rsidRDefault="00A178E6" w:rsidP="00C11C0E">
            <w:pPr>
              <w:bidi/>
              <w:jc w:val="center"/>
              <w:rPr>
                <w:rFonts w:cs="B Nazanin"/>
              </w:rPr>
            </w:pPr>
            <w:r w:rsidRPr="00C11C0E">
              <w:rPr>
                <w:rFonts w:cs="B Nazanin"/>
                <w:rtl/>
              </w:rPr>
              <w:t>نبود دست</w:t>
            </w:r>
            <w:r w:rsidRPr="00C11C0E">
              <w:rPr>
                <w:rFonts w:cs="B Nazanin" w:hint="cs"/>
                <w:rtl/>
              </w:rPr>
              <w:t>ی</w:t>
            </w:r>
            <w:r w:rsidRPr="00C11C0E">
              <w:rPr>
                <w:rFonts w:cs="B Nazanin" w:hint="eastAsia"/>
                <w:rtl/>
              </w:rPr>
              <w:t>ار</w:t>
            </w:r>
            <w:r w:rsidRPr="00C11C0E">
              <w:rPr>
                <w:rFonts w:cs="B Nazanin"/>
                <w:rtl/>
              </w:rPr>
              <w:t xml:space="preserve"> دندانپزشک</w:t>
            </w:r>
            <w:r w:rsidRPr="00C11C0E">
              <w:rPr>
                <w:rFonts w:cs="B Nazanin" w:hint="cs"/>
                <w:rtl/>
              </w:rPr>
              <w:t>ی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E9E3E44" w14:textId="77777777" w:rsidR="00A178E6" w:rsidRPr="00C11C0E" w:rsidRDefault="00A178E6" w:rsidP="00C11C0E">
            <w:pPr>
              <w:bidi/>
              <w:jc w:val="center"/>
              <w:rPr>
                <w:rFonts w:ascii="Franklin Gothic Book" w:eastAsia="+mn-ea" w:cs="B Nazanin"/>
                <w:kern w:val="24"/>
                <w:lang w:bidi="fa-IR"/>
              </w:rPr>
            </w:pPr>
            <w:r w:rsidRPr="00C11C0E">
              <w:rPr>
                <w:rFonts w:ascii="Franklin Gothic Book" w:eastAsia="+mn-ea" w:cs="B Nazanin"/>
                <w:kern w:val="24"/>
                <w:rtl/>
                <w:lang w:bidi="fa-IR"/>
              </w:rPr>
              <w:t>درخواست ن</w:t>
            </w:r>
            <w:r w:rsidRPr="00C11C0E">
              <w:rPr>
                <w:rFonts w:ascii="Franklin Gothic Book" w:eastAsia="+mn-ea" w:cs="B Nazanin" w:hint="cs"/>
                <w:kern w:val="24"/>
                <w:rtl/>
                <w:lang w:bidi="fa-IR"/>
              </w:rPr>
              <w:t>ی</w:t>
            </w:r>
            <w:r w:rsidRPr="00C11C0E">
              <w:rPr>
                <w:rFonts w:ascii="Franklin Gothic Book" w:eastAsia="+mn-ea" w:cs="B Nazanin" w:hint="eastAsia"/>
                <w:kern w:val="24"/>
                <w:rtl/>
                <w:lang w:bidi="fa-IR"/>
              </w:rPr>
              <w:t>رو</w:t>
            </w:r>
            <w:r w:rsidRPr="00C11C0E">
              <w:rPr>
                <w:rFonts w:ascii="Franklin Gothic Book" w:eastAsia="+mn-ea" w:cs="B Nazanin" w:hint="cs"/>
                <w:kern w:val="24"/>
                <w:rtl/>
                <w:lang w:bidi="fa-IR"/>
              </w:rPr>
              <w:t>ی</w:t>
            </w:r>
            <w:r w:rsidRPr="00C11C0E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دست</w:t>
            </w:r>
            <w:r w:rsidRPr="00C11C0E">
              <w:rPr>
                <w:rFonts w:ascii="Franklin Gothic Book" w:eastAsia="+mn-ea" w:cs="B Nazanin" w:hint="cs"/>
                <w:kern w:val="24"/>
                <w:rtl/>
                <w:lang w:bidi="fa-IR"/>
              </w:rPr>
              <w:t>ی</w:t>
            </w:r>
            <w:r w:rsidRPr="00C11C0E">
              <w:rPr>
                <w:rFonts w:ascii="Franklin Gothic Book" w:eastAsia="+mn-ea" w:cs="B Nazanin" w:hint="eastAsia"/>
                <w:kern w:val="24"/>
                <w:rtl/>
                <w:lang w:bidi="fa-IR"/>
              </w:rPr>
              <w:t>ار</w:t>
            </w:r>
            <w:r w:rsidRPr="00C11C0E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دندانپزشک</w:t>
            </w:r>
            <w:r w:rsidRPr="00C11C0E">
              <w:rPr>
                <w:rFonts w:ascii="Franklin Gothic Book" w:eastAsia="+mn-ea" w:cs="B Nazanin" w:hint="cs"/>
                <w:kern w:val="24"/>
                <w:rtl/>
                <w:lang w:bidi="fa-IR"/>
              </w:rPr>
              <w:t>ی</w:t>
            </w:r>
          </w:p>
        </w:tc>
      </w:tr>
      <w:tr w:rsidR="00A178E6" w:rsidRPr="003A270F" w14:paraId="16B56C10" w14:textId="77777777" w:rsidTr="00C11C0E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343E" w14:textId="77777777" w:rsidR="00A178E6" w:rsidRPr="00C11C0E" w:rsidRDefault="00A178E6" w:rsidP="00C11C0E">
            <w:pPr>
              <w:bidi/>
              <w:jc w:val="center"/>
              <w:rPr>
                <w:rFonts w:cs="B Nazanin"/>
              </w:rPr>
            </w:pPr>
            <w:r w:rsidRPr="00C11C0E">
              <w:rPr>
                <w:rFonts w:cs="B Nazanin" w:hint="cs"/>
                <w:rtl/>
              </w:rPr>
              <w:t>کم بودن ارائه خدمت به کودکان 6 تا 14 سال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1EA1D7D" w14:textId="77777777" w:rsidR="00A178E6" w:rsidRPr="00C11C0E" w:rsidRDefault="00A178E6" w:rsidP="00C11C0E">
            <w:pPr>
              <w:bidi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  <w:r w:rsidRPr="00C11C0E">
              <w:rPr>
                <w:rFonts w:ascii="Franklin Gothic Book" w:eastAsia="+mn-ea" w:cs="B Nazanin" w:hint="cs"/>
                <w:kern w:val="24"/>
                <w:rtl/>
                <w:lang w:bidi="fa-IR"/>
              </w:rPr>
              <w:t>برنامه معاینه دانش آموزان در مدارس توسط دندانپزشکان به صورت ماهیانه</w:t>
            </w:r>
          </w:p>
          <w:p w14:paraId="3D7A44FD" w14:textId="77777777" w:rsidR="00A178E6" w:rsidRPr="00C11C0E" w:rsidRDefault="00A178E6" w:rsidP="00C11C0E">
            <w:pPr>
              <w:bidi/>
              <w:jc w:val="center"/>
              <w:rPr>
                <w:rFonts w:ascii="Franklin Gothic Book" w:eastAsia="+mn-ea" w:cs="B Nazanin"/>
                <w:kern w:val="24"/>
                <w:lang w:bidi="fa-IR"/>
              </w:rPr>
            </w:pPr>
          </w:p>
        </w:tc>
      </w:tr>
      <w:tr w:rsidR="00A178E6" w:rsidRPr="003A270F" w14:paraId="3E05B2B8" w14:textId="77777777" w:rsidTr="00C11C0E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8FF6699" w14:textId="77777777" w:rsidR="00A178E6" w:rsidRPr="00C11C0E" w:rsidRDefault="00A178E6" w:rsidP="00C11C0E">
            <w:pPr>
              <w:bidi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  <w:r w:rsidRPr="00C11C0E">
              <w:rPr>
                <w:rFonts w:ascii="Franklin Gothic Book" w:eastAsia="+mn-ea" w:cs="B Nazanin"/>
                <w:kern w:val="24"/>
                <w:rtl/>
                <w:lang w:bidi="fa-IR"/>
              </w:rPr>
              <w:t>عدم تما</w:t>
            </w:r>
            <w:r w:rsidRPr="00C11C0E">
              <w:rPr>
                <w:rFonts w:ascii="Franklin Gothic Book" w:eastAsia="+mn-ea" w:cs="B Nazanin" w:hint="cs"/>
                <w:kern w:val="24"/>
                <w:rtl/>
                <w:lang w:bidi="fa-IR"/>
              </w:rPr>
              <w:t>ی</w:t>
            </w:r>
            <w:r w:rsidRPr="00C11C0E">
              <w:rPr>
                <w:rFonts w:ascii="Franklin Gothic Book" w:eastAsia="+mn-ea" w:cs="B Nazanin" w:hint="eastAsia"/>
                <w:kern w:val="24"/>
                <w:rtl/>
                <w:lang w:bidi="fa-IR"/>
              </w:rPr>
              <w:t>ل</w:t>
            </w:r>
            <w:r w:rsidRPr="00C11C0E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والد</w:t>
            </w:r>
            <w:r w:rsidRPr="00C11C0E">
              <w:rPr>
                <w:rFonts w:ascii="Franklin Gothic Book" w:eastAsia="+mn-ea" w:cs="B Nazanin" w:hint="cs"/>
                <w:kern w:val="24"/>
                <w:rtl/>
                <w:lang w:bidi="fa-IR"/>
              </w:rPr>
              <w:t>ی</w:t>
            </w:r>
            <w:r w:rsidRPr="00C11C0E">
              <w:rPr>
                <w:rFonts w:ascii="Franklin Gothic Book" w:eastAsia="+mn-ea" w:cs="B Nazanin" w:hint="eastAsia"/>
                <w:kern w:val="24"/>
                <w:rtl/>
                <w:lang w:bidi="fa-IR"/>
              </w:rPr>
              <w:t>ن</w:t>
            </w:r>
            <w:r w:rsidRPr="00C11C0E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به حفظ دندان ش</w:t>
            </w:r>
            <w:r w:rsidRPr="00C11C0E">
              <w:rPr>
                <w:rFonts w:ascii="Franklin Gothic Book" w:eastAsia="+mn-ea" w:cs="B Nazanin" w:hint="cs"/>
                <w:kern w:val="24"/>
                <w:rtl/>
                <w:lang w:bidi="fa-IR"/>
              </w:rPr>
              <w:t>ی</w:t>
            </w:r>
            <w:r w:rsidRPr="00C11C0E">
              <w:rPr>
                <w:rFonts w:ascii="Franklin Gothic Book" w:eastAsia="+mn-ea" w:cs="B Nazanin" w:hint="eastAsia"/>
                <w:kern w:val="24"/>
                <w:rtl/>
                <w:lang w:bidi="fa-IR"/>
              </w:rPr>
              <w:t>ر</w:t>
            </w:r>
            <w:r w:rsidRPr="00C11C0E">
              <w:rPr>
                <w:rFonts w:ascii="Franklin Gothic Book" w:eastAsia="+mn-ea" w:cs="B Nazanin" w:hint="cs"/>
                <w:kern w:val="24"/>
                <w:rtl/>
                <w:lang w:bidi="fa-IR"/>
              </w:rPr>
              <w:t>ی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90FCBAF" w14:textId="77777777" w:rsidR="00A178E6" w:rsidRPr="00C11C0E" w:rsidRDefault="00A178E6" w:rsidP="00C11C0E">
            <w:pPr>
              <w:bidi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  <w:r w:rsidRPr="00C11C0E">
              <w:rPr>
                <w:rFonts w:ascii="Franklin Gothic Book" w:eastAsia="+mn-ea" w:cs="B Nazanin"/>
                <w:kern w:val="24"/>
                <w:rtl/>
                <w:lang w:bidi="fa-IR"/>
              </w:rPr>
              <w:t>فرهنگ ساز</w:t>
            </w:r>
            <w:r w:rsidRPr="00C11C0E">
              <w:rPr>
                <w:rFonts w:ascii="Franklin Gothic Book" w:eastAsia="+mn-ea" w:cs="B Nazanin" w:hint="cs"/>
                <w:kern w:val="24"/>
                <w:rtl/>
                <w:lang w:bidi="fa-IR"/>
              </w:rPr>
              <w:t>ی</w:t>
            </w:r>
            <w:r w:rsidRPr="00C11C0E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و آموزش به والد</w:t>
            </w:r>
            <w:r w:rsidRPr="00C11C0E">
              <w:rPr>
                <w:rFonts w:ascii="Franklin Gothic Book" w:eastAsia="+mn-ea" w:cs="B Nazanin" w:hint="cs"/>
                <w:kern w:val="24"/>
                <w:rtl/>
                <w:lang w:bidi="fa-IR"/>
              </w:rPr>
              <w:t>ی</w:t>
            </w:r>
            <w:r w:rsidRPr="00C11C0E">
              <w:rPr>
                <w:rFonts w:ascii="Franklin Gothic Book" w:eastAsia="+mn-ea" w:cs="B Nazanin" w:hint="eastAsia"/>
                <w:kern w:val="24"/>
                <w:rtl/>
                <w:lang w:bidi="fa-IR"/>
              </w:rPr>
              <w:t>ن</w:t>
            </w:r>
            <w:r w:rsidRPr="00C11C0E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توسط دندانپزشکان با فراخوان در مراکز</w:t>
            </w:r>
          </w:p>
        </w:tc>
      </w:tr>
    </w:tbl>
    <w:p w14:paraId="7BA614E2" w14:textId="77777777" w:rsidR="00A178E6" w:rsidRDefault="00A178E6" w:rsidP="00A178E6">
      <w:pPr>
        <w:bidi/>
        <w:rPr>
          <w:rFonts w:ascii="Franklin Gothic Book" w:eastAsia="+mn-ea" w:cs="2  Zar"/>
          <w:kern w:val="24"/>
          <w:sz w:val="24"/>
          <w:szCs w:val="24"/>
          <w:rtl/>
          <w:lang w:bidi="fa-IR"/>
        </w:rPr>
      </w:pPr>
    </w:p>
    <w:p w14:paraId="2D7C0C5A" w14:textId="77777777" w:rsidR="00A178E6" w:rsidRDefault="00A178E6" w:rsidP="00A178E6">
      <w:pPr>
        <w:bidi/>
        <w:rPr>
          <w:rFonts w:ascii="Franklin Gothic Book" w:eastAsia="+mn-ea" w:cs="2  Zar"/>
          <w:sz w:val="24"/>
          <w:szCs w:val="24"/>
          <w:rtl/>
          <w:lang w:bidi="fa-IR"/>
        </w:rPr>
        <w:sectPr w:rsidR="00A178E6" w:rsidSect="00A178E6">
          <w:pgSz w:w="12240" w:h="15840"/>
          <w:pgMar w:top="1440" w:right="810" w:bottom="144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0AF2A20E" w14:textId="77777777" w:rsidR="00A178E6" w:rsidRDefault="00A178E6" w:rsidP="00A178E6">
      <w:pPr>
        <w:bidi/>
        <w:ind w:left="360"/>
        <w:jc w:val="both"/>
        <w:rPr>
          <w:rFonts w:eastAsia="Times New Roman"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عنوان شاخص/شاخصها </w:t>
      </w:r>
      <w:r w:rsidRPr="00BE4D66">
        <w:rPr>
          <w:rFonts w:eastAsia="Times New Roman" w:cs="B Nazanin" w:hint="cs"/>
          <w:b/>
          <w:bCs/>
          <w:sz w:val="28"/>
          <w:szCs w:val="28"/>
          <w:rtl/>
        </w:rPr>
        <w:t xml:space="preserve">: </w:t>
      </w:r>
    </w:p>
    <w:p w14:paraId="193F9FE5" w14:textId="77777777" w:rsidR="00A178E6" w:rsidRPr="000928CB" w:rsidRDefault="00A178E6" w:rsidP="000928CB">
      <w:pPr>
        <w:bidi/>
        <w:ind w:left="360"/>
        <w:jc w:val="both"/>
        <w:rPr>
          <w:rFonts w:cs="B Nazanin"/>
          <w:b/>
          <w:bCs/>
          <w:sz w:val="28"/>
          <w:szCs w:val="28"/>
        </w:rPr>
      </w:pPr>
      <w:r w:rsidRPr="008B52ED">
        <w:rPr>
          <w:rFonts w:cs="B Nazanin" w:hint="cs"/>
          <w:b/>
          <w:bCs/>
          <w:sz w:val="28"/>
          <w:szCs w:val="28"/>
          <w:rtl/>
        </w:rPr>
        <w:t>درصد ارائه خدمات دهان و دندان به کودکان زیر 14سال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1"/>
        <w:gridCol w:w="5433"/>
        <w:gridCol w:w="1555"/>
        <w:gridCol w:w="1367"/>
        <w:gridCol w:w="926"/>
        <w:gridCol w:w="1132"/>
        <w:gridCol w:w="1457"/>
        <w:gridCol w:w="635"/>
      </w:tblGrid>
      <w:tr w:rsidR="00A178E6" w14:paraId="69F8C162" w14:textId="77777777" w:rsidTr="000928CB">
        <w:trPr>
          <w:cantSplit/>
          <w:jc w:val="center"/>
        </w:trPr>
        <w:tc>
          <w:tcPr>
            <w:tcW w:w="0" w:type="auto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E5DF7F" w14:textId="77777777" w:rsidR="00A178E6" w:rsidRDefault="00A178E6" w:rsidP="000928CB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5BBD3AA" w14:textId="77777777" w:rsidR="00A178E6" w:rsidRDefault="00A178E6" w:rsidP="000928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B41A5D" w14:textId="77777777" w:rsidR="00A178E6" w:rsidRDefault="00A178E6" w:rsidP="000928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5645A6C" w14:textId="77777777" w:rsidR="00A178E6" w:rsidRDefault="00A178E6" w:rsidP="000928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0" w:type="auto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EDA5CC" w14:textId="77777777" w:rsidR="00A178E6" w:rsidRDefault="00A178E6" w:rsidP="000928CB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FE3E4D" w14:textId="77777777" w:rsidR="00A178E6" w:rsidRDefault="00A178E6" w:rsidP="000928CB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CA8FCD8" w14:textId="77777777" w:rsidR="00A178E6" w:rsidRDefault="00A178E6" w:rsidP="000928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A178E6" w14:paraId="6C4DF0B5" w14:textId="77777777" w:rsidTr="000928CB">
        <w:trPr>
          <w:cantSplit/>
          <w:trHeight w:val="213"/>
          <w:jc w:val="center"/>
        </w:trPr>
        <w:tc>
          <w:tcPr>
            <w:tcW w:w="0" w:type="auto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071FC16B" w14:textId="77777777" w:rsidR="00A178E6" w:rsidRDefault="00A178E6" w:rsidP="000928CB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84BE02A" w14:textId="77777777" w:rsidR="00A178E6" w:rsidRDefault="00A178E6" w:rsidP="000928CB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1E3913C" w14:textId="77777777" w:rsidR="00A178E6" w:rsidRDefault="00A178E6" w:rsidP="000928CB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2478CCD" w14:textId="77777777" w:rsidR="00A178E6" w:rsidRDefault="00A178E6" w:rsidP="000928CB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F184CB" w14:textId="77777777" w:rsidR="00A178E6" w:rsidRDefault="00A178E6" w:rsidP="000928CB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5801DF0" w14:textId="77777777" w:rsidR="00A178E6" w:rsidRDefault="00A178E6" w:rsidP="000928CB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F0950E3" w14:textId="77777777" w:rsidR="00A178E6" w:rsidRDefault="00A178E6" w:rsidP="000928CB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1370DFFF" w14:textId="77777777" w:rsidR="00A178E6" w:rsidRDefault="00A178E6" w:rsidP="000928CB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A178E6" w14:paraId="0D924E44" w14:textId="77777777" w:rsidTr="000928CB">
        <w:trPr>
          <w:cantSplit/>
          <w:trHeight w:val="498"/>
          <w:jc w:val="center"/>
        </w:trPr>
        <w:tc>
          <w:tcPr>
            <w:tcW w:w="0" w:type="auto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83D01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</w:t>
            </w:r>
          </w:p>
        </w:tc>
        <w:tc>
          <w:tcPr>
            <w:tcW w:w="0" w:type="auto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8FC8C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  <w:lang w:bidi="fa-IR"/>
              </w:rPr>
              <w:t>برگزاری جلسه حساس سازی و هماهنگی با دندانپزشکان</w:t>
            </w:r>
          </w:p>
        </w:tc>
        <w:tc>
          <w:tcPr>
            <w:tcW w:w="0" w:type="auto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D4EA4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کارشناس مسئول دهان و دندان</w:t>
            </w:r>
          </w:p>
        </w:tc>
        <w:tc>
          <w:tcPr>
            <w:tcW w:w="0" w:type="auto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EC3DD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دندانپزشکان</w:t>
            </w:r>
          </w:p>
        </w:tc>
        <w:tc>
          <w:tcPr>
            <w:tcW w:w="0" w:type="auto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CF0C3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</w:t>
            </w:r>
            <w:r w:rsidR="000928CB">
              <w:rPr>
                <w:rFonts w:eastAsia="Times New Roman" w:cs="B Nazanin" w:hint="cs"/>
                <w:rtl/>
              </w:rPr>
              <w:t>1</w:t>
            </w:r>
            <w:r>
              <w:rPr>
                <w:rFonts w:eastAsia="Times New Roman" w:cs="B Nazanin" w:hint="cs"/>
                <w:rtl/>
              </w:rPr>
              <w:t>/1404</w:t>
            </w:r>
          </w:p>
        </w:tc>
        <w:tc>
          <w:tcPr>
            <w:tcW w:w="0" w:type="auto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D763A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0" w:type="auto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D85FC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شبکه بهداشت</w:t>
            </w:r>
          </w:p>
        </w:tc>
        <w:tc>
          <w:tcPr>
            <w:tcW w:w="0" w:type="auto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4C9D237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A178E6" w14:paraId="7D1B5021" w14:textId="77777777" w:rsidTr="000928CB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148B7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F6F4B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cs="B Nazanin" w:hint="cs"/>
                <w:rtl/>
                <w:lang w:bidi="fa-IR"/>
              </w:rPr>
              <w:t>انجام پایش های مجازی آمار خدمات کودکان زیر 14 سال به صورت مرتب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D6FC8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کارشناس مسئول دهان و دندان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615D6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دندانپزشکان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085D6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B4D71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6B4B4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شبکه بهداشت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2EF3044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A178E6" w14:paraId="732F74D5" w14:textId="77777777" w:rsidTr="000928CB">
        <w:trPr>
          <w:cantSplit/>
          <w:trHeight w:val="435"/>
          <w:jc w:val="center"/>
        </w:trPr>
        <w:tc>
          <w:tcPr>
            <w:tcW w:w="0" w:type="auto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E015E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744E6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اجرای برنامه معاینات دهان و دندان و آموزش بهداشت به صورت حضوری در مدارس ابتدایی توسط دندانپزشکان و ارجاع دانش آموزان به مراکز جهت دریافت درمان دندانپزشکی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AE58C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دندانپزشکان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51C54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دانش آموزان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C8EB7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BF846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0373A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مدارس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0F35C79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A178E6" w14:paraId="34648CE6" w14:textId="77777777" w:rsidTr="000928CB">
        <w:trPr>
          <w:cantSplit/>
          <w:trHeight w:val="435"/>
          <w:jc w:val="center"/>
        </w:trPr>
        <w:tc>
          <w:tcPr>
            <w:tcW w:w="0" w:type="auto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1F846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EA106" w14:textId="77777777" w:rsidR="00A178E6" w:rsidRDefault="00A178E6" w:rsidP="000928CB">
            <w:pPr>
              <w:bidi/>
              <w:jc w:val="center"/>
              <w:rPr>
                <w:rFonts w:eastAsia="Calibri"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آمار معاینات دهان و دندان کودکان زیر 14 سال و ارجاعات به دندانپزشک توسط مراقبین سلامت و بهورزها و آموزش به ایشان در برنامه های پایش کارشناس مسئول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3425F0" w14:textId="77777777" w:rsidR="00A178E6" w:rsidRDefault="00A178E6" w:rsidP="000928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کارشناس مسئول دهان و دندان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06252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مراقبین سلامت، بهورزان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8C0A0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3295FD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0D8E9" w14:textId="77777777" w:rsidR="00A178E6" w:rsidRDefault="00A178E6" w:rsidP="000928CB">
            <w:pPr>
              <w:bidi/>
              <w:jc w:val="center"/>
              <w:rPr>
                <w:rFonts w:eastAsia="Calibri" w:cs="B Nazanin"/>
                <w:lang w:bidi="fa-IR"/>
              </w:rPr>
            </w:pPr>
            <w:r>
              <w:rPr>
                <w:rFonts w:eastAsia="Calibri" w:cs="B Nazanin" w:hint="cs"/>
                <w:rtl/>
                <w:lang w:bidi="fa-IR"/>
              </w:rPr>
              <w:t>پایگاه سلامت و خانه های بهداشت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67E3FDC" w14:textId="77777777" w:rsidR="00A178E6" w:rsidRDefault="00A178E6" w:rsidP="000928CB">
            <w:pPr>
              <w:bidi/>
              <w:jc w:val="center"/>
              <w:rPr>
                <w:rFonts w:cs="B Nazanin"/>
              </w:rPr>
            </w:pPr>
          </w:p>
        </w:tc>
      </w:tr>
      <w:tr w:rsidR="00A178E6" w14:paraId="4B7A72F9" w14:textId="77777777" w:rsidTr="000928CB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E3351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36325" w14:textId="77777777" w:rsidR="00A178E6" w:rsidRDefault="00A178E6" w:rsidP="000928CB">
            <w:pPr>
              <w:bidi/>
              <w:jc w:val="center"/>
              <w:rPr>
                <w:rFonts w:eastAsia="Calibri" w:cs="B Nazanin"/>
                <w:lang w:bidi="fa-IR"/>
              </w:rPr>
            </w:pPr>
            <w:r>
              <w:rPr>
                <w:rFonts w:eastAsia="Calibri" w:cs="B Nazanin" w:hint="cs"/>
                <w:rtl/>
                <w:lang w:bidi="fa-IR"/>
              </w:rPr>
              <w:t>تهیه و توزیع فرم ارجاع از مدارس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7F6F89" w14:textId="77777777" w:rsidR="00A178E6" w:rsidRDefault="00A178E6" w:rsidP="000928CB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کارشناس مسئول دهان و دندان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6C697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دانش آموزان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D774E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1/7/1404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6CD1F" w14:textId="77777777" w:rsidR="00A178E6" w:rsidRDefault="00A178E6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7D34F" w14:textId="77777777" w:rsidR="00A178E6" w:rsidRDefault="00A178E6" w:rsidP="000928CB">
            <w:pPr>
              <w:bidi/>
              <w:jc w:val="center"/>
              <w:rPr>
                <w:rFonts w:eastAsia="Calibri" w:cs="B Nazanin"/>
                <w:lang w:bidi="fa-IR"/>
              </w:rPr>
            </w:pPr>
            <w:r>
              <w:rPr>
                <w:rFonts w:eastAsia="Calibri" w:cs="B Nazanin" w:hint="cs"/>
                <w:rtl/>
                <w:lang w:bidi="fa-IR"/>
              </w:rPr>
              <w:t>شبکه بهداشت / مدارس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DA26E9E" w14:textId="77777777" w:rsidR="00A178E6" w:rsidRDefault="00A178E6" w:rsidP="000928CB">
            <w:pPr>
              <w:bidi/>
              <w:jc w:val="center"/>
              <w:rPr>
                <w:rFonts w:cs="B Nazanin"/>
              </w:rPr>
            </w:pPr>
          </w:p>
        </w:tc>
      </w:tr>
      <w:tr w:rsidR="000928CB" w14:paraId="7A549687" w14:textId="77777777" w:rsidTr="000928CB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9908D" w14:textId="77777777" w:rsidR="000928CB" w:rsidRDefault="000928CB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B3FC0" w14:textId="77777777" w:rsidR="000928CB" w:rsidRDefault="000928CB" w:rsidP="000928CB">
            <w:pPr>
              <w:bidi/>
              <w:jc w:val="center"/>
              <w:rPr>
                <w:rFonts w:eastAsia="Calibri" w:cs="B Nazanin"/>
              </w:rPr>
            </w:pPr>
            <w:r>
              <w:rPr>
                <w:rFonts w:eastAsia="Calibri" w:cs="B Nazanin" w:hint="cs"/>
                <w:rtl/>
                <w:lang w:bidi="fa-IR"/>
              </w:rPr>
              <w:t>الویت وقت دهی به کودکان زیر 14 سال توسط دندانپزشکان در مراکز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96A03" w14:textId="77777777" w:rsidR="000928CB" w:rsidRDefault="000928CB" w:rsidP="000928C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دندانپزشکان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4D6F1" w14:textId="77777777" w:rsidR="000928CB" w:rsidRDefault="000928CB" w:rsidP="000928CB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کودکان زیر 14 سال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6E44C" w14:textId="77777777" w:rsidR="000928CB" w:rsidRDefault="000928CB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20FE1E" w14:textId="77777777" w:rsidR="000928CB" w:rsidRDefault="000928CB" w:rsidP="000928CB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19BD2" w14:textId="77777777" w:rsidR="000928CB" w:rsidRDefault="000928CB" w:rsidP="000928CB">
            <w:pPr>
              <w:bidi/>
              <w:jc w:val="center"/>
              <w:rPr>
                <w:rFonts w:eastAsia="Calibri" w:cs="B Nazanin"/>
                <w:lang w:bidi="fa-IR"/>
              </w:rPr>
            </w:pPr>
            <w:r>
              <w:rPr>
                <w:rFonts w:eastAsia="Calibri" w:cs="B Nazanin" w:hint="cs"/>
                <w:rtl/>
                <w:lang w:bidi="fa-IR"/>
              </w:rPr>
              <w:t>مراکز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1836F61" w14:textId="77777777" w:rsidR="000928CB" w:rsidRDefault="000928CB" w:rsidP="000928CB">
            <w:pPr>
              <w:bidi/>
              <w:jc w:val="center"/>
              <w:rPr>
                <w:rFonts w:cs="B Nazanin"/>
              </w:rPr>
            </w:pPr>
          </w:p>
        </w:tc>
      </w:tr>
    </w:tbl>
    <w:p w14:paraId="1A1FC563" w14:textId="77777777" w:rsidR="000928CB" w:rsidRDefault="000928CB" w:rsidP="000928CB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page" w:tblpX="4824" w:tblpY="-1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0928CB" w14:paraId="17F0C66A" w14:textId="77777777" w:rsidTr="000928CB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4FE422AF" w14:textId="77777777" w:rsidR="000928CB" w:rsidRDefault="000928CB" w:rsidP="000928CB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7E13647E" w14:textId="77777777" w:rsidR="000928CB" w:rsidRDefault="000928CB" w:rsidP="000928CB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49033C92" w14:textId="77777777" w:rsidR="000928CB" w:rsidRDefault="000928CB" w:rsidP="000928CB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1C377E30" w14:textId="77777777" w:rsidR="000928CB" w:rsidRDefault="000928CB" w:rsidP="000928CB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AF89538" w14:textId="77777777" w:rsidR="000928CB" w:rsidRPr="000928CB" w:rsidRDefault="000928C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؟ </w:t>
      </w:r>
    </w:p>
    <w:p w14:paraId="7D814E78" w14:textId="77777777" w:rsidR="000928CB" w:rsidRDefault="000928C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64AC5C95" w14:textId="77777777" w:rsidR="000928CB" w:rsidRPr="000928CB" w:rsidRDefault="000928C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0928CB">
        <w:rPr>
          <w:rFonts w:cs="B Nazanin" w:hint="cs"/>
          <w:rtl/>
        </w:rPr>
        <w:t>.عدم تمایل برخی از والدین به مراجعه به مراکز و ترجیح دریافت خدمت از مطب های شخصی</w:t>
      </w:r>
    </w:p>
    <w:p w14:paraId="4368BE3C" w14:textId="77777777" w:rsidR="000928CB" w:rsidRPr="000928CB" w:rsidRDefault="000928C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0928CB">
        <w:rPr>
          <w:rFonts w:cs="B Nazanin" w:hint="cs"/>
          <w:rtl/>
        </w:rPr>
        <w:t>تعداد بالای اتباع این گروه و عدم پوشش بیمه و در نتیجه هزینه بالا و عدم مراجعه</w:t>
      </w:r>
    </w:p>
    <w:p w14:paraId="2456D22D" w14:textId="77777777" w:rsidR="000928CB" w:rsidRPr="000928CB" w:rsidRDefault="000928CB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0928CB">
        <w:rPr>
          <w:rFonts w:cs="B Nazanin" w:hint="cs"/>
          <w:rtl/>
        </w:rPr>
        <w:t>نبود دستیار دندانپزشکی و در نتیجه عدم امکان ارائه خدمت دندانپزشک به کودکان غیر همکار</w:t>
      </w:r>
    </w:p>
    <w:p w14:paraId="31C9BBAD" w14:textId="77777777" w:rsidR="00EF2C3B" w:rsidRDefault="00EF2C3B" w:rsidP="000928CB">
      <w:pPr>
        <w:tabs>
          <w:tab w:val="left" w:pos="1260"/>
        </w:tabs>
        <w:bidi/>
        <w:rPr>
          <w:rFonts w:cs="B Nazanin"/>
          <w:sz w:val="24"/>
          <w:szCs w:val="24"/>
          <w:rtl/>
          <w:lang w:bidi="fa-IR"/>
        </w:rPr>
        <w:sectPr w:rsidR="00EF2C3B" w:rsidSect="009931E2">
          <w:pgSz w:w="15840" w:h="12240" w:orient="landscape"/>
          <w:pgMar w:top="720" w:right="1440" w:bottom="811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23319F96" w14:textId="77777777" w:rsidR="000928CB" w:rsidRDefault="000928CB" w:rsidP="00964D83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41C3F8C3" w14:textId="77777777" w:rsidR="00964D83" w:rsidRDefault="00964D83" w:rsidP="00964D83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162B1E52" w14:textId="77777777" w:rsidR="002A2F0D" w:rsidRPr="006642EE" w:rsidRDefault="002A2F0D" w:rsidP="002A2F0D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  <w:r w:rsidRPr="006642EE">
        <w:rPr>
          <w:rFonts w:cs="B Titr" w:hint="cs"/>
          <w:b/>
          <w:bCs/>
          <w:sz w:val="52"/>
          <w:szCs w:val="52"/>
          <w:rtl/>
          <w:lang w:bidi="fa-IR"/>
        </w:rPr>
        <w:t xml:space="preserve">نام </w:t>
      </w:r>
      <w:r>
        <w:rPr>
          <w:rFonts w:cs="B Titr" w:hint="cs"/>
          <w:b/>
          <w:bCs/>
          <w:sz w:val="52"/>
          <w:szCs w:val="52"/>
          <w:rtl/>
          <w:lang w:bidi="fa-IR"/>
        </w:rPr>
        <w:t xml:space="preserve"> واحد: سلامت روانی، اجتماعی و اعتیاد</w:t>
      </w:r>
    </w:p>
    <w:p w14:paraId="0F36DC3A" w14:textId="77777777" w:rsidR="002A2F0D" w:rsidRPr="009F4013" w:rsidRDefault="002A2F0D" w:rsidP="002A2F0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کل سال 1403</w:t>
      </w:r>
    </w:p>
    <w:p w14:paraId="46AB4588" w14:textId="77777777" w:rsidR="002A2F0D" w:rsidRDefault="002A2F0D" w:rsidP="002A2F0D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33974F8B" w14:textId="77777777" w:rsidR="002A2F0D" w:rsidRPr="00E0117C" w:rsidRDefault="002A2F0D" w:rsidP="002A2F0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 برنامه :</w:t>
      </w:r>
    </w:p>
    <w:p w14:paraId="4ED358DE" w14:textId="77777777" w:rsidR="002A2F0D" w:rsidRDefault="002A2F0D" w:rsidP="002A2F0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1D052088" w14:textId="77777777" w:rsidR="002A2F0D" w:rsidRPr="002A2F0D" w:rsidRDefault="002A2F0D" w:rsidP="002A2F0D">
      <w:pPr>
        <w:pStyle w:val="ListParagraph"/>
        <w:bidi/>
        <w:rPr>
          <w:rFonts w:cs="B Nazanin"/>
          <w:rtl/>
        </w:rPr>
      </w:pPr>
      <w:r w:rsidRPr="002A2F0D">
        <w:rPr>
          <w:rFonts w:cs="B Nazanin" w:hint="cs"/>
          <w:rtl/>
        </w:rPr>
        <w:t>جمعیت گروه هدف 6 تا 65 سال</w:t>
      </w:r>
      <w:r w:rsidRPr="002A2F0D">
        <w:rPr>
          <w:rFonts w:cs="B Nazanin"/>
        </w:rPr>
        <w:t>:</w:t>
      </w:r>
      <w:r w:rsidRPr="002A2F0D">
        <w:rPr>
          <w:rFonts w:cs="B Nazanin" w:hint="cs"/>
          <w:rtl/>
        </w:rPr>
        <w:t>236402</w:t>
      </w:r>
    </w:p>
    <w:p w14:paraId="68BDB9C0" w14:textId="77777777" w:rsidR="002A2F0D" w:rsidRPr="002A2F0D" w:rsidRDefault="002A2F0D" w:rsidP="002A2F0D">
      <w:pPr>
        <w:pStyle w:val="ListParagraph"/>
        <w:bidi/>
        <w:rPr>
          <w:rFonts w:cs="B Nazanin"/>
          <w:rtl/>
        </w:rPr>
      </w:pPr>
      <w:r w:rsidRPr="002A2F0D">
        <w:rPr>
          <w:rFonts w:cs="B Nazanin" w:hint="cs"/>
          <w:rtl/>
        </w:rPr>
        <w:t>والدین دارای کودکان 2 تا 12 سال</w:t>
      </w:r>
      <w:r w:rsidRPr="002A2F0D">
        <w:rPr>
          <w:rFonts w:cs="B Nazanin"/>
        </w:rPr>
        <w:t>:</w:t>
      </w:r>
      <w:r w:rsidRPr="002A2F0D">
        <w:rPr>
          <w:rFonts w:cs="B Nazanin" w:hint="cs"/>
          <w:rtl/>
        </w:rPr>
        <w:t xml:space="preserve"> 54056</w:t>
      </w:r>
    </w:p>
    <w:p w14:paraId="518BEB5E" w14:textId="77777777" w:rsidR="002A2F0D" w:rsidRPr="002A2F0D" w:rsidRDefault="002A2F0D" w:rsidP="002A2F0D">
      <w:pPr>
        <w:pStyle w:val="ListParagraph"/>
        <w:bidi/>
        <w:rPr>
          <w:rFonts w:cs="B Nazanin"/>
        </w:rPr>
      </w:pPr>
      <w:r w:rsidRPr="002A2F0D">
        <w:rPr>
          <w:rFonts w:cs="B Nazanin" w:hint="cs"/>
          <w:rtl/>
        </w:rPr>
        <w:t>والدین دارای نوجوان 12 تا 17 سال</w:t>
      </w:r>
      <w:r w:rsidRPr="002A2F0D">
        <w:rPr>
          <w:rFonts w:cs="B Nazanin"/>
        </w:rPr>
        <w:t>:</w:t>
      </w:r>
      <w:r w:rsidRPr="002A2F0D">
        <w:rPr>
          <w:rFonts w:cs="B Nazanin" w:hint="cs"/>
          <w:rtl/>
        </w:rPr>
        <w:t xml:space="preserve"> 20468</w:t>
      </w:r>
    </w:p>
    <w:p w14:paraId="7FD14F35" w14:textId="77777777" w:rsidR="002A2F0D" w:rsidRPr="00CB518A" w:rsidRDefault="002A2F0D" w:rsidP="002A2F0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BD8B132" w14:textId="77777777" w:rsidR="002A2F0D" w:rsidRDefault="002A2F0D" w:rsidP="002A2F0D">
      <w:pPr>
        <w:bidi/>
        <w:jc w:val="center"/>
        <w:rPr>
          <w:rFonts w:cs="B Zar"/>
          <w:b/>
          <w:bCs/>
          <w:rtl/>
        </w:rPr>
      </w:pPr>
    </w:p>
    <w:p w14:paraId="63129843" w14:textId="77777777" w:rsidR="002A2F0D" w:rsidRDefault="002A2F0D" w:rsidP="002A2F0D">
      <w:pPr>
        <w:bidi/>
        <w:jc w:val="center"/>
        <w:rPr>
          <w:rFonts w:cs="B Zar"/>
          <w:b/>
          <w:bCs/>
          <w:rtl/>
        </w:rPr>
      </w:pPr>
    </w:p>
    <w:p w14:paraId="5B683F05" w14:textId="77777777" w:rsidR="002A2F0D" w:rsidRDefault="002A2F0D" w:rsidP="002A2F0D">
      <w:pPr>
        <w:bidi/>
        <w:jc w:val="center"/>
        <w:rPr>
          <w:rFonts w:cs="B Zar"/>
          <w:b/>
          <w:bCs/>
          <w:rtl/>
        </w:rPr>
      </w:pPr>
    </w:p>
    <w:p w14:paraId="4946863F" w14:textId="77777777" w:rsidR="002A2F0D" w:rsidRDefault="002A2F0D" w:rsidP="002A2F0D">
      <w:pPr>
        <w:bidi/>
        <w:jc w:val="center"/>
        <w:rPr>
          <w:rFonts w:cs="B Zar"/>
          <w:b/>
          <w:bCs/>
          <w:rtl/>
        </w:rPr>
      </w:pPr>
    </w:p>
    <w:p w14:paraId="3198FA27" w14:textId="77777777" w:rsidR="002A2F0D" w:rsidRDefault="002A2F0D" w:rsidP="002A2F0D">
      <w:pPr>
        <w:bidi/>
        <w:jc w:val="center"/>
        <w:rPr>
          <w:rFonts w:cs="B Zar"/>
          <w:b/>
          <w:bCs/>
          <w:rtl/>
        </w:rPr>
      </w:pPr>
    </w:p>
    <w:p w14:paraId="54C166C9" w14:textId="77777777" w:rsidR="002A2F0D" w:rsidRDefault="002A2F0D" w:rsidP="002A2F0D">
      <w:pPr>
        <w:bidi/>
        <w:jc w:val="center"/>
        <w:rPr>
          <w:rFonts w:cs="B Zar"/>
          <w:b/>
          <w:bCs/>
          <w:rtl/>
        </w:rPr>
      </w:pPr>
    </w:p>
    <w:p w14:paraId="1A9104D7" w14:textId="77777777" w:rsidR="002A2F0D" w:rsidRDefault="002A2F0D" w:rsidP="002A2F0D">
      <w:pPr>
        <w:bidi/>
        <w:jc w:val="center"/>
        <w:rPr>
          <w:rFonts w:cs="B Zar"/>
          <w:b/>
          <w:bCs/>
          <w:rtl/>
        </w:rPr>
      </w:pPr>
    </w:p>
    <w:p w14:paraId="48735B16" w14:textId="77777777" w:rsidR="002A2F0D" w:rsidRDefault="002A2F0D" w:rsidP="002A2F0D">
      <w:pPr>
        <w:bidi/>
        <w:jc w:val="center"/>
        <w:rPr>
          <w:rFonts w:cs="B Zar"/>
          <w:b/>
          <w:bCs/>
          <w:rtl/>
        </w:rPr>
        <w:sectPr w:rsidR="002A2F0D" w:rsidSect="002A2F0D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0C7A3090" w14:textId="77777777" w:rsidR="002A2F0D" w:rsidRDefault="002A2F0D" w:rsidP="002A2F0D">
      <w:pPr>
        <w:bidi/>
      </w:pPr>
    </w:p>
    <w:p w14:paraId="46A5C86C" w14:textId="77777777" w:rsidR="002A2F0D" w:rsidRPr="00BE4D66" w:rsidRDefault="002A2F0D" w:rsidP="002A2F0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58"/>
        <w:gridCol w:w="949"/>
        <w:gridCol w:w="732"/>
        <w:gridCol w:w="732"/>
        <w:gridCol w:w="925"/>
        <w:gridCol w:w="732"/>
        <w:gridCol w:w="732"/>
        <w:gridCol w:w="968"/>
        <w:gridCol w:w="1140"/>
        <w:gridCol w:w="1403"/>
        <w:gridCol w:w="2805"/>
      </w:tblGrid>
      <w:tr w:rsidR="00605D3D" w14:paraId="68932B37" w14:textId="77777777" w:rsidTr="00075678">
        <w:trPr>
          <w:trHeight w:val="564"/>
        </w:trPr>
        <w:tc>
          <w:tcPr>
            <w:tcW w:w="786" w:type="pct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106B558" w14:textId="77777777" w:rsidR="002A2F0D" w:rsidRPr="00BE4D66" w:rsidRDefault="002A2F0D" w:rsidP="0007567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921" w:type="pct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967D034" w14:textId="77777777" w:rsidR="002A2F0D" w:rsidRPr="0025679A" w:rsidRDefault="002A2F0D" w:rsidP="00075678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1402</w:t>
            </w:r>
          </w:p>
        </w:tc>
        <w:tc>
          <w:tcPr>
            <w:tcW w:w="921" w:type="pct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EAB2F8E" w14:textId="77777777" w:rsidR="002A2F0D" w:rsidRPr="0025679A" w:rsidRDefault="002A2F0D" w:rsidP="00075678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1403</w:t>
            </w:r>
          </w:p>
        </w:tc>
        <w:tc>
          <w:tcPr>
            <w:tcW w:w="320" w:type="pct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84C6488" w14:textId="77777777" w:rsidR="002A2F0D" w:rsidRDefault="002A2F0D" w:rsidP="0007567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14:paraId="75B97850" w14:textId="77777777" w:rsidR="002A2F0D" w:rsidRPr="00BE4D66" w:rsidRDefault="002A2F0D" w:rsidP="0007567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446" w:type="pct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7499D21" w14:textId="77777777" w:rsidR="002A2F0D" w:rsidRPr="00BE4D66" w:rsidRDefault="002A2F0D" w:rsidP="0007567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در صد پیشرفت</w:t>
            </w:r>
          </w:p>
        </w:tc>
        <w:tc>
          <w:tcPr>
            <w:tcW w:w="537" w:type="pct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E1DF5CD" w14:textId="77777777" w:rsidR="002A2F0D" w:rsidRPr="00BE4D66" w:rsidRDefault="002A2F0D" w:rsidP="0007567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1070" w:type="pct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E6B61C9" w14:textId="77777777" w:rsidR="002A2F0D" w:rsidRPr="00BE4D66" w:rsidRDefault="002A2F0D" w:rsidP="0007567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25679A" w14:paraId="490DA6AB" w14:textId="77777777" w:rsidTr="00075678">
        <w:trPr>
          <w:trHeight w:val="564"/>
        </w:trPr>
        <w:tc>
          <w:tcPr>
            <w:tcW w:w="786" w:type="pct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0EDDCF5" w14:textId="77777777" w:rsidR="002A2F0D" w:rsidRPr="00517B64" w:rsidRDefault="002A2F0D" w:rsidP="00075678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365" w:type="pct"/>
            <w:shd w:val="clear" w:color="auto" w:fill="BFBFBF" w:themeFill="background1" w:themeFillShade="BF"/>
            <w:vAlign w:val="center"/>
          </w:tcPr>
          <w:p w14:paraId="70428622" w14:textId="77777777" w:rsidR="002A2F0D" w:rsidRPr="00B47AFB" w:rsidRDefault="002A2F0D" w:rsidP="0007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278" w:type="pct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20AC2E" w14:textId="77777777" w:rsidR="002A2F0D" w:rsidRPr="00B47AFB" w:rsidRDefault="002A2F0D" w:rsidP="0007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278" w:type="pct"/>
            <w:shd w:val="clear" w:color="auto" w:fill="BFBFBF" w:themeFill="background1" w:themeFillShade="BF"/>
            <w:vAlign w:val="center"/>
          </w:tcPr>
          <w:p w14:paraId="577A34DB" w14:textId="77777777" w:rsidR="002A2F0D" w:rsidRPr="00B47AFB" w:rsidRDefault="002A2F0D" w:rsidP="0007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365" w:type="pct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4A8EBA" w14:textId="77777777" w:rsidR="002A2F0D" w:rsidRPr="00B47AFB" w:rsidRDefault="002A2F0D" w:rsidP="0007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278" w:type="pct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5522EE3" w14:textId="77777777" w:rsidR="002A2F0D" w:rsidRPr="00B47AFB" w:rsidRDefault="002A2F0D" w:rsidP="0007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278" w:type="pct"/>
            <w:shd w:val="clear" w:color="auto" w:fill="BFBFBF" w:themeFill="background1" w:themeFillShade="BF"/>
            <w:vAlign w:val="center"/>
          </w:tcPr>
          <w:p w14:paraId="6CDDB8F1" w14:textId="77777777" w:rsidR="002A2F0D" w:rsidRPr="00B47AFB" w:rsidRDefault="002A2F0D" w:rsidP="0007567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320" w:type="pct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10CE6C5" w14:textId="77777777" w:rsidR="002A2F0D" w:rsidRDefault="002A2F0D" w:rsidP="00075678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446" w:type="pct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6FDD8BA" w14:textId="77777777" w:rsidR="002A2F0D" w:rsidRPr="00517B64" w:rsidRDefault="002A2F0D" w:rsidP="00075678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537" w:type="pct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3702426" w14:textId="77777777" w:rsidR="002A2F0D" w:rsidRPr="00517B64" w:rsidRDefault="002A2F0D" w:rsidP="00075678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070" w:type="pct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02791B5" w14:textId="77777777" w:rsidR="002A2F0D" w:rsidRPr="00517B64" w:rsidRDefault="002A2F0D" w:rsidP="00075678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605D3D" w14:paraId="79753FF6" w14:textId="77777777" w:rsidTr="00075678">
        <w:trPr>
          <w:trHeight w:val="561"/>
        </w:trPr>
        <w:tc>
          <w:tcPr>
            <w:tcW w:w="786" w:type="pct"/>
            <w:tcBorders>
              <w:left w:val="thinThickSmallGap" w:sz="12" w:space="0" w:color="auto"/>
            </w:tcBorders>
            <w:vAlign w:val="center"/>
          </w:tcPr>
          <w:p w14:paraId="2BBFC6C3" w14:textId="77777777" w:rsidR="002A2F0D" w:rsidRPr="00BE4D66" w:rsidRDefault="002A2F0D" w:rsidP="00075678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1607A8">
              <w:rPr>
                <w:rFonts w:ascii="Calibri" w:hAnsi="Calibri" w:cs="B Nazanin"/>
                <w:rtl/>
              </w:rPr>
              <w:t>پوشش غربالگر</w:t>
            </w:r>
            <w:r w:rsidRPr="001607A8">
              <w:rPr>
                <w:rFonts w:ascii="Calibri" w:hAnsi="Calibri" w:cs="B Nazanin" w:hint="cs"/>
                <w:rtl/>
              </w:rPr>
              <w:t>ی</w:t>
            </w:r>
            <w:r w:rsidRPr="001607A8">
              <w:rPr>
                <w:rFonts w:ascii="Calibri" w:hAnsi="Calibri" w:cs="B Nazanin"/>
                <w:rtl/>
              </w:rPr>
              <w:t xml:space="preserve"> اول</w:t>
            </w:r>
            <w:r w:rsidRPr="001607A8">
              <w:rPr>
                <w:rFonts w:ascii="Calibri" w:hAnsi="Calibri" w:cs="B Nazanin" w:hint="cs"/>
                <w:rtl/>
              </w:rPr>
              <w:t>ی</w:t>
            </w:r>
            <w:r w:rsidRPr="001607A8">
              <w:rPr>
                <w:rFonts w:ascii="Calibri" w:hAnsi="Calibri" w:cs="B Nazanin" w:hint="eastAsia"/>
                <w:rtl/>
              </w:rPr>
              <w:t>ه</w:t>
            </w:r>
            <w:r w:rsidRPr="001607A8">
              <w:rPr>
                <w:rFonts w:ascii="Calibri" w:hAnsi="Calibri" w:cs="B Nazanin"/>
                <w:rtl/>
              </w:rPr>
              <w:t xml:space="preserve"> سلامت روان</w:t>
            </w:r>
          </w:p>
        </w:tc>
        <w:tc>
          <w:tcPr>
            <w:tcW w:w="365" w:type="pct"/>
            <w:vAlign w:val="center"/>
          </w:tcPr>
          <w:p w14:paraId="7738FC1B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</w:t>
            </w:r>
          </w:p>
        </w:tc>
        <w:tc>
          <w:tcPr>
            <w:tcW w:w="278" w:type="pct"/>
            <w:vAlign w:val="center"/>
          </w:tcPr>
          <w:p w14:paraId="602C8CC5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61108</w:t>
            </w:r>
          </w:p>
        </w:tc>
        <w:tc>
          <w:tcPr>
            <w:tcW w:w="278" w:type="pct"/>
            <w:vAlign w:val="center"/>
          </w:tcPr>
          <w:p w14:paraId="2821503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64309</w:t>
            </w:r>
          </w:p>
        </w:tc>
        <w:tc>
          <w:tcPr>
            <w:tcW w:w="365" w:type="pct"/>
            <w:vAlign w:val="center"/>
          </w:tcPr>
          <w:p w14:paraId="210FF281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98</w:t>
            </w:r>
          </w:p>
        </w:tc>
        <w:tc>
          <w:tcPr>
            <w:tcW w:w="278" w:type="pct"/>
            <w:vAlign w:val="center"/>
          </w:tcPr>
          <w:p w14:paraId="7BD6F722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71210</w:t>
            </w:r>
          </w:p>
        </w:tc>
        <w:tc>
          <w:tcPr>
            <w:tcW w:w="278" w:type="pct"/>
            <w:vAlign w:val="center"/>
          </w:tcPr>
          <w:p w14:paraId="00D3BD01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72395</w:t>
            </w:r>
          </w:p>
        </w:tc>
        <w:tc>
          <w:tcPr>
            <w:tcW w:w="320" w:type="pct"/>
            <w:vAlign w:val="center"/>
          </w:tcPr>
          <w:p w14:paraId="56068755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446" w:type="pct"/>
            <w:vAlign w:val="center"/>
          </w:tcPr>
          <w:p w14:paraId="5382BC05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98</w:t>
            </w:r>
          </w:p>
        </w:tc>
        <w:tc>
          <w:tcPr>
            <w:tcW w:w="537" w:type="pct"/>
            <w:vAlign w:val="center"/>
          </w:tcPr>
          <w:p w14:paraId="5973DF96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070" w:type="pct"/>
            <w:tcBorders>
              <w:right w:val="thinThickSmallGap" w:sz="12" w:space="0" w:color="auto"/>
            </w:tcBorders>
            <w:vAlign w:val="center"/>
          </w:tcPr>
          <w:p w14:paraId="4D555A2E" w14:textId="77777777" w:rsidR="00075678" w:rsidRDefault="00075678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پایین تر از حد انتظار </w:t>
            </w:r>
          </w:p>
          <w:p w14:paraId="5E7164A3" w14:textId="77777777" w:rsidR="002A2F0D" w:rsidRDefault="00075678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علی رغم </w:t>
            </w:r>
            <w:r w:rsidR="002A2F0D">
              <w:rPr>
                <w:rFonts w:cs="B Nazanin" w:hint="cs"/>
                <w:rtl/>
              </w:rPr>
              <w:t>پایش مستمر و منظم از مراکز و خانه های بهداشت</w:t>
            </w:r>
          </w:p>
          <w:p w14:paraId="3F2E9775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پیگیری شاخص مربوطه به صورت هفتگی</w:t>
            </w:r>
            <w:r w:rsidR="00075678">
              <w:rPr>
                <w:rFonts w:cs="B Nazanin" w:hint="cs"/>
                <w:rtl/>
              </w:rPr>
              <w:t>، با اختلاف بسیار کم به حد انتظار نرسیده است.</w:t>
            </w:r>
          </w:p>
        </w:tc>
      </w:tr>
      <w:tr w:rsidR="00605D3D" w14:paraId="6EB3C507" w14:textId="77777777" w:rsidTr="00075678">
        <w:trPr>
          <w:trHeight w:val="561"/>
        </w:trPr>
        <w:tc>
          <w:tcPr>
            <w:tcW w:w="786" w:type="pct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223C61E" w14:textId="77777777" w:rsidR="002A2F0D" w:rsidRPr="00BE4D66" w:rsidRDefault="002A2F0D" w:rsidP="00075678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1607A8">
              <w:rPr>
                <w:rFonts w:ascii="Calibri" w:hAnsi="Calibri" w:cs="B Nazanin"/>
                <w:rtl/>
              </w:rPr>
              <w:t>پوشش غربالگر</w:t>
            </w:r>
            <w:r w:rsidRPr="001607A8">
              <w:rPr>
                <w:rFonts w:ascii="Calibri" w:hAnsi="Calibri" w:cs="B Nazanin" w:hint="cs"/>
                <w:rtl/>
              </w:rPr>
              <w:t>ی</w:t>
            </w:r>
            <w:r w:rsidRPr="001607A8">
              <w:rPr>
                <w:rFonts w:ascii="Calibri" w:hAnsi="Calibri" w:cs="B Nazanin"/>
                <w:rtl/>
              </w:rPr>
              <w:t xml:space="preserve"> اول</w:t>
            </w:r>
            <w:r w:rsidRPr="001607A8">
              <w:rPr>
                <w:rFonts w:ascii="Calibri" w:hAnsi="Calibri" w:cs="B Nazanin" w:hint="cs"/>
                <w:rtl/>
              </w:rPr>
              <w:t>ی</w:t>
            </w:r>
            <w:r w:rsidRPr="001607A8">
              <w:rPr>
                <w:rFonts w:ascii="Calibri" w:hAnsi="Calibri" w:cs="B Nazanin" w:hint="eastAsia"/>
                <w:rtl/>
              </w:rPr>
              <w:t>ه</w:t>
            </w:r>
            <w:r w:rsidRPr="001607A8">
              <w:rPr>
                <w:rFonts w:ascii="Calibri" w:hAnsi="Calibri" w:cs="B Nazanin"/>
                <w:rtl/>
              </w:rPr>
              <w:t xml:space="preserve"> سلامت اجتماع</w:t>
            </w:r>
            <w:r w:rsidRPr="001607A8">
              <w:rPr>
                <w:rFonts w:ascii="Calibri" w:hAnsi="Calibri" w:cs="B Nazanin" w:hint="cs"/>
                <w:rtl/>
              </w:rPr>
              <w:t>ی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51742937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64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705E0549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39720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61FDA758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62156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5B09D57A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234F827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43981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3C4DAEBB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43863</w:t>
            </w:r>
          </w:p>
        </w:tc>
        <w:tc>
          <w:tcPr>
            <w:tcW w:w="320" w:type="pct"/>
            <w:tcBorders>
              <w:bottom w:val="thinThickSmallGap" w:sz="12" w:space="0" w:color="auto"/>
            </w:tcBorders>
            <w:vAlign w:val="center"/>
          </w:tcPr>
          <w:p w14:paraId="0B35140E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446" w:type="pct"/>
            <w:tcBorders>
              <w:bottom w:val="thinThickSmallGap" w:sz="12" w:space="0" w:color="auto"/>
            </w:tcBorders>
            <w:vAlign w:val="center"/>
          </w:tcPr>
          <w:p w14:paraId="0E4F0194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537" w:type="pct"/>
            <w:tcBorders>
              <w:bottom w:val="thinThickSmallGap" w:sz="12" w:space="0" w:color="auto"/>
            </w:tcBorders>
            <w:vAlign w:val="center"/>
          </w:tcPr>
          <w:p w14:paraId="07FC4FDA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070" w:type="pct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59023CD" w14:textId="77777777" w:rsidR="000B28B3" w:rsidRDefault="000B28B3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حد انتظار</w:t>
            </w:r>
          </w:p>
          <w:p w14:paraId="35BA65DC" w14:textId="77777777" w:rsidR="002A2F0D" w:rsidRDefault="002A2F0D" w:rsidP="000B28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پایش مستمر و منظم از مراکز و خانه های بهداشت</w:t>
            </w:r>
          </w:p>
          <w:p w14:paraId="4AE28276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پیگیری شاخص مربوطه به صورت هفتگی</w:t>
            </w:r>
          </w:p>
        </w:tc>
      </w:tr>
      <w:tr w:rsidR="00605D3D" w14:paraId="01DCD49D" w14:textId="77777777" w:rsidTr="000B28B3">
        <w:trPr>
          <w:trHeight w:val="561"/>
        </w:trPr>
        <w:tc>
          <w:tcPr>
            <w:tcW w:w="786" w:type="pct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19A876C" w14:textId="77777777" w:rsidR="002A2F0D" w:rsidRPr="001607A8" w:rsidRDefault="002A2F0D" w:rsidP="00075678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1607A8">
              <w:rPr>
                <w:rFonts w:ascii="Calibri" w:hAnsi="Calibri" w:cs="B Nazanin"/>
                <w:rtl/>
              </w:rPr>
              <w:t>پوشش غربالگر</w:t>
            </w:r>
            <w:r w:rsidRPr="001607A8">
              <w:rPr>
                <w:rFonts w:ascii="Calibri" w:hAnsi="Calibri" w:cs="B Nazanin" w:hint="cs"/>
                <w:rtl/>
              </w:rPr>
              <w:t>ی</w:t>
            </w:r>
            <w:r w:rsidRPr="001607A8">
              <w:rPr>
                <w:rFonts w:ascii="Calibri" w:hAnsi="Calibri" w:cs="B Nazanin"/>
                <w:rtl/>
              </w:rPr>
              <w:t xml:space="preserve"> اول</w:t>
            </w:r>
            <w:r w:rsidRPr="001607A8">
              <w:rPr>
                <w:rFonts w:ascii="Calibri" w:hAnsi="Calibri" w:cs="B Nazanin" w:hint="cs"/>
                <w:rtl/>
              </w:rPr>
              <w:t>ی</w:t>
            </w:r>
            <w:r w:rsidRPr="001607A8">
              <w:rPr>
                <w:rFonts w:ascii="Calibri" w:hAnsi="Calibri" w:cs="B Nazanin" w:hint="eastAsia"/>
                <w:rtl/>
              </w:rPr>
              <w:t>ه</w:t>
            </w:r>
            <w:r w:rsidRPr="001607A8">
              <w:rPr>
                <w:rFonts w:ascii="Calibri" w:hAnsi="Calibri" w:cs="B Nazanin"/>
                <w:rtl/>
              </w:rPr>
              <w:t xml:space="preserve"> اعت</w:t>
            </w:r>
            <w:r w:rsidRPr="001607A8">
              <w:rPr>
                <w:rFonts w:ascii="Calibri" w:hAnsi="Calibri" w:cs="B Nazanin" w:hint="cs"/>
                <w:rtl/>
              </w:rPr>
              <w:t>ی</w:t>
            </w:r>
            <w:r w:rsidRPr="001607A8">
              <w:rPr>
                <w:rFonts w:ascii="Calibri" w:hAnsi="Calibri" w:cs="B Nazanin" w:hint="eastAsia"/>
                <w:rtl/>
              </w:rPr>
              <w:t>اد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2049E0A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92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4D3D074B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38649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394DA14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42124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7231C90F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7AFB263A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47940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0FF680E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48628</w:t>
            </w:r>
          </w:p>
        </w:tc>
        <w:tc>
          <w:tcPr>
            <w:tcW w:w="320" w:type="pct"/>
            <w:tcBorders>
              <w:bottom w:val="thinThickSmallGap" w:sz="12" w:space="0" w:color="auto"/>
            </w:tcBorders>
            <w:vAlign w:val="center"/>
          </w:tcPr>
          <w:p w14:paraId="7EBCAF54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85</w:t>
            </w:r>
          </w:p>
        </w:tc>
        <w:tc>
          <w:tcPr>
            <w:tcW w:w="446" w:type="pct"/>
            <w:tcBorders>
              <w:bottom w:val="thinThickSmallGap" w:sz="12" w:space="0" w:color="auto"/>
            </w:tcBorders>
            <w:vAlign w:val="center"/>
          </w:tcPr>
          <w:p w14:paraId="279F224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</w:t>
            </w:r>
          </w:p>
        </w:tc>
        <w:tc>
          <w:tcPr>
            <w:tcW w:w="537" w:type="pct"/>
            <w:tcBorders>
              <w:bottom w:val="thinThickSmallGap" w:sz="12" w:space="0" w:color="auto"/>
            </w:tcBorders>
            <w:vAlign w:val="center"/>
          </w:tcPr>
          <w:p w14:paraId="1EF3B652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070" w:type="pct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6A6332C" w14:textId="77777777" w:rsidR="000B28B3" w:rsidRDefault="000B28B3" w:rsidP="000B28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حد انتظار</w:t>
            </w:r>
          </w:p>
          <w:p w14:paraId="3105C81F" w14:textId="77777777" w:rsidR="002A2F0D" w:rsidRDefault="002A2F0D" w:rsidP="000B28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پایش مستمر و منظم از مراکز و خانه های بهداشت</w:t>
            </w:r>
          </w:p>
          <w:p w14:paraId="45DB1C63" w14:textId="77777777" w:rsidR="002A2F0D" w:rsidRPr="00BE4D66" w:rsidRDefault="002A2F0D" w:rsidP="000B28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پیگیری شاخص مربوطه به صورت هفتگی</w:t>
            </w:r>
          </w:p>
        </w:tc>
      </w:tr>
      <w:tr w:rsidR="00605D3D" w14:paraId="5D2730A6" w14:textId="77777777" w:rsidTr="00075678">
        <w:trPr>
          <w:trHeight w:val="561"/>
        </w:trPr>
        <w:tc>
          <w:tcPr>
            <w:tcW w:w="786" w:type="pct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FD54BED" w14:textId="77777777" w:rsidR="002A2F0D" w:rsidRPr="001607A8" w:rsidRDefault="002A2F0D" w:rsidP="00075678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1607A8">
              <w:rPr>
                <w:rFonts w:ascii="Calibri" w:hAnsi="Calibri" w:cs="B Nazanin"/>
                <w:rtl/>
              </w:rPr>
              <w:t>درصد مداخله روانشناخت</w:t>
            </w:r>
            <w:r w:rsidRPr="001607A8">
              <w:rPr>
                <w:rFonts w:ascii="Calibri" w:hAnsi="Calibri" w:cs="B Nazanin" w:hint="cs"/>
                <w:rtl/>
              </w:rPr>
              <w:t>ی</w:t>
            </w:r>
            <w:r w:rsidRPr="001607A8">
              <w:rPr>
                <w:rFonts w:ascii="Calibri" w:hAnsi="Calibri" w:cs="B Nazanin"/>
                <w:rtl/>
              </w:rPr>
              <w:t xml:space="preserve"> در اقدام  به خودکش</w:t>
            </w:r>
            <w:r w:rsidRPr="001607A8">
              <w:rPr>
                <w:rFonts w:ascii="Calibri" w:hAnsi="Calibri" w:cs="B Nazanin" w:hint="cs"/>
                <w:rtl/>
              </w:rPr>
              <w:t>ی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04CE821E" w14:textId="77777777" w:rsidR="002A2F0D" w:rsidRPr="00BE4D66" w:rsidRDefault="003F5571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01627A2A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98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39F558C0" w14:textId="77777777" w:rsidR="002A2F0D" w:rsidRPr="00BE4D66" w:rsidRDefault="003F5571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98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145AA023" w14:textId="77777777" w:rsidR="002A2F0D" w:rsidRPr="00BE4D66" w:rsidRDefault="003F5571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73BE0A3F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143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5C9C012E" w14:textId="77777777" w:rsidR="002A2F0D" w:rsidRPr="00BE4D66" w:rsidRDefault="003F5571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143</w:t>
            </w:r>
          </w:p>
        </w:tc>
        <w:tc>
          <w:tcPr>
            <w:tcW w:w="320" w:type="pct"/>
            <w:tcBorders>
              <w:bottom w:val="thinThickSmallGap" w:sz="12" w:space="0" w:color="auto"/>
            </w:tcBorders>
            <w:vAlign w:val="center"/>
          </w:tcPr>
          <w:p w14:paraId="67E629EF" w14:textId="77777777" w:rsidR="002A2F0D" w:rsidRPr="00BE4D66" w:rsidRDefault="00762275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446" w:type="pct"/>
            <w:tcBorders>
              <w:bottom w:val="thinThickSmallGap" w:sz="12" w:space="0" w:color="auto"/>
            </w:tcBorders>
            <w:vAlign w:val="center"/>
          </w:tcPr>
          <w:p w14:paraId="03E3A911" w14:textId="77777777" w:rsidR="002A2F0D" w:rsidRPr="00BE4D66" w:rsidRDefault="00762275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537" w:type="pct"/>
            <w:tcBorders>
              <w:bottom w:val="thinThickSmallGap" w:sz="12" w:space="0" w:color="auto"/>
            </w:tcBorders>
            <w:vAlign w:val="center"/>
          </w:tcPr>
          <w:p w14:paraId="4FD9B296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70" w:type="pct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DA51448" w14:textId="77777777" w:rsidR="000B28B3" w:rsidRDefault="000B28B3" w:rsidP="000B28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حد انتظار</w:t>
            </w:r>
          </w:p>
          <w:p w14:paraId="71080EA8" w14:textId="77777777" w:rsidR="002A2F0D" w:rsidRPr="00BE4D66" w:rsidRDefault="002A2F0D" w:rsidP="000B28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ثبت دقیق موارد اقدام به خودکشی و پیگیری آنها</w:t>
            </w:r>
          </w:p>
        </w:tc>
      </w:tr>
      <w:tr w:rsidR="00605D3D" w14:paraId="46D7BC22" w14:textId="77777777" w:rsidTr="00075678">
        <w:trPr>
          <w:trHeight w:val="561"/>
        </w:trPr>
        <w:tc>
          <w:tcPr>
            <w:tcW w:w="786" w:type="pct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382469E" w14:textId="77777777" w:rsidR="002A2F0D" w:rsidRPr="001607A8" w:rsidRDefault="002A2F0D" w:rsidP="00075678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1607A8">
              <w:rPr>
                <w:rFonts w:ascii="Calibri" w:hAnsi="Calibri" w:cs="B Nazanin"/>
                <w:rtl/>
              </w:rPr>
              <w:t>موارد فوت ناش</w:t>
            </w:r>
            <w:r w:rsidRPr="001607A8">
              <w:rPr>
                <w:rFonts w:ascii="Calibri" w:hAnsi="Calibri" w:cs="B Nazanin" w:hint="cs"/>
                <w:rtl/>
              </w:rPr>
              <w:t>ی</w:t>
            </w:r>
            <w:r w:rsidRPr="001607A8">
              <w:rPr>
                <w:rFonts w:ascii="Calibri" w:hAnsi="Calibri" w:cs="B Nazanin"/>
                <w:rtl/>
              </w:rPr>
              <w:t xml:space="preserve"> ازخودکش</w:t>
            </w:r>
            <w:r w:rsidRPr="001607A8">
              <w:rPr>
                <w:rFonts w:ascii="Calibri" w:hAnsi="Calibri" w:cs="B Nazanin" w:hint="cs"/>
                <w:rtl/>
              </w:rPr>
              <w:t>ی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77DBEDF7" w14:textId="77777777" w:rsidR="002A2F0D" w:rsidRPr="00BE4D66" w:rsidRDefault="00762275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4B452360" w14:textId="77777777" w:rsidR="002A2F0D" w:rsidRPr="00BE4D66" w:rsidRDefault="00762275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366B0373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427029FE" w14:textId="77777777" w:rsidR="002A2F0D" w:rsidRPr="00BE4D66" w:rsidRDefault="00762275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6407DF98" w14:textId="77777777" w:rsidR="002A2F0D" w:rsidRPr="00BE4D66" w:rsidRDefault="00762275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1D19C0C2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320" w:type="pct"/>
            <w:tcBorders>
              <w:bottom w:val="thinThickSmallGap" w:sz="12" w:space="0" w:color="auto"/>
            </w:tcBorders>
            <w:vAlign w:val="center"/>
          </w:tcPr>
          <w:p w14:paraId="00049398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46" w:type="pct"/>
            <w:tcBorders>
              <w:bottom w:val="thinThickSmallGap" w:sz="12" w:space="0" w:color="auto"/>
            </w:tcBorders>
            <w:vAlign w:val="center"/>
          </w:tcPr>
          <w:p w14:paraId="4A9EDBC6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537" w:type="pct"/>
            <w:tcBorders>
              <w:bottom w:val="thinThickSmallGap" w:sz="12" w:space="0" w:color="auto"/>
            </w:tcBorders>
            <w:vAlign w:val="center"/>
          </w:tcPr>
          <w:p w14:paraId="4B62258E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70" w:type="pct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478C22" w14:textId="77777777" w:rsidR="002A2F0D" w:rsidRPr="00BE4D66" w:rsidRDefault="0007789B" w:rsidP="000B28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>-</w:t>
            </w:r>
          </w:p>
        </w:tc>
      </w:tr>
      <w:tr w:rsidR="00605D3D" w14:paraId="52654B6C" w14:textId="77777777" w:rsidTr="00D14F02">
        <w:trPr>
          <w:trHeight w:val="561"/>
        </w:trPr>
        <w:tc>
          <w:tcPr>
            <w:tcW w:w="786" w:type="pct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5D593EA4" w14:textId="77777777" w:rsidR="002A2F0D" w:rsidRPr="001607A8" w:rsidRDefault="002A2F0D" w:rsidP="00075678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1607A8">
              <w:rPr>
                <w:rFonts w:ascii="Calibri" w:hAnsi="Calibri" w:cs="B Nazanin" w:hint="cs"/>
                <w:rtl/>
                <w:lang w:bidi="fa-IR"/>
              </w:rPr>
              <w:lastRenderedPageBreak/>
              <w:t>شاخص غربال مثبت سلامت روان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43C4EEB2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2/3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750609B0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1994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03AE9BC7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61108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5C9AD810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65/2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B5FD58C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1891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6903FB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71210</w:t>
            </w:r>
          </w:p>
        </w:tc>
        <w:tc>
          <w:tcPr>
            <w:tcW w:w="320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46EA145F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446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1D1C4AC5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537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16D1B44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070" w:type="pct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1BBE648" w14:textId="77777777" w:rsidR="00605D3D" w:rsidRDefault="00605D3D" w:rsidP="00605D3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حد انتظار</w:t>
            </w:r>
          </w:p>
          <w:p w14:paraId="107E2530" w14:textId="77777777" w:rsidR="002A2F0D" w:rsidRPr="00BE4D66" w:rsidRDefault="0064227E" w:rsidP="00605D3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عدم حساسیت کافی</w:t>
            </w:r>
            <w:r w:rsidR="002A2F0D">
              <w:rPr>
                <w:rFonts w:cs="B Nazanin" w:hint="cs"/>
                <w:rtl/>
              </w:rPr>
              <w:t xml:space="preserve"> در شناسایی غربال های مثبت</w:t>
            </w:r>
          </w:p>
        </w:tc>
      </w:tr>
      <w:tr w:rsidR="00605D3D" w14:paraId="107BD698" w14:textId="77777777" w:rsidTr="00D14F02">
        <w:trPr>
          <w:trHeight w:val="561"/>
        </w:trPr>
        <w:tc>
          <w:tcPr>
            <w:tcW w:w="786" w:type="pct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130B55CA" w14:textId="77777777" w:rsidR="002A2F0D" w:rsidRPr="001607A8" w:rsidRDefault="002A2F0D" w:rsidP="00075678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1607A8">
              <w:rPr>
                <w:rFonts w:ascii="Calibri" w:hAnsi="Calibri" w:cs="B Nazanin" w:hint="cs"/>
                <w:rtl/>
                <w:lang w:bidi="fa-IR"/>
              </w:rPr>
              <w:t>شاخص غربال مثبت پیشگیری از اعتیاد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4E6DAE9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1768DCC9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1176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2CEAD114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38649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4763BFBC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58BF7679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882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4430DE5E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47940</w:t>
            </w:r>
          </w:p>
        </w:tc>
        <w:tc>
          <w:tcPr>
            <w:tcW w:w="320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21CF90E5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446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2F66561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537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19BF8F4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070" w:type="pct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7AA83C1" w14:textId="77777777" w:rsidR="00605D3D" w:rsidRDefault="00605D3D" w:rsidP="00605D3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حد انتظار</w:t>
            </w:r>
          </w:p>
          <w:p w14:paraId="738D5827" w14:textId="77777777" w:rsidR="002A2F0D" w:rsidRPr="00BE4D66" w:rsidRDefault="0064227E" w:rsidP="0064227E">
            <w:pPr>
              <w:bidi/>
              <w:jc w:val="center"/>
              <w:rPr>
                <w:rFonts w:cs="B Nazanin"/>
                <w:rtl/>
              </w:rPr>
            </w:pPr>
            <w:r w:rsidRPr="0064227E">
              <w:rPr>
                <w:rFonts w:cs="B Nazanin" w:hint="cs"/>
                <w:rtl/>
              </w:rPr>
              <w:t>عدم حساسیت کافی در شناسایی غربال های مثبت</w:t>
            </w:r>
          </w:p>
        </w:tc>
      </w:tr>
      <w:tr w:rsidR="00605D3D" w14:paraId="377DB4B9" w14:textId="77777777" w:rsidTr="00D14F02">
        <w:trPr>
          <w:trHeight w:val="561"/>
        </w:trPr>
        <w:tc>
          <w:tcPr>
            <w:tcW w:w="786" w:type="pct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9E43399" w14:textId="77777777" w:rsidR="002A2F0D" w:rsidRPr="001607A8" w:rsidRDefault="002A2F0D" w:rsidP="00075678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1607A8">
              <w:rPr>
                <w:rFonts w:ascii="Calibri" w:hAnsi="Calibri" w:cs="B Nazanin" w:hint="cs"/>
                <w:rtl/>
                <w:lang w:bidi="fa-IR"/>
              </w:rPr>
              <w:t>شاخص غربال مثبت کودک آزاری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429C5F21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1/0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03FA5A38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663D908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39720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2F89D4B6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1/0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55B2048F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77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2965D5D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43981</w:t>
            </w:r>
          </w:p>
        </w:tc>
        <w:tc>
          <w:tcPr>
            <w:tcW w:w="320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42CA590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5/0</w:t>
            </w:r>
          </w:p>
        </w:tc>
        <w:tc>
          <w:tcPr>
            <w:tcW w:w="446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7C7126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537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5B1ABD1B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070" w:type="pct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BD5A906" w14:textId="77777777" w:rsidR="00605D3D" w:rsidRDefault="00605D3D" w:rsidP="00605D3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پایین تر از حد انتظار</w:t>
            </w:r>
          </w:p>
          <w:p w14:paraId="3EC21A74" w14:textId="77777777" w:rsidR="002A2F0D" w:rsidRPr="00BE4D66" w:rsidRDefault="0064227E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عدم حساسیت کافی در شناسایی غربال های مثبت</w:t>
            </w:r>
          </w:p>
        </w:tc>
      </w:tr>
      <w:tr w:rsidR="00605D3D" w14:paraId="0F823357" w14:textId="77777777" w:rsidTr="00D14F02">
        <w:trPr>
          <w:trHeight w:val="561"/>
        </w:trPr>
        <w:tc>
          <w:tcPr>
            <w:tcW w:w="786" w:type="pct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6C8AFC37" w14:textId="77777777" w:rsidR="002A2F0D" w:rsidRPr="001607A8" w:rsidRDefault="002A2F0D" w:rsidP="00075678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1607A8">
              <w:rPr>
                <w:rFonts w:ascii="Calibri" w:hAnsi="Calibri" w:cs="B Nazanin" w:hint="cs"/>
                <w:rtl/>
                <w:lang w:bidi="fa-IR"/>
              </w:rPr>
              <w:t>شاخص غربال مثبت همسر آزاری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2AFAB01C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3/0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E42EBD3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144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185DECB3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39720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64E49FE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2/0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479939A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103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27205E3A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43981</w:t>
            </w:r>
          </w:p>
        </w:tc>
        <w:tc>
          <w:tcPr>
            <w:tcW w:w="320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1FCBA466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3/0</w:t>
            </w:r>
          </w:p>
        </w:tc>
        <w:tc>
          <w:tcPr>
            <w:tcW w:w="446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26EA1E9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</w:t>
            </w:r>
          </w:p>
        </w:tc>
        <w:tc>
          <w:tcPr>
            <w:tcW w:w="537" w:type="pct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49466513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070" w:type="pct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CA0664A" w14:textId="77777777" w:rsidR="00605D3D" w:rsidRDefault="00605D3D" w:rsidP="00605D3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پایین تر از حد انتظار</w:t>
            </w:r>
          </w:p>
          <w:p w14:paraId="2080FD4D" w14:textId="77777777" w:rsidR="002A2F0D" w:rsidRPr="00BE4D66" w:rsidRDefault="0064227E" w:rsidP="00605D3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عدم حساسیت کافی در شناسایی غربال های مثبت</w:t>
            </w:r>
          </w:p>
        </w:tc>
      </w:tr>
      <w:tr w:rsidR="00605D3D" w14:paraId="178D5B5A" w14:textId="77777777" w:rsidTr="00075678">
        <w:trPr>
          <w:trHeight w:val="561"/>
        </w:trPr>
        <w:tc>
          <w:tcPr>
            <w:tcW w:w="786" w:type="pct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0F84535" w14:textId="77777777" w:rsidR="002A2F0D" w:rsidRPr="001607A8" w:rsidRDefault="002A2F0D" w:rsidP="00075678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1607A8">
              <w:rPr>
                <w:rFonts w:ascii="Calibri" w:hAnsi="Calibri" w:cs="B Nazanin" w:hint="cs"/>
                <w:rtl/>
                <w:lang w:bidi="fa-IR"/>
              </w:rPr>
              <w:t>شاخص غربال تکمیلی سلامت اجتماعی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1F83C95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1708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1DD0B6B9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3400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6AFEAB0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199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46F4F561" w14:textId="77777777" w:rsidR="002A2F0D" w:rsidRPr="00E21085" w:rsidRDefault="002A2F0D" w:rsidP="00075678">
            <w:pPr>
              <w:bidi/>
              <w:jc w:val="center"/>
              <w:rPr>
                <w:rFonts w:cs="Cambria"/>
                <w:rtl/>
              </w:rPr>
            </w:pPr>
            <w:r>
              <w:rPr>
                <w:rFonts w:cs="B Nazanin" w:hint="cs"/>
                <w:rtl/>
              </w:rPr>
              <w:t>822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3E765431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1481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5C88C05A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180</w:t>
            </w:r>
          </w:p>
        </w:tc>
        <w:tc>
          <w:tcPr>
            <w:tcW w:w="320" w:type="pct"/>
            <w:tcBorders>
              <w:bottom w:val="thinThickSmallGap" w:sz="12" w:space="0" w:color="auto"/>
            </w:tcBorders>
            <w:vAlign w:val="center"/>
          </w:tcPr>
          <w:p w14:paraId="054833C3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446" w:type="pct"/>
            <w:tcBorders>
              <w:bottom w:val="thinThickSmallGap" w:sz="12" w:space="0" w:color="auto"/>
            </w:tcBorders>
            <w:vAlign w:val="center"/>
          </w:tcPr>
          <w:p w14:paraId="3DF66501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1644</w:t>
            </w:r>
          </w:p>
        </w:tc>
        <w:tc>
          <w:tcPr>
            <w:tcW w:w="537" w:type="pct"/>
            <w:tcBorders>
              <w:bottom w:val="thinThickSmallGap" w:sz="12" w:space="0" w:color="auto"/>
            </w:tcBorders>
            <w:vAlign w:val="center"/>
          </w:tcPr>
          <w:p w14:paraId="308DB4C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070" w:type="pct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75DE35B" w14:textId="77777777" w:rsidR="00605D3D" w:rsidRDefault="0048567E" w:rsidP="00605D3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</w:t>
            </w:r>
          </w:p>
          <w:p w14:paraId="77E7ED73" w14:textId="77777777" w:rsidR="002A2F0D" w:rsidRPr="00BE4D66" w:rsidRDefault="002A2F0D" w:rsidP="00605D3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دلیل فرصت طلبانه پر کردن غربال تکمیلی ها</w:t>
            </w:r>
          </w:p>
        </w:tc>
      </w:tr>
      <w:tr w:rsidR="00605D3D" w14:paraId="01C9E897" w14:textId="77777777" w:rsidTr="00075678">
        <w:trPr>
          <w:trHeight w:val="561"/>
        </w:trPr>
        <w:tc>
          <w:tcPr>
            <w:tcW w:w="786" w:type="pct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4F647DD" w14:textId="77777777" w:rsidR="002A2F0D" w:rsidRPr="001607A8" w:rsidRDefault="002A2F0D" w:rsidP="00075678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1607A8">
              <w:rPr>
                <w:rFonts w:ascii="Calibri" w:hAnsi="Calibri" w:cs="B Nazanin" w:hint="cs"/>
                <w:rtl/>
                <w:lang w:bidi="fa-IR"/>
              </w:rPr>
              <w:t>شاخص غربال تکمیلی اعتیاد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172FBDA8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224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1D8B9DB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2639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102F2EFC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1176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7D2A2C6B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134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55F711E3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1186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0276059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882</w:t>
            </w:r>
          </w:p>
        </w:tc>
        <w:tc>
          <w:tcPr>
            <w:tcW w:w="320" w:type="pct"/>
            <w:tcBorders>
              <w:bottom w:val="thinThickSmallGap" w:sz="12" w:space="0" w:color="auto"/>
            </w:tcBorders>
            <w:vAlign w:val="center"/>
          </w:tcPr>
          <w:p w14:paraId="04C20AD7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446" w:type="pct"/>
            <w:tcBorders>
              <w:bottom w:val="thinThickSmallGap" w:sz="12" w:space="0" w:color="auto"/>
            </w:tcBorders>
            <w:vAlign w:val="center"/>
          </w:tcPr>
          <w:p w14:paraId="2326936E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335</w:t>
            </w:r>
          </w:p>
        </w:tc>
        <w:tc>
          <w:tcPr>
            <w:tcW w:w="537" w:type="pct"/>
            <w:tcBorders>
              <w:bottom w:val="thinThickSmallGap" w:sz="12" w:space="0" w:color="auto"/>
            </w:tcBorders>
            <w:vAlign w:val="center"/>
          </w:tcPr>
          <w:p w14:paraId="19F2ABB6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070" w:type="pct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DB217A9" w14:textId="77777777" w:rsidR="00605D3D" w:rsidRDefault="00605D3D" w:rsidP="00605D3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حد انتظار</w:t>
            </w:r>
          </w:p>
          <w:p w14:paraId="04426283" w14:textId="77777777" w:rsidR="002A2F0D" w:rsidRPr="00BE4D66" w:rsidRDefault="002A2F0D" w:rsidP="00605D3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دلیل فرصت طلبانه پر کردن غربال تکمیلی ها</w:t>
            </w:r>
          </w:p>
        </w:tc>
      </w:tr>
      <w:tr w:rsidR="00605D3D" w14:paraId="7E370A95" w14:textId="77777777" w:rsidTr="00075678">
        <w:trPr>
          <w:trHeight w:val="561"/>
        </w:trPr>
        <w:tc>
          <w:tcPr>
            <w:tcW w:w="786" w:type="pct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9EC8C09" w14:textId="77777777" w:rsidR="002A2F0D" w:rsidRPr="001607A8" w:rsidRDefault="002A2F0D" w:rsidP="00075678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1607A8">
              <w:rPr>
                <w:rFonts w:ascii="Calibri" w:hAnsi="Calibri" w:cs="B Nazanin" w:hint="cs"/>
                <w:rtl/>
                <w:lang w:bidi="fa-IR"/>
              </w:rPr>
              <w:t>شاخص آموزش مهارتهای زندگی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42C506AE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102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1B9E2C5C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3965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1E189586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3850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302CEFD3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159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46F949B1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6135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648CF58C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3850</w:t>
            </w:r>
          </w:p>
        </w:tc>
        <w:tc>
          <w:tcPr>
            <w:tcW w:w="320" w:type="pct"/>
            <w:tcBorders>
              <w:bottom w:val="thinThickSmallGap" w:sz="12" w:space="0" w:color="auto"/>
            </w:tcBorders>
            <w:vAlign w:val="center"/>
          </w:tcPr>
          <w:p w14:paraId="0EB4EB6E" w14:textId="77777777" w:rsidR="002A2F0D" w:rsidRPr="00BE4D66" w:rsidRDefault="00605D3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 درصد(770 نفر)</w:t>
            </w:r>
          </w:p>
        </w:tc>
        <w:tc>
          <w:tcPr>
            <w:tcW w:w="446" w:type="pct"/>
            <w:tcBorders>
              <w:bottom w:val="thinThickSmallGap" w:sz="12" w:space="0" w:color="auto"/>
            </w:tcBorders>
            <w:vAlign w:val="center"/>
          </w:tcPr>
          <w:p w14:paraId="4DB8A032" w14:textId="77777777" w:rsidR="002A2F0D" w:rsidRPr="00BE4D66" w:rsidRDefault="00605D3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795</w:t>
            </w:r>
          </w:p>
        </w:tc>
        <w:tc>
          <w:tcPr>
            <w:tcW w:w="537" w:type="pct"/>
            <w:tcBorders>
              <w:bottom w:val="thinThickSmallGap" w:sz="12" w:space="0" w:color="auto"/>
            </w:tcBorders>
            <w:vAlign w:val="center"/>
          </w:tcPr>
          <w:p w14:paraId="3EE671B6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 و آمار از مراکز</w:t>
            </w:r>
          </w:p>
        </w:tc>
        <w:tc>
          <w:tcPr>
            <w:tcW w:w="1070" w:type="pct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9A51AE6" w14:textId="77777777" w:rsidR="00605D3D" w:rsidRDefault="00FA317B" w:rsidP="00605D3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</w:t>
            </w:r>
            <w:r w:rsidR="00605D3D">
              <w:rPr>
                <w:rFonts w:cs="B Nazanin" w:hint="cs"/>
                <w:rtl/>
              </w:rPr>
              <w:t xml:space="preserve"> حد انتظار</w:t>
            </w:r>
          </w:p>
          <w:p w14:paraId="3E05C3D8" w14:textId="77777777" w:rsidR="002A2F0D" w:rsidRPr="00BE4D66" w:rsidRDefault="002A2F0D" w:rsidP="00605D3D">
            <w:pPr>
              <w:bidi/>
              <w:jc w:val="center"/>
              <w:rPr>
                <w:rFonts w:cs="B Nazanin"/>
                <w:rtl/>
              </w:rPr>
            </w:pPr>
            <w:r w:rsidRPr="009B4734">
              <w:rPr>
                <w:rFonts w:cs="B Nazanin" w:hint="cs"/>
                <w:rtl/>
              </w:rPr>
              <w:t>پیگیری کارشناسان سلامت روان در مراکز جهت آموزش به گروه های هدف</w:t>
            </w:r>
          </w:p>
        </w:tc>
      </w:tr>
      <w:tr w:rsidR="00605D3D" w14:paraId="37B328CB" w14:textId="77777777" w:rsidTr="00075678">
        <w:trPr>
          <w:trHeight w:val="561"/>
        </w:trPr>
        <w:tc>
          <w:tcPr>
            <w:tcW w:w="786" w:type="pct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09E0385" w14:textId="77777777" w:rsidR="002A2F0D" w:rsidRPr="001607A8" w:rsidRDefault="002A2F0D" w:rsidP="00075678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1607A8">
              <w:rPr>
                <w:rFonts w:ascii="Calibri" w:hAnsi="Calibri" w:cs="B Nazanin" w:hint="cs"/>
                <w:rtl/>
                <w:lang w:bidi="fa-IR"/>
              </w:rPr>
              <w:t>شاخص آموزش مهارتهای فرزند پروری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68F9D5D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5/65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538E633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2786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188200D7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4250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4E66FE3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123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60344499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5241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503884A3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4250</w:t>
            </w:r>
          </w:p>
        </w:tc>
        <w:tc>
          <w:tcPr>
            <w:tcW w:w="320" w:type="pct"/>
            <w:tcBorders>
              <w:bottom w:val="thinThickSmallGap" w:sz="12" w:space="0" w:color="auto"/>
            </w:tcBorders>
            <w:vAlign w:val="center"/>
          </w:tcPr>
          <w:p w14:paraId="23454000" w14:textId="77777777" w:rsidR="00605D3D" w:rsidRPr="00BE4D66" w:rsidRDefault="00605D3D" w:rsidP="00605D3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 درصد(850 نفر)</w:t>
            </w:r>
          </w:p>
        </w:tc>
        <w:tc>
          <w:tcPr>
            <w:tcW w:w="446" w:type="pct"/>
            <w:tcBorders>
              <w:bottom w:val="thinThickSmallGap" w:sz="12" w:space="0" w:color="auto"/>
            </w:tcBorders>
            <w:vAlign w:val="center"/>
          </w:tcPr>
          <w:p w14:paraId="32B51139" w14:textId="77777777" w:rsidR="002A2F0D" w:rsidRPr="00BE4D66" w:rsidRDefault="00605D3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615</w:t>
            </w:r>
          </w:p>
        </w:tc>
        <w:tc>
          <w:tcPr>
            <w:tcW w:w="537" w:type="pct"/>
            <w:tcBorders>
              <w:bottom w:val="thinThickSmallGap" w:sz="12" w:space="0" w:color="auto"/>
            </w:tcBorders>
            <w:vAlign w:val="center"/>
          </w:tcPr>
          <w:p w14:paraId="67628DA6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 و آمار از مراکز</w:t>
            </w:r>
          </w:p>
        </w:tc>
        <w:tc>
          <w:tcPr>
            <w:tcW w:w="1070" w:type="pct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AE10041" w14:textId="77777777" w:rsidR="00FA317B" w:rsidRDefault="00FA317B" w:rsidP="00FA317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حد انتظار</w:t>
            </w:r>
          </w:p>
          <w:p w14:paraId="34D3AD7B" w14:textId="77777777" w:rsidR="002A2F0D" w:rsidRPr="00BE4D66" w:rsidRDefault="002A2F0D" w:rsidP="00605D3D">
            <w:pPr>
              <w:bidi/>
              <w:jc w:val="center"/>
              <w:rPr>
                <w:rFonts w:cs="B Nazanin"/>
                <w:rtl/>
              </w:rPr>
            </w:pPr>
            <w:r w:rsidRPr="009B4734">
              <w:rPr>
                <w:rFonts w:cs="B Nazanin" w:hint="cs"/>
                <w:rtl/>
              </w:rPr>
              <w:t>پیگیری کارشناسان سلامت روان در مراکز جهت آموزش به گروه های هدف</w:t>
            </w:r>
          </w:p>
        </w:tc>
      </w:tr>
      <w:tr w:rsidR="00605D3D" w14:paraId="382FC2B1" w14:textId="77777777" w:rsidTr="00075678">
        <w:trPr>
          <w:trHeight w:val="561"/>
        </w:trPr>
        <w:tc>
          <w:tcPr>
            <w:tcW w:w="786" w:type="pct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F30B6CE" w14:textId="77777777" w:rsidR="002A2F0D" w:rsidRPr="001607A8" w:rsidRDefault="002A2F0D" w:rsidP="00075678">
            <w:pPr>
              <w:bidi/>
              <w:jc w:val="center"/>
              <w:rPr>
                <w:rFonts w:ascii="Calibri" w:hAnsi="Calibri" w:cs="B Nazanin"/>
                <w:rtl/>
                <w:lang w:bidi="fa-IR"/>
              </w:rPr>
            </w:pPr>
            <w:r w:rsidRPr="001607A8">
              <w:rPr>
                <w:rFonts w:ascii="Calibri" w:hAnsi="Calibri" w:cs="B Nazanin" w:hint="cs"/>
                <w:rtl/>
                <w:lang w:bidi="fa-IR"/>
              </w:rPr>
              <w:t>شاخص آموزش نوجوان سالم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3AE1EC7B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0839F70A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1123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32C6F1A2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2500</w:t>
            </w:r>
          </w:p>
        </w:tc>
        <w:tc>
          <w:tcPr>
            <w:tcW w:w="365" w:type="pct"/>
            <w:tcBorders>
              <w:bottom w:val="thinThickSmallGap" w:sz="12" w:space="0" w:color="auto"/>
            </w:tcBorders>
            <w:vAlign w:val="center"/>
          </w:tcPr>
          <w:p w14:paraId="153093C5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03A19DB9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1635</w:t>
            </w:r>
          </w:p>
        </w:tc>
        <w:tc>
          <w:tcPr>
            <w:tcW w:w="278" w:type="pct"/>
            <w:tcBorders>
              <w:bottom w:val="thinThickSmallGap" w:sz="12" w:space="0" w:color="auto"/>
            </w:tcBorders>
            <w:vAlign w:val="center"/>
          </w:tcPr>
          <w:p w14:paraId="6A2C7BA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2500</w:t>
            </w:r>
          </w:p>
        </w:tc>
        <w:tc>
          <w:tcPr>
            <w:tcW w:w="320" w:type="pct"/>
            <w:tcBorders>
              <w:bottom w:val="thinThickSmallGap" w:sz="12" w:space="0" w:color="auto"/>
            </w:tcBorders>
            <w:vAlign w:val="center"/>
          </w:tcPr>
          <w:p w14:paraId="479181E6" w14:textId="77777777" w:rsidR="002A2F0D" w:rsidRPr="00BE4D66" w:rsidRDefault="00605D3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 درصد(500 نفر)</w:t>
            </w:r>
          </w:p>
        </w:tc>
        <w:tc>
          <w:tcPr>
            <w:tcW w:w="446" w:type="pct"/>
            <w:tcBorders>
              <w:bottom w:val="thinThickSmallGap" w:sz="12" w:space="0" w:color="auto"/>
            </w:tcBorders>
            <w:vAlign w:val="center"/>
          </w:tcPr>
          <w:p w14:paraId="34313D88" w14:textId="77777777" w:rsidR="002A2F0D" w:rsidRPr="00BE4D66" w:rsidRDefault="00605D3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330</w:t>
            </w:r>
          </w:p>
        </w:tc>
        <w:tc>
          <w:tcPr>
            <w:tcW w:w="537" w:type="pct"/>
            <w:tcBorders>
              <w:bottom w:val="thinThickSmallGap" w:sz="12" w:space="0" w:color="auto"/>
            </w:tcBorders>
            <w:vAlign w:val="center"/>
          </w:tcPr>
          <w:p w14:paraId="6012503D" w14:textId="77777777" w:rsidR="002A2F0D" w:rsidRPr="00BE4D66" w:rsidRDefault="002A2F0D" w:rsidP="000756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 و آمار از مراکز</w:t>
            </w:r>
          </w:p>
        </w:tc>
        <w:tc>
          <w:tcPr>
            <w:tcW w:w="1070" w:type="pct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99D1917" w14:textId="77777777" w:rsidR="00FA317B" w:rsidRDefault="00FA317B" w:rsidP="00FA317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حد انتظار</w:t>
            </w:r>
          </w:p>
          <w:p w14:paraId="5AD85488" w14:textId="77777777" w:rsidR="002A2F0D" w:rsidRPr="00BE4D66" w:rsidRDefault="002A2F0D" w:rsidP="00605D3D">
            <w:pPr>
              <w:bidi/>
              <w:jc w:val="center"/>
              <w:rPr>
                <w:rFonts w:cs="B Nazanin"/>
                <w:rtl/>
              </w:rPr>
            </w:pPr>
            <w:r w:rsidRPr="009B4734">
              <w:rPr>
                <w:rFonts w:cs="B Nazanin" w:hint="cs"/>
                <w:rtl/>
              </w:rPr>
              <w:t>پیگیری کارشناسان سلامت روان در مراکز جهت آموزش به گروه های هدف</w:t>
            </w:r>
          </w:p>
        </w:tc>
      </w:tr>
    </w:tbl>
    <w:p w14:paraId="1B4CDF9D" w14:textId="77777777" w:rsidR="002A2F0D" w:rsidRDefault="002A2F0D" w:rsidP="002A2F0D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tl/>
        </w:rPr>
        <w:br w:type="page"/>
      </w: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>ج)نمودارها:</w:t>
      </w:r>
    </w:p>
    <w:p w14:paraId="6F2B3F4E" w14:textId="77777777" w:rsidR="002A2F0D" w:rsidRDefault="002A2F0D" w:rsidP="002A2F0D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7B53FB14" wp14:editId="5FD42686">
            <wp:extent cx="7915275" cy="4391025"/>
            <wp:effectExtent l="0" t="0" r="9525" b="9525"/>
            <wp:docPr id="529554695" name="Chart 5295546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9289928" w14:textId="77777777" w:rsidR="002A2F0D" w:rsidRDefault="002A2F0D" w:rsidP="002A2F0D">
      <w:pPr>
        <w:jc w:val="right"/>
        <w:rPr>
          <w:rFonts w:cs="B Nazanin"/>
          <w:sz w:val="28"/>
          <w:szCs w:val="28"/>
        </w:rPr>
      </w:pPr>
    </w:p>
    <w:p w14:paraId="55887D41" w14:textId="77777777" w:rsidR="002A2F0D" w:rsidRDefault="002A2F0D" w:rsidP="002A2F0D">
      <w:pPr>
        <w:jc w:val="right"/>
        <w:rPr>
          <w:rFonts w:cs="B Nazanin"/>
          <w:sz w:val="28"/>
          <w:szCs w:val="28"/>
        </w:rPr>
      </w:pPr>
    </w:p>
    <w:p w14:paraId="703A0BC4" w14:textId="77777777" w:rsidR="002A2F0D" w:rsidRDefault="002A2F0D" w:rsidP="002A2F0D">
      <w:pPr>
        <w:jc w:val="right"/>
        <w:rPr>
          <w:rFonts w:cs="B Nazanin"/>
          <w:sz w:val="28"/>
          <w:szCs w:val="28"/>
        </w:rPr>
      </w:pPr>
    </w:p>
    <w:p w14:paraId="7DE24048" w14:textId="77777777" w:rsidR="002A2F0D" w:rsidRPr="00BE4D66" w:rsidRDefault="002A2F0D" w:rsidP="002A2F0D">
      <w:pPr>
        <w:jc w:val="right"/>
        <w:rPr>
          <w:rFonts w:cs="B Nazanin"/>
          <w:sz w:val="28"/>
          <w:szCs w:val="28"/>
          <w:rtl/>
        </w:rPr>
      </w:pPr>
    </w:p>
    <w:p w14:paraId="6BC90184" w14:textId="77777777" w:rsidR="002A2F0D" w:rsidRDefault="002A2F0D" w:rsidP="002A2F0D">
      <w:pPr>
        <w:bidi/>
        <w:ind w:left="60"/>
        <w:rPr>
          <w:rFonts w:cs="B Nazanin"/>
          <w:b/>
          <w:bCs/>
          <w:sz w:val="28"/>
          <w:szCs w:val="28"/>
          <w:rtl/>
        </w:rPr>
        <w:sectPr w:rsidR="002A2F0D" w:rsidSect="002A2F0D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194C0C6F" w14:textId="77777777" w:rsidR="002A2F0D" w:rsidRDefault="002A2F0D" w:rsidP="002A2F0D">
      <w:pPr>
        <w:bidi/>
        <w:ind w:left="60"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1585ABF5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</w:rPr>
      </w:pPr>
      <w:r w:rsidRPr="00FA317B">
        <w:rPr>
          <w:rFonts w:cs="B Nazanin" w:hint="cs"/>
          <w:sz w:val="24"/>
          <w:szCs w:val="24"/>
          <w:rtl/>
        </w:rPr>
        <w:t xml:space="preserve">افتتاح مرکز سلامت روانی اجتماعی سراج در شهرستان دماوند </w:t>
      </w:r>
    </w:p>
    <w:p w14:paraId="4422A13B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</w:rPr>
      </w:pPr>
      <w:r w:rsidRPr="00FA317B">
        <w:rPr>
          <w:rFonts w:cs="B Nazanin" w:hint="cs"/>
          <w:sz w:val="24"/>
          <w:szCs w:val="24"/>
          <w:rtl/>
        </w:rPr>
        <w:t>حضور روانپزشک ،پزشک و روانشناس در مرکز سراج</w:t>
      </w:r>
    </w:p>
    <w:p w14:paraId="7F903C5B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</w:rPr>
      </w:pPr>
      <w:r w:rsidRPr="00FA317B">
        <w:rPr>
          <w:rFonts w:cs="B Nazanin" w:hint="cs"/>
          <w:sz w:val="24"/>
          <w:szCs w:val="24"/>
          <w:rtl/>
        </w:rPr>
        <w:t xml:space="preserve"> ارتقاء سلامت روانی اجتماعی پرستاران بیمارستان سوم شعبان دماوند</w:t>
      </w:r>
    </w:p>
    <w:p w14:paraId="5B686CC9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lang w:bidi="fa-IR"/>
        </w:rPr>
      </w:pPr>
      <w:r w:rsidRPr="00FA317B">
        <w:rPr>
          <w:rFonts w:cs="B Nazanin" w:hint="cs"/>
          <w:sz w:val="24"/>
          <w:szCs w:val="24"/>
          <w:rtl/>
        </w:rPr>
        <w:t>ارتقاء سلامت روانی اجتماعی پرستاران بیمارستان</w:t>
      </w:r>
      <w:r w:rsidRPr="00FA317B">
        <w:rPr>
          <w:rFonts w:cs="B Nazanin" w:hint="cs"/>
          <w:sz w:val="24"/>
          <w:szCs w:val="24"/>
        </w:rPr>
        <w:t xml:space="preserve"> </w:t>
      </w:r>
      <w:r w:rsidRPr="00FA317B">
        <w:rPr>
          <w:rFonts w:cs="B Nazanin" w:hint="cs"/>
          <w:sz w:val="24"/>
          <w:szCs w:val="24"/>
          <w:rtl/>
          <w:lang w:bidi="fa-IR"/>
        </w:rPr>
        <w:t>حضرت فاطمه دماوند</w:t>
      </w:r>
    </w:p>
    <w:p w14:paraId="5022536E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</w:rPr>
      </w:pPr>
      <w:r w:rsidRPr="00FA317B">
        <w:rPr>
          <w:rFonts w:cs="B Nazanin" w:hint="cs"/>
          <w:sz w:val="24"/>
          <w:szCs w:val="24"/>
          <w:rtl/>
        </w:rPr>
        <w:t>ارتقاء سلامت روانی اجتماعی کادر بهداشت و درمان مراکز خدمات جامع سلامت شهرستان دماوند</w:t>
      </w:r>
    </w:p>
    <w:p w14:paraId="4FE778D4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</w:rPr>
      </w:pPr>
      <w:r w:rsidRPr="00FA317B">
        <w:rPr>
          <w:rFonts w:cs="B Nazanin" w:hint="cs"/>
          <w:sz w:val="24"/>
          <w:szCs w:val="24"/>
          <w:rtl/>
        </w:rPr>
        <w:t>برگزاری کمیته هفته سلامت روان ،پیشگیری از خودکشی و کاهش آسیب های اجتماعی</w:t>
      </w:r>
    </w:p>
    <w:p w14:paraId="7E133CFF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</w:rPr>
      </w:pPr>
      <w:r w:rsidRPr="00FA317B">
        <w:rPr>
          <w:rFonts w:cs="B Nazanin" w:hint="cs"/>
          <w:sz w:val="24"/>
          <w:szCs w:val="24"/>
          <w:rtl/>
        </w:rPr>
        <w:t>برگزاری نمایشگاه عکس با موضوع پیشگیری از اعتیاد در مدارس سطح شهرستان دماوند</w:t>
      </w:r>
    </w:p>
    <w:p w14:paraId="4317F6A0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</w:rPr>
      </w:pPr>
      <w:r w:rsidRPr="00FA317B">
        <w:rPr>
          <w:rFonts w:cs="B Nazanin" w:hint="cs"/>
          <w:sz w:val="24"/>
          <w:szCs w:val="24"/>
          <w:rtl/>
        </w:rPr>
        <w:t>ایجاد غرفه</w:t>
      </w:r>
      <w:r w:rsidRPr="00FA317B">
        <w:rPr>
          <w:rFonts w:cs="B Nazanin"/>
          <w:sz w:val="24"/>
          <w:szCs w:val="24"/>
        </w:rPr>
        <w:t xml:space="preserve">  </w:t>
      </w:r>
      <w:r w:rsidRPr="00FA317B">
        <w:rPr>
          <w:rFonts w:cs="B Nazanin" w:hint="cs"/>
          <w:sz w:val="24"/>
          <w:szCs w:val="24"/>
          <w:rtl/>
          <w:lang w:bidi="fa-IR"/>
        </w:rPr>
        <w:t>و نمایشگاه عکس</w:t>
      </w:r>
      <w:r w:rsidRPr="00FA317B">
        <w:rPr>
          <w:rFonts w:cs="B Nazanin" w:hint="cs"/>
          <w:sz w:val="24"/>
          <w:szCs w:val="24"/>
          <w:rtl/>
        </w:rPr>
        <w:t xml:space="preserve"> با موضوع پیشگیری از اعتیاد در مراکز خدمات جامع سلامت </w:t>
      </w:r>
    </w:p>
    <w:p w14:paraId="095D38DC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</w:rPr>
      </w:pPr>
      <w:r w:rsidRPr="00FA317B">
        <w:rPr>
          <w:rFonts w:cs="B Nazanin" w:hint="cs"/>
          <w:sz w:val="24"/>
          <w:szCs w:val="24"/>
          <w:rtl/>
        </w:rPr>
        <w:t>برگزاری کمیته های فرعی پیشگیری از اعتیاد در ستاد شبکه بهداشت و درمان دماوند</w:t>
      </w:r>
    </w:p>
    <w:p w14:paraId="585B1681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  <w:lang w:bidi="fa-IR"/>
        </w:rPr>
      </w:pPr>
      <w:r w:rsidRPr="00FA317B">
        <w:rPr>
          <w:rFonts w:cs="B Nazanin" w:hint="cs"/>
          <w:sz w:val="24"/>
          <w:szCs w:val="24"/>
          <w:rtl/>
          <w:lang w:bidi="fa-IR"/>
        </w:rPr>
        <w:t>آموزش گروهی جهت کارشناسان و ابلاغ فلوچارت های سلامت روان ، اجتماعی و اعتیاد و آموزش سامانه سیب طبق شیوه نامه و بررسی وضعیت واحد روان در مراکز</w:t>
      </w:r>
    </w:p>
    <w:p w14:paraId="397B30C0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  <w:lang w:bidi="fa-IR"/>
        </w:rPr>
      </w:pPr>
      <w:r w:rsidRPr="00FA317B">
        <w:rPr>
          <w:rFonts w:cs="B Nazanin" w:hint="cs"/>
          <w:sz w:val="24"/>
          <w:szCs w:val="24"/>
          <w:rtl/>
          <w:lang w:bidi="fa-IR"/>
        </w:rPr>
        <w:t>بازدید از بیمارستان های سطح شهرستان دماوند</w:t>
      </w:r>
    </w:p>
    <w:p w14:paraId="460A0014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  <w:lang w:bidi="fa-IR"/>
        </w:rPr>
      </w:pPr>
      <w:r w:rsidRPr="00FA317B">
        <w:rPr>
          <w:rFonts w:cs="B Nazanin" w:hint="cs"/>
          <w:sz w:val="24"/>
          <w:szCs w:val="24"/>
          <w:rtl/>
          <w:lang w:bidi="fa-IR"/>
        </w:rPr>
        <w:t xml:space="preserve">بازدید ازمراکز </w:t>
      </w:r>
      <w:proofErr w:type="spellStart"/>
      <w:r w:rsidRPr="00FA317B">
        <w:rPr>
          <w:rFonts w:cs="B Nazanin"/>
          <w:sz w:val="24"/>
          <w:szCs w:val="24"/>
          <w:lang w:bidi="fa-IR"/>
        </w:rPr>
        <w:t>mmt</w:t>
      </w:r>
      <w:proofErr w:type="spellEnd"/>
      <w:r w:rsidRPr="00FA317B">
        <w:rPr>
          <w:rFonts w:cs="B Nazanin"/>
          <w:sz w:val="24"/>
          <w:szCs w:val="24"/>
          <w:lang w:bidi="fa-IR"/>
        </w:rPr>
        <w:t xml:space="preserve">  </w:t>
      </w:r>
      <w:r w:rsidRPr="00FA317B">
        <w:rPr>
          <w:rFonts w:cs="B Nazanin" w:hint="cs"/>
          <w:sz w:val="24"/>
          <w:szCs w:val="24"/>
          <w:rtl/>
          <w:lang w:bidi="fa-IR"/>
        </w:rPr>
        <w:t xml:space="preserve">و بررسی وضعیت مراکزو ارائه گزارش آن به فرمانداری </w:t>
      </w:r>
    </w:p>
    <w:p w14:paraId="08B1E04D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  <w:lang w:bidi="fa-IR"/>
        </w:rPr>
      </w:pPr>
      <w:r w:rsidRPr="00FA317B">
        <w:rPr>
          <w:rFonts w:cs="B Nazanin" w:hint="cs"/>
          <w:sz w:val="24"/>
          <w:szCs w:val="24"/>
          <w:rtl/>
          <w:lang w:bidi="fa-IR"/>
        </w:rPr>
        <w:t>پایش مستمر از فعالیت های واحد  سلامت روان در مراکز تحت پوشش</w:t>
      </w:r>
    </w:p>
    <w:p w14:paraId="2AF6A611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  <w:lang w:bidi="fa-IR"/>
        </w:rPr>
      </w:pPr>
      <w:r w:rsidRPr="00FA317B">
        <w:rPr>
          <w:rFonts w:cs="B Nazanin" w:hint="cs"/>
          <w:sz w:val="24"/>
          <w:szCs w:val="24"/>
          <w:rtl/>
          <w:lang w:bidi="fa-IR"/>
        </w:rPr>
        <w:t>برگزاری جلسه ی آموزشی جهت مراقبین سلامت</w:t>
      </w:r>
    </w:p>
    <w:p w14:paraId="534DA793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  <w:lang w:bidi="fa-IR"/>
        </w:rPr>
      </w:pPr>
      <w:r w:rsidRPr="00FA317B">
        <w:rPr>
          <w:rFonts w:cs="B Nazanin" w:hint="cs"/>
          <w:sz w:val="24"/>
          <w:szCs w:val="24"/>
          <w:rtl/>
          <w:lang w:bidi="fa-IR"/>
        </w:rPr>
        <w:t>جلسه ی آموزشی برای بهورزان خانه های بهداشت تحت پوشش</w:t>
      </w:r>
    </w:p>
    <w:p w14:paraId="6522A497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  <w:lang w:bidi="fa-IR"/>
        </w:rPr>
      </w:pPr>
      <w:r w:rsidRPr="00FA317B">
        <w:rPr>
          <w:rFonts w:cs="B Nazanin" w:hint="cs"/>
          <w:sz w:val="24"/>
          <w:szCs w:val="24"/>
          <w:rtl/>
          <w:lang w:bidi="fa-IR"/>
        </w:rPr>
        <w:t xml:space="preserve">برگزاری کارگاه آموزشی مهارتهای زندگی </w:t>
      </w:r>
      <w:bookmarkStart w:id="17" w:name="_Hlk102373975"/>
      <w:r w:rsidRPr="00FA317B">
        <w:rPr>
          <w:rFonts w:cs="B Nazanin" w:hint="cs"/>
          <w:sz w:val="24"/>
          <w:szCs w:val="24"/>
          <w:rtl/>
          <w:lang w:bidi="fa-IR"/>
        </w:rPr>
        <w:t>در مراکز خدمات جامع سلامت</w:t>
      </w:r>
      <w:bookmarkEnd w:id="17"/>
    </w:p>
    <w:p w14:paraId="7D112E29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  <w:lang w:bidi="fa-IR"/>
        </w:rPr>
      </w:pPr>
      <w:r w:rsidRPr="00FA317B">
        <w:rPr>
          <w:rFonts w:cs="B Nazanin" w:hint="cs"/>
          <w:sz w:val="24"/>
          <w:szCs w:val="24"/>
          <w:rtl/>
          <w:lang w:bidi="fa-IR"/>
        </w:rPr>
        <w:t>برگزاری کارگاه آموزشی مهارتهای فرزند پروری در مراکز خدمات جامع سلامت</w:t>
      </w:r>
    </w:p>
    <w:p w14:paraId="1724DE06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  <w:lang w:bidi="fa-IR"/>
        </w:rPr>
      </w:pPr>
      <w:r w:rsidRPr="00FA317B">
        <w:rPr>
          <w:rFonts w:cs="B Nazanin" w:hint="cs"/>
          <w:sz w:val="24"/>
          <w:szCs w:val="24"/>
          <w:rtl/>
          <w:lang w:bidi="fa-IR"/>
        </w:rPr>
        <w:t>برگزاری کارگاه آموزشی نوجوان سالم من در مراکز خدمات جامع سلامت</w:t>
      </w:r>
    </w:p>
    <w:p w14:paraId="7C663ADB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  <w:lang w:bidi="fa-IR"/>
        </w:rPr>
      </w:pPr>
      <w:r w:rsidRPr="00FA317B">
        <w:rPr>
          <w:rFonts w:cs="B Nazanin" w:hint="cs"/>
          <w:sz w:val="24"/>
          <w:szCs w:val="24"/>
          <w:rtl/>
          <w:lang w:bidi="fa-IR"/>
        </w:rPr>
        <w:t>پایش از مراقبین سلامت و پزشکان مراکز تحت پوشش</w:t>
      </w:r>
    </w:p>
    <w:p w14:paraId="78ECE9FA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rtl/>
          <w:lang w:bidi="fa-IR"/>
        </w:rPr>
      </w:pPr>
      <w:r w:rsidRPr="00FA317B">
        <w:rPr>
          <w:rFonts w:cs="B Nazanin" w:hint="cs"/>
          <w:sz w:val="24"/>
          <w:szCs w:val="24"/>
          <w:rtl/>
          <w:lang w:bidi="fa-IR"/>
        </w:rPr>
        <w:t xml:space="preserve">برگزاری جلسات مستمر با کارشناسان سلامت روان مراکز تحت پوشش جهت بررسی نقاط ضعف و قوت آنها </w:t>
      </w:r>
    </w:p>
    <w:p w14:paraId="33D916EE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lang w:bidi="fa-IR"/>
        </w:rPr>
      </w:pPr>
      <w:r w:rsidRPr="00FA317B">
        <w:rPr>
          <w:rFonts w:cs="B Nazanin" w:hint="cs"/>
          <w:sz w:val="24"/>
          <w:szCs w:val="24"/>
          <w:rtl/>
          <w:lang w:bidi="fa-IR"/>
        </w:rPr>
        <w:t>پیگیری و مداخله جهت افرادی که اقدام به خودکشی داشته اند.</w:t>
      </w:r>
    </w:p>
    <w:p w14:paraId="2A516CB9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lang w:bidi="fa-IR"/>
        </w:rPr>
      </w:pPr>
      <w:r w:rsidRPr="00FA317B">
        <w:rPr>
          <w:rFonts w:cs="B Nazanin" w:hint="cs"/>
          <w:sz w:val="24"/>
          <w:szCs w:val="24"/>
          <w:rtl/>
          <w:lang w:bidi="fa-IR"/>
        </w:rPr>
        <w:t>برگزاری کارگاه تقویت بنیان خانواده در 2 مدرسه در سطح شهرستان دماوند.</w:t>
      </w:r>
    </w:p>
    <w:p w14:paraId="10C4BAE5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lang w:bidi="fa-IR"/>
        </w:rPr>
      </w:pPr>
      <w:r w:rsidRPr="00FA317B">
        <w:rPr>
          <w:rFonts w:cs="B Nazanin" w:hint="cs"/>
          <w:sz w:val="24"/>
          <w:szCs w:val="24"/>
          <w:rtl/>
          <w:lang w:bidi="fa-IR"/>
        </w:rPr>
        <w:t>بازدید به همراه تیم سراج از مراکز خدمات جامع سلامت (پزشکان ،واحد روان ،مراقبین سلامت )</w:t>
      </w:r>
    </w:p>
    <w:p w14:paraId="664293D1" w14:textId="77777777" w:rsidR="002A2F0D" w:rsidRPr="00FA317B" w:rsidRDefault="002A2F0D">
      <w:pPr>
        <w:pStyle w:val="ListParagraph"/>
        <w:numPr>
          <w:ilvl w:val="0"/>
          <w:numId w:val="20"/>
        </w:numPr>
        <w:bidi/>
        <w:rPr>
          <w:rFonts w:cs="B Nazanin"/>
          <w:sz w:val="24"/>
          <w:szCs w:val="24"/>
          <w:lang w:bidi="fa-IR"/>
        </w:rPr>
      </w:pPr>
      <w:r w:rsidRPr="00FA317B">
        <w:rPr>
          <w:rFonts w:cs="B Nazanin" w:hint="cs"/>
          <w:sz w:val="24"/>
          <w:szCs w:val="24"/>
          <w:rtl/>
          <w:lang w:bidi="fa-IR"/>
        </w:rPr>
        <w:t xml:space="preserve">تشکیل کارگاههای آموزشی جهت پزشکان ،کارشناسان سلامت روان ،مراقبین سلامت  در خصوص پیشگیری از خودکشی ، اختلال افسردگی و درمان آن و.... در مرکز سراج </w:t>
      </w:r>
    </w:p>
    <w:p w14:paraId="232DB4B6" w14:textId="77777777" w:rsidR="002A2F0D" w:rsidRPr="00FA317B" w:rsidRDefault="002A2F0D" w:rsidP="002A2F0D">
      <w:pPr>
        <w:bidi/>
        <w:ind w:left="60"/>
        <w:rPr>
          <w:rFonts w:cs="B Nazanin"/>
          <w:sz w:val="28"/>
          <w:szCs w:val="28"/>
        </w:rPr>
      </w:pPr>
    </w:p>
    <w:p w14:paraId="2B7A604B" w14:textId="77777777" w:rsidR="002A2F0D" w:rsidRDefault="002A2F0D" w:rsidP="002A2F0D">
      <w:pPr>
        <w:bidi/>
        <w:rPr>
          <w:rFonts w:cs="B Nazanin"/>
          <w:b/>
          <w:bCs/>
          <w:sz w:val="28"/>
          <w:szCs w:val="28"/>
        </w:rPr>
      </w:pPr>
    </w:p>
    <w:p w14:paraId="10CCDD3D" w14:textId="77777777" w:rsidR="002A2F0D" w:rsidRDefault="002A2F0D" w:rsidP="002A2F0D">
      <w:pPr>
        <w:bidi/>
        <w:rPr>
          <w:rFonts w:cs="B Nazanin"/>
          <w:b/>
          <w:bCs/>
          <w:sz w:val="28"/>
          <w:szCs w:val="28"/>
        </w:rPr>
      </w:pPr>
    </w:p>
    <w:p w14:paraId="1E502549" w14:textId="77777777" w:rsidR="002A2F0D" w:rsidRPr="00BE4D66" w:rsidRDefault="002A2F0D" w:rsidP="002A2F0D">
      <w:pPr>
        <w:bidi/>
        <w:rPr>
          <w:rFonts w:cs="B Nazanin"/>
          <w:b/>
          <w:bCs/>
          <w:sz w:val="28"/>
          <w:szCs w:val="28"/>
          <w:rtl/>
        </w:rPr>
      </w:pPr>
    </w:p>
    <w:p w14:paraId="03B316DF" w14:textId="77777777" w:rsidR="002A2F0D" w:rsidRPr="00BE4D66" w:rsidRDefault="002A2F0D" w:rsidP="002A2F0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ه) دستاوردها:</w:t>
      </w: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8812914" w14:textId="77777777" w:rsidR="002A2F0D" w:rsidRDefault="002A2F0D" w:rsidP="002A2F0D">
      <w:pPr>
        <w:bidi/>
        <w:rPr>
          <w:rFonts w:cs="B Nazanin"/>
          <w:sz w:val="28"/>
          <w:szCs w:val="28"/>
          <w:rtl/>
          <w:lang w:bidi="fa-IR"/>
        </w:rPr>
      </w:pPr>
    </w:p>
    <w:p w14:paraId="5E11A35B" w14:textId="77777777" w:rsidR="002A2F0D" w:rsidRDefault="002A2F0D" w:rsidP="002A2F0D">
      <w:pPr>
        <w:bidi/>
        <w:rPr>
          <w:rFonts w:cs="B Nazanin"/>
          <w:sz w:val="28"/>
          <w:szCs w:val="28"/>
          <w:rtl/>
          <w:lang w:bidi="fa-IR"/>
        </w:rPr>
      </w:pPr>
    </w:p>
    <w:p w14:paraId="65B4B1A6" w14:textId="77777777" w:rsidR="002A2F0D" w:rsidRDefault="002A2F0D" w:rsidP="002A2F0D">
      <w:pPr>
        <w:bidi/>
        <w:rPr>
          <w:rFonts w:cs="B Nazanin"/>
          <w:sz w:val="28"/>
          <w:szCs w:val="28"/>
          <w:rtl/>
          <w:lang w:bidi="fa-IR"/>
        </w:rPr>
      </w:pPr>
    </w:p>
    <w:p w14:paraId="6010141B" w14:textId="77777777" w:rsidR="002A2F0D" w:rsidRPr="009F3E68" w:rsidRDefault="002A2F0D" w:rsidP="002A2F0D">
      <w:pPr>
        <w:bidi/>
        <w:rPr>
          <w:rFonts w:cs="B Nazanin"/>
          <w:sz w:val="28"/>
          <w:szCs w:val="28"/>
          <w:rtl/>
          <w:lang w:bidi="fa-IR"/>
        </w:rPr>
      </w:pPr>
    </w:p>
    <w:p w14:paraId="63E031BD" w14:textId="77777777" w:rsidR="002A2F0D" w:rsidRPr="00BE4D66" w:rsidRDefault="002A2F0D" w:rsidP="002A2F0D">
      <w:pPr>
        <w:bidi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 و)چالش‌ها:</w:t>
      </w:r>
    </w:p>
    <w:p w14:paraId="2AE10903" w14:textId="77777777" w:rsidR="002A2F0D" w:rsidRDefault="002A2F0D" w:rsidP="002A2F0D">
      <w:pPr>
        <w:bidi/>
      </w:pP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2A2F0D" w:rsidRPr="003A270F" w14:paraId="3EB2F513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6237A67" w14:textId="77777777" w:rsidR="002A2F0D" w:rsidRPr="00EA2665" w:rsidRDefault="002A2F0D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1B91BD" w14:textId="77777777" w:rsidR="002A2F0D" w:rsidRPr="00EA2665" w:rsidRDefault="002A2F0D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2A2F0D" w:rsidRPr="003A270F" w14:paraId="4BCAC5CB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A594" w14:textId="77777777" w:rsidR="002A2F0D" w:rsidRPr="00FA317B" w:rsidRDefault="002A2F0D" w:rsidP="00A85473">
            <w:pPr>
              <w:bidi/>
              <w:jc w:val="center"/>
              <w:rPr>
                <w:rFonts w:cs="B Nazanin"/>
              </w:rPr>
            </w:pPr>
            <w:r w:rsidRPr="00FA317B">
              <w:rPr>
                <w:rFonts w:cs="B Nazanin" w:hint="cs"/>
                <w:rtl/>
              </w:rPr>
              <w:t>کمبود نیروی روانشناس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68D0A23" w14:textId="77777777" w:rsidR="002A2F0D" w:rsidRPr="00FA317B" w:rsidRDefault="002A2F0D" w:rsidP="00A85473">
            <w:pPr>
              <w:bidi/>
              <w:jc w:val="center"/>
              <w:rPr>
                <w:rFonts w:ascii="Franklin Gothic Book" w:eastAsia="+mn-ea" w:cs="B Nazanin"/>
                <w:kern w:val="24"/>
                <w:lang w:bidi="fa-IR"/>
              </w:rPr>
            </w:pPr>
            <w:r w:rsidRPr="00FA317B">
              <w:rPr>
                <w:rFonts w:ascii="Franklin Gothic Book" w:eastAsia="+mn-ea" w:cs="B Nazanin" w:hint="cs"/>
                <w:kern w:val="24"/>
                <w:rtl/>
                <w:lang w:bidi="fa-IR"/>
              </w:rPr>
              <w:t xml:space="preserve">برای هر مرکز یک نیرو </w:t>
            </w:r>
          </w:p>
        </w:tc>
      </w:tr>
      <w:tr w:rsidR="002A2F0D" w:rsidRPr="003A270F" w14:paraId="0CA2CECB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D7DC" w14:textId="77777777" w:rsidR="002A2F0D" w:rsidRPr="00FA317B" w:rsidRDefault="002A2F0D" w:rsidP="00A85473">
            <w:pPr>
              <w:bidi/>
              <w:jc w:val="center"/>
              <w:rPr>
                <w:rFonts w:cs="B Nazanin"/>
              </w:rPr>
            </w:pPr>
            <w:r w:rsidRPr="00FA317B">
              <w:rPr>
                <w:rFonts w:cs="B Nazanin" w:hint="cs"/>
                <w:rtl/>
              </w:rPr>
              <w:t xml:space="preserve">عدم حضور مددکار و کاردرمانگر در مرکز سراج(عدم رسیدگی به پرونده ها وعدم پیگیری مددکار)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6EFE7F8" w14:textId="77777777" w:rsidR="002A2F0D" w:rsidRPr="00FA317B" w:rsidRDefault="002A2F0D" w:rsidP="00A85473">
            <w:pPr>
              <w:bidi/>
              <w:jc w:val="center"/>
              <w:rPr>
                <w:rFonts w:ascii="Franklin Gothic Book" w:eastAsia="+mn-ea" w:cs="B Nazanin"/>
                <w:kern w:val="24"/>
                <w:lang w:bidi="fa-IR"/>
              </w:rPr>
            </w:pPr>
            <w:r w:rsidRPr="00FA317B">
              <w:rPr>
                <w:rFonts w:ascii="Franklin Gothic Book" w:eastAsia="+mn-ea" w:cs="B Nazanin" w:hint="cs"/>
                <w:kern w:val="24"/>
                <w:rtl/>
                <w:lang w:bidi="fa-IR"/>
              </w:rPr>
              <w:t>تامین نیروی مددکار اجتماعی و کاردرمانگر</w:t>
            </w:r>
          </w:p>
        </w:tc>
      </w:tr>
      <w:tr w:rsidR="002A2F0D" w:rsidRPr="003A270F" w14:paraId="7C213747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CE3EFFA" w14:textId="77777777" w:rsidR="002A2F0D" w:rsidRPr="00FA317B" w:rsidRDefault="002A2F0D" w:rsidP="00A85473">
            <w:pPr>
              <w:bidi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  <w:r w:rsidRPr="00FA317B">
              <w:rPr>
                <w:rFonts w:ascii="Franklin Gothic Book" w:eastAsia="+mn-ea" w:cs="B Nazanin" w:hint="cs"/>
                <w:kern w:val="24"/>
                <w:rtl/>
                <w:lang w:bidi="fa-IR"/>
              </w:rPr>
              <w:t>عدم حضور پذیرش در مرکز سراج (به جهت مستقل بودن مرکز نیاز به حضور پذیرش در مرکز و تشکیل پرونده توسط پذیرش و هم چنین هماهنگی با بیماران مرکز)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F7A266F" w14:textId="77777777" w:rsidR="002A2F0D" w:rsidRPr="00FA317B" w:rsidRDefault="002A2F0D" w:rsidP="00A85473">
            <w:pPr>
              <w:bidi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  <w:r w:rsidRPr="00FA317B">
              <w:rPr>
                <w:rFonts w:ascii="Franklin Gothic Book" w:eastAsia="+mn-ea" w:cs="B Nazanin" w:hint="cs"/>
                <w:kern w:val="24"/>
                <w:rtl/>
                <w:lang w:bidi="fa-IR"/>
              </w:rPr>
              <w:t>تامین نیروی پذیرش</w:t>
            </w:r>
          </w:p>
        </w:tc>
      </w:tr>
    </w:tbl>
    <w:p w14:paraId="21529F86" w14:textId="77777777" w:rsidR="002A2F0D" w:rsidRDefault="002A2F0D" w:rsidP="002A2F0D">
      <w:pPr>
        <w:bidi/>
        <w:rPr>
          <w:rFonts w:ascii="Franklin Gothic Book" w:eastAsia="+mn-ea" w:cs="2  Zar"/>
          <w:kern w:val="24"/>
          <w:sz w:val="24"/>
          <w:szCs w:val="24"/>
          <w:rtl/>
          <w:lang w:bidi="fa-IR"/>
        </w:rPr>
      </w:pPr>
    </w:p>
    <w:p w14:paraId="79BE8D8D" w14:textId="77777777" w:rsidR="002A2F0D" w:rsidRDefault="002A2F0D" w:rsidP="002A2F0D">
      <w:pPr>
        <w:rPr>
          <w:rFonts w:ascii="Franklin Gothic Book" w:eastAsia="+mn-ea" w:cs="2  Zar"/>
          <w:sz w:val="24"/>
          <w:szCs w:val="24"/>
          <w:rtl/>
          <w:lang w:bidi="fa-IR"/>
        </w:rPr>
      </w:pPr>
      <w:r>
        <w:rPr>
          <w:rFonts w:ascii="Franklin Gothic Book" w:eastAsia="+mn-ea" w:cs="2  Zar"/>
          <w:sz w:val="24"/>
          <w:szCs w:val="24"/>
          <w:rtl/>
          <w:lang w:bidi="fa-IR"/>
        </w:rPr>
        <w:br w:type="page"/>
      </w:r>
    </w:p>
    <w:p w14:paraId="1E494B11" w14:textId="77777777" w:rsidR="002A2F0D" w:rsidRDefault="002A2F0D" w:rsidP="002A2F0D">
      <w:pPr>
        <w:bidi/>
        <w:rPr>
          <w:rFonts w:cs="B Nazanin"/>
          <w:b/>
          <w:bCs/>
          <w:sz w:val="28"/>
          <w:szCs w:val="28"/>
          <w:rtl/>
        </w:rPr>
        <w:sectPr w:rsidR="002A2F0D" w:rsidSect="002A2F0D">
          <w:pgSz w:w="12240" w:h="15840"/>
          <w:pgMar w:top="1440" w:right="810" w:bottom="144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7CD193EE" w14:textId="77777777" w:rsidR="00964D83" w:rsidRDefault="00964D83" w:rsidP="00964D83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0F24F99D" w14:textId="77777777" w:rsidR="00130B22" w:rsidRDefault="00130B22" w:rsidP="00130B22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جدول مداخلات </w:t>
      </w:r>
    </w:p>
    <w:p w14:paraId="1888C219" w14:textId="77777777" w:rsidR="00130B22" w:rsidRPr="00053F21" w:rsidRDefault="00130B22" w:rsidP="0065474C">
      <w:pPr>
        <w:pStyle w:val="ListParagraph"/>
        <w:bidi/>
        <w:rPr>
          <w:rFonts w:ascii="Franklin Gothic Book" w:eastAsia="+mn-ea" w:cs="2  Zar"/>
          <w:sz w:val="24"/>
          <w:szCs w:val="24"/>
          <w:lang w:bidi="fa-IR"/>
        </w:rPr>
      </w:pPr>
      <w:r w:rsidRPr="00053F21">
        <w:rPr>
          <w:rFonts w:cs="B Nazanin" w:hint="cs"/>
          <w:b/>
          <w:bCs/>
          <w:sz w:val="28"/>
          <w:szCs w:val="28"/>
          <w:rtl/>
        </w:rPr>
        <w:t>عنوان شاخص</w:t>
      </w:r>
      <w:r w:rsidRPr="00053F21">
        <w:rPr>
          <w:rFonts w:eastAsia="Times New Roman" w:cs="B Nazanin" w:hint="cs"/>
          <w:b/>
          <w:bCs/>
          <w:sz w:val="28"/>
          <w:szCs w:val="28"/>
          <w:rtl/>
        </w:rPr>
        <w:t xml:space="preserve">: </w:t>
      </w:r>
      <w:r w:rsidR="0065474C" w:rsidRPr="0065474C">
        <w:rPr>
          <w:rFonts w:eastAsia="Times New Roman" w:cs="B Nazanin" w:hint="cs"/>
          <w:b/>
          <w:bCs/>
          <w:sz w:val="28"/>
          <w:szCs w:val="28"/>
          <w:rtl/>
        </w:rPr>
        <w:t>غربال مثبت سلامت روان</w:t>
      </w:r>
      <w:r w:rsidR="0065474C">
        <w:rPr>
          <w:rFonts w:eastAsia="Times New Roman" w:cs="B Nazanin" w:hint="cs"/>
          <w:b/>
          <w:bCs/>
          <w:sz w:val="28"/>
          <w:szCs w:val="28"/>
          <w:rtl/>
        </w:rPr>
        <w:t>/</w:t>
      </w:r>
      <w:r w:rsidR="0065474C" w:rsidRPr="0065474C">
        <w:rPr>
          <w:rFonts w:ascii="Calibri" w:hAnsi="Calibri" w:cs="B Nazanin" w:hint="cs"/>
          <w:b/>
          <w:bCs/>
          <w:rtl/>
          <w:lang w:bidi="fa-IR"/>
        </w:rPr>
        <w:t xml:space="preserve"> </w:t>
      </w:r>
      <w:r w:rsidR="0065474C" w:rsidRPr="0065474C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غربال مثبت پیشگیری از اعتیاد</w:t>
      </w:r>
      <w:r w:rsidR="0065474C">
        <w:rPr>
          <w:rFonts w:eastAsia="Times New Roman" w:cs="B Nazanin" w:hint="cs"/>
          <w:b/>
          <w:bCs/>
          <w:sz w:val="28"/>
          <w:szCs w:val="28"/>
          <w:rtl/>
          <w:lang w:bidi="fa-IR"/>
        </w:rPr>
        <w:t>/</w:t>
      </w:r>
      <w:r w:rsidR="0065474C" w:rsidRPr="0065474C">
        <w:rPr>
          <w:rFonts w:ascii="Calibri" w:hAnsi="Calibri" w:cs="B Nazanin" w:hint="cs"/>
          <w:b/>
          <w:bCs/>
          <w:rtl/>
          <w:lang w:bidi="fa-IR"/>
        </w:rPr>
        <w:t xml:space="preserve"> </w:t>
      </w:r>
      <w:r w:rsidR="0065474C" w:rsidRPr="0065474C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غربال مثبت کودک آزاری</w:t>
      </w:r>
      <w:r w:rsidR="0065474C">
        <w:rPr>
          <w:rFonts w:eastAsia="Times New Roman" w:cs="B Nazanin" w:hint="cs"/>
          <w:b/>
          <w:bCs/>
          <w:sz w:val="28"/>
          <w:szCs w:val="28"/>
          <w:rtl/>
          <w:lang w:bidi="fa-IR"/>
        </w:rPr>
        <w:t>/</w:t>
      </w:r>
      <w:r w:rsidR="0065474C" w:rsidRPr="0065474C">
        <w:rPr>
          <w:rFonts w:ascii="Calibri" w:hAnsi="Calibri" w:cs="B Nazanin" w:hint="cs"/>
          <w:b/>
          <w:bCs/>
          <w:rtl/>
          <w:lang w:bidi="fa-IR"/>
        </w:rPr>
        <w:t xml:space="preserve"> </w:t>
      </w:r>
      <w:r w:rsidR="0065474C" w:rsidRPr="0065474C">
        <w:rPr>
          <w:rFonts w:eastAsia="Times New Roman" w:cs="B Nazanin" w:hint="cs"/>
          <w:b/>
          <w:bCs/>
          <w:sz w:val="28"/>
          <w:szCs w:val="28"/>
          <w:rtl/>
          <w:lang w:bidi="fa-IR"/>
        </w:rPr>
        <w:t>غربال مثبت همسر آزاری</w:t>
      </w:r>
    </w:p>
    <w:tbl>
      <w:tblPr>
        <w:bidiVisual/>
        <w:tblW w:w="492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0"/>
        <w:gridCol w:w="3565"/>
        <w:gridCol w:w="1934"/>
        <w:gridCol w:w="1211"/>
        <w:gridCol w:w="1297"/>
        <w:gridCol w:w="1271"/>
        <w:gridCol w:w="1193"/>
        <w:gridCol w:w="1444"/>
      </w:tblGrid>
      <w:tr w:rsidR="0065474C" w14:paraId="2BA14BAD" w14:textId="77777777" w:rsidTr="0065474C">
        <w:trPr>
          <w:cantSplit/>
          <w:jc w:val="center"/>
        </w:trPr>
        <w:tc>
          <w:tcPr>
            <w:tcW w:w="405" w:type="pct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18AE630" w14:textId="77777777" w:rsidR="00130B22" w:rsidRPr="00BE4D66" w:rsidRDefault="00130B2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1375" w:type="pct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ADA69D" w14:textId="77777777" w:rsidR="00130B22" w:rsidRPr="00BE4D66" w:rsidRDefault="00130B22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746" w:type="pct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DDB373" w14:textId="77777777" w:rsidR="00130B22" w:rsidRPr="00BE4D66" w:rsidRDefault="00130B22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467" w:type="pct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39F129" w14:textId="77777777" w:rsidR="00130B22" w:rsidRPr="00BE4D66" w:rsidRDefault="00130B22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990" w:type="pct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5E57615" w14:textId="77777777" w:rsidR="00130B22" w:rsidRPr="00BE4D66" w:rsidRDefault="00130B2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460" w:type="pct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EEFC257" w14:textId="77777777" w:rsidR="00130B22" w:rsidRPr="00BE4D66" w:rsidRDefault="00130B2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557" w:type="pct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FF8514" w14:textId="77777777" w:rsidR="00130B22" w:rsidRPr="00BE4D66" w:rsidRDefault="00130B22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65474C" w14:paraId="34A1E98C" w14:textId="77777777" w:rsidTr="0065474C">
        <w:trPr>
          <w:cantSplit/>
          <w:trHeight w:val="213"/>
          <w:jc w:val="center"/>
        </w:trPr>
        <w:tc>
          <w:tcPr>
            <w:tcW w:w="405" w:type="pct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5E0E59E" w14:textId="77777777" w:rsidR="00130B22" w:rsidRDefault="00130B22" w:rsidP="00A85473">
            <w:pPr>
              <w:spacing w:after="0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75" w:type="pct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FD5B9F5" w14:textId="77777777" w:rsidR="00130B22" w:rsidRDefault="00130B22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746" w:type="pct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54BEADC" w14:textId="77777777" w:rsidR="00130B22" w:rsidRDefault="00130B22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467" w:type="pct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0C7DC155" w14:textId="77777777" w:rsidR="00130B22" w:rsidRDefault="00130B22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F6E9153" w14:textId="77777777" w:rsidR="00130B22" w:rsidRPr="00BE4D66" w:rsidRDefault="00130B2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CA06E0" w14:textId="77777777" w:rsidR="00130B22" w:rsidRPr="00BE4D66" w:rsidRDefault="00130B2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460" w:type="pct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476A487" w14:textId="77777777" w:rsidR="00130B22" w:rsidRPr="00BE4D66" w:rsidRDefault="00130B22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</w:p>
        </w:tc>
        <w:tc>
          <w:tcPr>
            <w:tcW w:w="557" w:type="pct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3692B120" w14:textId="77777777" w:rsidR="00130B22" w:rsidRDefault="00130B22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</w:tr>
      <w:tr w:rsidR="0065474C" w14:paraId="215C3415" w14:textId="77777777" w:rsidTr="0065474C">
        <w:trPr>
          <w:cantSplit/>
          <w:trHeight w:val="435"/>
          <w:jc w:val="center"/>
        </w:trPr>
        <w:tc>
          <w:tcPr>
            <w:tcW w:w="405" w:type="pct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804B" w14:textId="77777777" w:rsidR="0065474C" w:rsidRPr="00BE4D66" w:rsidRDefault="0065474C" w:rsidP="0065474C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/>
              </w:rPr>
              <w:t>1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B8E52" w14:textId="77777777" w:rsidR="0065474C" w:rsidRPr="00BE4D66" w:rsidRDefault="0065474C" w:rsidP="0065474C">
            <w:pPr>
              <w:bidi/>
              <w:jc w:val="center"/>
              <w:rPr>
                <w:rFonts w:eastAsia="Calibri" w:cs="B Nazanin"/>
                <w:rtl/>
                <w:lang w:bidi="fa-IR"/>
              </w:rPr>
            </w:pPr>
            <w:r>
              <w:rPr>
                <w:rFonts w:eastAsia="Times New Roman" w:cs="B Nazanin" w:hint="cs"/>
                <w:color w:val="000000" w:themeColor="text1"/>
                <w:rtl/>
                <w:lang w:bidi="fa-IR"/>
              </w:rPr>
              <w:t>برگزاری جلسات آموزشی برای مراقبین سلامت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FA7CC" w14:textId="77777777" w:rsidR="0065474C" w:rsidRPr="00BE4D66" w:rsidRDefault="0065474C" w:rsidP="0065474C">
            <w:pPr>
              <w:bidi/>
              <w:jc w:val="center"/>
              <w:rPr>
                <w:rFonts w:cs="B Nazanin"/>
              </w:rPr>
            </w:pPr>
            <w:r>
              <w:rPr>
                <w:rFonts w:eastAsia="Times New Roman" w:cs="B Nazanin" w:hint="cs"/>
                <w:color w:val="000000" w:themeColor="text1"/>
                <w:rtl/>
                <w:lang w:bidi="fa-IR"/>
              </w:rPr>
              <w:t>کارشناسان روان در مراکز/مسئول واحد روان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505F0" w14:textId="77777777" w:rsidR="0065474C" w:rsidRPr="00BE4D66" w:rsidRDefault="0065474C" w:rsidP="0065474C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color w:val="000000" w:themeColor="text1"/>
                <w:rtl/>
              </w:rPr>
              <w:t>مراقبین سلامت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B74E" w14:textId="77777777" w:rsidR="0065474C" w:rsidRPr="00BE4D66" w:rsidRDefault="0065474C" w:rsidP="0065474C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/>
                <w:color w:val="000000" w:themeColor="text1"/>
              </w:rPr>
              <w:t>1404/1/1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137C" w14:textId="77777777" w:rsidR="0065474C" w:rsidRPr="00BE4D66" w:rsidRDefault="0065474C" w:rsidP="0065474C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/>
                <w:color w:val="000000" w:themeColor="text1"/>
              </w:rPr>
              <w:t>1404/12/29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6852" w14:textId="77777777" w:rsidR="0065474C" w:rsidRPr="00BE4D66" w:rsidRDefault="0065474C" w:rsidP="0065474C">
            <w:pPr>
              <w:bidi/>
              <w:jc w:val="center"/>
              <w:rPr>
                <w:rFonts w:eastAsia="Calibri" w:cs="B Nazanin"/>
                <w:lang w:bidi="fa-IR"/>
              </w:rPr>
            </w:pPr>
            <w:r>
              <w:rPr>
                <w:rFonts w:eastAsia="Times New Roman" w:cs="B Nazanin" w:hint="cs"/>
                <w:color w:val="000000" w:themeColor="text1"/>
                <w:rtl/>
              </w:rPr>
              <w:t>مرکز خدمات جامع سلامت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DA8D767" w14:textId="77777777" w:rsidR="0065474C" w:rsidRPr="00BE4D66" w:rsidRDefault="0065474C" w:rsidP="0065474C">
            <w:pPr>
              <w:bidi/>
              <w:jc w:val="center"/>
              <w:rPr>
                <w:rFonts w:cs="B Nazanin"/>
              </w:rPr>
            </w:pPr>
          </w:p>
        </w:tc>
      </w:tr>
      <w:tr w:rsidR="0065474C" w14:paraId="7505E336" w14:textId="77777777" w:rsidTr="0065474C">
        <w:trPr>
          <w:cantSplit/>
          <w:jc w:val="center"/>
        </w:trPr>
        <w:tc>
          <w:tcPr>
            <w:tcW w:w="405" w:type="pct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6BCCE" w14:textId="77777777" w:rsidR="0065474C" w:rsidRPr="00BE4D66" w:rsidRDefault="0065474C" w:rsidP="0065474C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/>
              </w:rPr>
              <w:t>2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606FF" w14:textId="77777777" w:rsidR="0065474C" w:rsidRPr="00BE4D66" w:rsidRDefault="0065474C" w:rsidP="0065474C">
            <w:pPr>
              <w:bidi/>
              <w:jc w:val="center"/>
              <w:rPr>
                <w:rFonts w:eastAsia="Calibri" w:cs="B Nazanin"/>
                <w:lang w:bidi="fa-IR"/>
              </w:rPr>
            </w:pPr>
            <w:r>
              <w:rPr>
                <w:rFonts w:eastAsia="Times New Roman" w:cs="B Nazanin" w:hint="cs"/>
                <w:color w:val="000000" w:themeColor="text1"/>
                <w:rtl/>
              </w:rPr>
              <w:t>پایش مستمر از مراقبین سلامت در مراکز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74E83" w14:textId="77777777" w:rsidR="0065474C" w:rsidRPr="00BE4D66" w:rsidRDefault="0065474C" w:rsidP="0065474C">
            <w:pPr>
              <w:bidi/>
              <w:jc w:val="center"/>
              <w:rPr>
                <w:rFonts w:cs="B Nazanin"/>
              </w:rPr>
            </w:pPr>
            <w:r>
              <w:rPr>
                <w:rFonts w:eastAsia="Times New Roman" w:cs="B Nazanin" w:hint="cs"/>
                <w:color w:val="000000" w:themeColor="text1"/>
                <w:rtl/>
                <w:lang w:bidi="fa-IR"/>
              </w:rPr>
              <w:t>کارشناسان روان مراکز / مسئول واحد روان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C451" w14:textId="77777777" w:rsidR="0065474C" w:rsidRPr="00BE4D66" w:rsidRDefault="0065474C" w:rsidP="0065474C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color w:val="000000" w:themeColor="text1"/>
                <w:rtl/>
              </w:rPr>
              <w:t>مراقبین سلامت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73144" w14:textId="77777777" w:rsidR="0065474C" w:rsidRPr="00BE4D66" w:rsidRDefault="0065474C" w:rsidP="0065474C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/>
                <w:color w:val="000000" w:themeColor="text1"/>
              </w:rPr>
              <w:t>1404/1/1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9CF61" w14:textId="77777777" w:rsidR="0065474C" w:rsidRPr="00BE4D66" w:rsidRDefault="0065474C" w:rsidP="0065474C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/>
                <w:color w:val="000000" w:themeColor="text1"/>
              </w:rPr>
              <w:t>1404/12/29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6F44" w14:textId="77777777" w:rsidR="0065474C" w:rsidRPr="00BE4D66" w:rsidRDefault="0065474C" w:rsidP="0065474C">
            <w:pPr>
              <w:bidi/>
              <w:jc w:val="center"/>
              <w:rPr>
                <w:rFonts w:eastAsia="Calibri" w:cs="B Nazanin"/>
                <w:lang w:bidi="fa-IR"/>
              </w:rPr>
            </w:pPr>
            <w:r>
              <w:rPr>
                <w:rFonts w:eastAsia="Times New Roman" w:cs="B Nazanin" w:hint="cs"/>
                <w:color w:val="000000" w:themeColor="text1"/>
                <w:rtl/>
              </w:rPr>
              <w:t>مرکز خدمات جامع سلامت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55A51EF" w14:textId="77777777" w:rsidR="0065474C" w:rsidRPr="00BE4D66" w:rsidRDefault="0065474C" w:rsidP="0065474C">
            <w:pPr>
              <w:bidi/>
              <w:jc w:val="center"/>
              <w:rPr>
                <w:rFonts w:cs="B Nazanin"/>
              </w:rPr>
            </w:pPr>
          </w:p>
        </w:tc>
      </w:tr>
      <w:tr w:rsidR="0065474C" w14:paraId="1223CFE6" w14:textId="77777777" w:rsidTr="0065474C">
        <w:trPr>
          <w:cantSplit/>
          <w:jc w:val="center"/>
        </w:trPr>
        <w:tc>
          <w:tcPr>
            <w:tcW w:w="405" w:type="pct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A80F4" w14:textId="77777777" w:rsidR="0065474C" w:rsidRPr="00BE4D66" w:rsidRDefault="0065474C" w:rsidP="0065474C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/>
              </w:rPr>
              <w:t>3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2180A" w14:textId="77777777" w:rsidR="0065474C" w:rsidRPr="00BE4D66" w:rsidRDefault="0065474C" w:rsidP="0065474C">
            <w:pPr>
              <w:bidi/>
              <w:jc w:val="center"/>
              <w:rPr>
                <w:rFonts w:eastAsia="Calibri" w:cs="B Nazanin"/>
                <w:rtl/>
              </w:rPr>
            </w:pPr>
            <w:r>
              <w:rPr>
                <w:rFonts w:eastAsia="Times New Roman" w:cs="B Nazanin" w:hint="cs"/>
                <w:color w:val="000000" w:themeColor="text1"/>
                <w:rtl/>
              </w:rPr>
              <w:t>ایجاد حساسیت در خصوص نحوه تکمیل غربال اولیه وشناسایی غربال مثبت ها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0F3CD" w14:textId="77777777" w:rsidR="0065474C" w:rsidRPr="00BE4D66" w:rsidRDefault="0065474C" w:rsidP="0065474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eastAsia="Times New Roman" w:cs="B Nazanin" w:hint="cs"/>
                <w:color w:val="000000" w:themeColor="text1"/>
                <w:rtl/>
                <w:lang w:bidi="fa-IR"/>
              </w:rPr>
              <w:t>کارشناسان روان مراکز / مسئول واحد روان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D3D8" w14:textId="77777777" w:rsidR="0065474C" w:rsidRPr="00BE4D66" w:rsidRDefault="0065474C" w:rsidP="0065474C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color w:val="000000" w:themeColor="text1"/>
                <w:rtl/>
              </w:rPr>
              <w:t>مراقبین سلامت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CD2C" w14:textId="77777777" w:rsidR="0065474C" w:rsidRPr="00BE4D66" w:rsidRDefault="0065474C" w:rsidP="0065474C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/>
                <w:color w:val="000000" w:themeColor="text1"/>
              </w:rPr>
              <w:t>1404/1/1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80AAB" w14:textId="77777777" w:rsidR="0065474C" w:rsidRPr="00BE4D66" w:rsidRDefault="0065474C" w:rsidP="0065474C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/>
                <w:color w:val="000000" w:themeColor="text1"/>
              </w:rPr>
              <w:t>1404/12/29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1B5C" w14:textId="77777777" w:rsidR="0065474C" w:rsidRPr="00BE4D66" w:rsidRDefault="0065474C" w:rsidP="0065474C">
            <w:pPr>
              <w:bidi/>
              <w:jc w:val="center"/>
              <w:rPr>
                <w:rFonts w:eastAsia="Calibri" w:cs="B Nazanin"/>
                <w:lang w:bidi="fa-IR"/>
              </w:rPr>
            </w:pPr>
            <w:r>
              <w:rPr>
                <w:rFonts w:eastAsia="Times New Roman" w:cs="B Nazanin" w:hint="cs"/>
                <w:color w:val="000000" w:themeColor="text1"/>
                <w:rtl/>
              </w:rPr>
              <w:t>مرکز خدمات جامع سلامت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B7C7F14" w14:textId="77777777" w:rsidR="0065474C" w:rsidRPr="00BE4D66" w:rsidRDefault="0065474C" w:rsidP="0065474C">
            <w:pPr>
              <w:bidi/>
              <w:jc w:val="center"/>
              <w:rPr>
                <w:rFonts w:cs="B Nazan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86" w:tblpY="39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130B22" w14:paraId="72EE737F" w14:textId="77777777" w:rsidTr="0065474C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02EB75C9" w14:textId="77777777" w:rsidR="00130B22" w:rsidRDefault="00130B22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1E126196" w14:textId="77777777" w:rsidR="00130B22" w:rsidRDefault="00130B22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4236687F" w14:textId="77777777" w:rsidR="00130B22" w:rsidRDefault="00130B22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3C53B909" w14:textId="77777777" w:rsidR="00130B22" w:rsidRDefault="0065474C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</w:tbl>
    <w:p w14:paraId="40D1B830" w14:textId="77777777" w:rsidR="00130B22" w:rsidRDefault="00130B22" w:rsidP="00130B22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4893D663" w14:textId="77777777" w:rsidR="00130B22" w:rsidRPr="00713339" w:rsidRDefault="00130B2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p w14:paraId="6A9482B5" w14:textId="77777777" w:rsidR="00130B22" w:rsidRPr="00DA375B" w:rsidRDefault="00130B2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5E67456D" w14:textId="77777777" w:rsidR="00964D83" w:rsidRDefault="00964D83" w:rsidP="00964D83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3ADF411D" w14:textId="77777777" w:rsidR="0064227E" w:rsidRDefault="0064227E" w:rsidP="0064227E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21D1B933" w14:textId="77777777" w:rsidR="0064227E" w:rsidRDefault="0064227E" w:rsidP="0064227E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05BA8DD5" w14:textId="77777777" w:rsidR="00130B22" w:rsidRDefault="00130B22" w:rsidP="00130B22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  <w:sectPr w:rsidR="00130B22" w:rsidSect="00130B22">
          <w:pgSz w:w="15840" w:h="12240" w:orient="landscape"/>
          <w:pgMar w:top="720" w:right="1440" w:bottom="811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60DFCF9C" w14:textId="77777777" w:rsidR="00506B34" w:rsidRDefault="00506B34" w:rsidP="00506B34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052C8C76" w14:textId="77777777" w:rsidR="00506B34" w:rsidRDefault="00506B34" w:rsidP="00506B34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191536DA" w14:textId="77777777" w:rsidR="00506B34" w:rsidRDefault="00506B34" w:rsidP="00506B34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5DE61492" w14:textId="77777777" w:rsidR="00506B34" w:rsidRDefault="00506B34" w:rsidP="00506B34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5EB01AE6" w14:textId="77777777" w:rsidR="00506B34" w:rsidRDefault="00506B34" w:rsidP="00506B34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  <w:r w:rsidRPr="006642EE">
        <w:rPr>
          <w:rFonts w:cs="B Titr" w:hint="cs"/>
          <w:b/>
          <w:bCs/>
          <w:sz w:val="52"/>
          <w:szCs w:val="52"/>
          <w:rtl/>
          <w:lang w:bidi="fa-IR"/>
        </w:rPr>
        <w:t xml:space="preserve">نام </w:t>
      </w:r>
      <w:r>
        <w:rPr>
          <w:rFonts w:cs="B Titr" w:hint="cs"/>
          <w:b/>
          <w:bCs/>
          <w:sz w:val="52"/>
          <w:szCs w:val="52"/>
          <w:rtl/>
          <w:lang w:bidi="fa-IR"/>
        </w:rPr>
        <w:t xml:space="preserve"> واحد</w:t>
      </w:r>
    </w:p>
    <w:p w14:paraId="2504DF0B" w14:textId="77777777" w:rsidR="00506B34" w:rsidRPr="006642EE" w:rsidRDefault="00506B34" w:rsidP="00506B34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  <w:r>
        <w:rPr>
          <w:rFonts w:cs="B Titr" w:hint="cs"/>
          <w:b/>
          <w:bCs/>
          <w:sz w:val="52"/>
          <w:szCs w:val="52"/>
          <w:rtl/>
          <w:lang w:bidi="fa-IR"/>
        </w:rPr>
        <w:t>سلامت کار</w:t>
      </w:r>
    </w:p>
    <w:p w14:paraId="46ED7BA4" w14:textId="77777777" w:rsidR="00506B34" w:rsidRPr="009F4013" w:rsidRDefault="00506B34" w:rsidP="00506B34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کل سال 1403</w:t>
      </w:r>
    </w:p>
    <w:p w14:paraId="1FAD29D5" w14:textId="77777777" w:rsidR="00506B34" w:rsidRDefault="00506B34" w:rsidP="00506B3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512A8F65" w14:textId="77777777" w:rsidR="00506B34" w:rsidRPr="00E0117C" w:rsidRDefault="00506B34" w:rsidP="00506B3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 برنامه :</w:t>
      </w:r>
      <w:r w:rsidR="00D23919">
        <w:rPr>
          <w:rFonts w:cs="B Nazanin" w:hint="cs"/>
          <w:b/>
          <w:bCs/>
          <w:sz w:val="28"/>
          <w:szCs w:val="28"/>
          <w:rtl/>
          <w:lang w:bidi="fa-IR"/>
        </w:rPr>
        <w:t xml:space="preserve"> سلامت کار</w:t>
      </w:r>
    </w:p>
    <w:p w14:paraId="68CBE650" w14:textId="77777777" w:rsidR="00506B34" w:rsidRPr="00BE4D66" w:rsidRDefault="00506B34" w:rsidP="00506B3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</w:p>
    <w:p w14:paraId="714F75FC" w14:textId="77777777" w:rsidR="00506B34" w:rsidRPr="00F448A0" w:rsidRDefault="00506B34" w:rsidP="00506B34">
      <w:pPr>
        <w:bidi/>
        <w:rPr>
          <w:rFonts w:cs="B Nazanin"/>
          <w:sz w:val="24"/>
          <w:szCs w:val="24"/>
          <w:rtl/>
        </w:rPr>
      </w:pPr>
      <w:r w:rsidRPr="00F448A0">
        <w:rPr>
          <w:rFonts w:cs="B Nazanin" w:hint="cs"/>
          <w:sz w:val="24"/>
          <w:szCs w:val="24"/>
          <w:rtl/>
        </w:rPr>
        <w:t>تعداد کارگاههای تحت پوشش 1952 کارگاه</w:t>
      </w:r>
    </w:p>
    <w:p w14:paraId="106E261B" w14:textId="77777777" w:rsidR="00506B34" w:rsidRPr="00F448A0" w:rsidRDefault="00506B34" w:rsidP="00506B34">
      <w:pPr>
        <w:bidi/>
        <w:rPr>
          <w:rFonts w:cs="B Nazanin"/>
          <w:sz w:val="24"/>
          <w:szCs w:val="24"/>
          <w:rtl/>
        </w:rPr>
      </w:pPr>
      <w:r w:rsidRPr="00F448A0">
        <w:rPr>
          <w:rFonts w:cs="B Nazanin" w:hint="cs"/>
          <w:sz w:val="24"/>
          <w:szCs w:val="24"/>
          <w:rtl/>
        </w:rPr>
        <w:t>تعداد شاغلین تحت پوشش 6503 شاغل</w:t>
      </w:r>
    </w:p>
    <w:p w14:paraId="6CB8A077" w14:textId="77777777" w:rsidR="00506B34" w:rsidRPr="00F448A0" w:rsidRDefault="00506B34" w:rsidP="00506B34">
      <w:pPr>
        <w:bidi/>
        <w:rPr>
          <w:rFonts w:cs="B Nazanin"/>
          <w:sz w:val="24"/>
          <w:szCs w:val="24"/>
        </w:rPr>
      </w:pPr>
      <w:r w:rsidRPr="00F448A0">
        <w:rPr>
          <w:rFonts w:cs="B Nazanin" w:hint="cs"/>
          <w:sz w:val="24"/>
          <w:szCs w:val="24"/>
          <w:rtl/>
        </w:rPr>
        <w:t xml:space="preserve">تعداد مراکز خدمات جامع سلامت </w:t>
      </w:r>
      <w:r>
        <w:rPr>
          <w:rFonts w:cs="B Nazanin" w:hint="cs"/>
          <w:sz w:val="24"/>
          <w:szCs w:val="24"/>
          <w:rtl/>
        </w:rPr>
        <w:t>7</w:t>
      </w:r>
      <w:r w:rsidRPr="00F448A0">
        <w:rPr>
          <w:rFonts w:cs="B Nazanin" w:hint="cs"/>
          <w:sz w:val="24"/>
          <w:szCs w:val="24"/>
          <w:rtl/>
        </w:rPr>
        <w:t xml:space="preserve"> مرکز</w:t>
      </w:r>
    </w:p>
    <w:p w14:paraId="01F0DA17" w14:textId="77777777" w:rsidR="00506B34" w:rsidRDefault="00506B34" w:rsidP="00506B34">
      <w:pPr>
        <w:bidi/>
        <w:jc w:val="center"/>
        <w:rPr>
          <w:rFonts w:cs="B Zar"/>
          <w:b/>
          <w:bCs/>
          <w:rtl/>
        </w:rPr>
      </w:pPr>
    </w:p>
    <w:p w14:paraId="0FEB445A" w14:textId="77777777" w:rsidR="00506B34" w:rsidRDefault="00506B34" w:rsidP="00506B34">
      <w:pPr>
        <w:bidi/>
        <w:jc w:val="center"/>
        <w:rPr>
          <w:rFonts w:cs="B Zar"/>
          <w:b/>
          <w:bCs/>
          <w:rtl/>
        </w:rPr>
      </w:pPr>
    </w:p>
    <w:p w14:paraId="4FA9F9AD" w14:textId="77777777" w:rsidR="00506B34" w:rsidRDefault="00506B34" w:rsidP="00506B34">
      <w:pPr>
        <w:bidi/>
        <w:jc w:val="center"/>
        <w:rPr>
          <w:rFonts w:cs="B Zar"/>
          <w:b/>
          <w:bCs/>
          <w:rtl/>
        </w:rPr>
      </w:pPr>
    </w:p>
    <w:p w14:paraId="46DC4F8B" w14:textId="77777777" w:rsidR="00506B34" w:rsidRDefault="00506B34" w:rsidP="00506B34">
      <w:pPr>
        <w:bidi/>
        <w:jc w:val="center"/>
        <w:rPr>
          <w:rFonts w:cs="B Zar"/>
          <w:b/>
          <w:bCs/>
          <w:rtl/>
        </w:rPr>
      </w:pPr>
    </w:p>
    <w:p w14:paraId="0CE45E57" w14:textId="77777777" w:rsidR="00506B34" w:rsidRDefault="00506B34" w:rsidP="00506B34">
      <w:pPr>
        <w:bidi/>
        <w:jc w:val="center"/>
        <w:rPr>
          <w:rFonts w:cs="B Zar"/>
          <w:b/>
          <w:bCs/>
          <w:rtl/>
        </w:rPr>
      </w:pPr>
    </w:p>
    <w:p w14:paraId="3003F717" w14:textId="77777777" w:rsidR="00506B34" w:rsidRDefault="00506B34" w:rsidP="00506B34">
      <w:pPr>
        <w:bidi/>
        <w:jc w:val="center"/>
        <w:rPr>
          <w:rFonts w:cs="B Zar"/>
          <w:b/>
          <w:bCs/>
          <w:rtl/>
        </w:rPr>
      </w:pPr>
    </w:p>
    <w:p w14:paraId="232AEBC6" w14:textId="77777777" w:rsidR="00506B34" w:rsidRDefault="00506B34" w:rsidP="00506B34">
      <w:pPr>
        <w:bidi/>
        <w:jc w:val="center"/>
        <w:rPr>
          <w:rFonts w:cs="B Zar"/>
          <w:b/>
          <w:bCs/>
          <w:rtl/>
        </w:rPr>
        <w:sectPr w:rsidR="00506B34" w:rsidSect="00506B34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40A3CA2B" w14:textId="77777777" w:rsidR="00506B34" w:rsidRDefault="00506B34" w:rsidP="00506B34">
      <w:pPr>
        <w:bidi/>
      </w:pPr>
    </w:p>
    <w:p w14:paraId="668FB926" w14:textId="77777777" w:rsidR="00506B34" w:rsidRPr="00BE4D66" w:rsidRDefault="00506B34" w:rsidP="00506B3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"/>
        <w:bidiVisual/>
        <w:tblW w:w="14317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708"/>
        <w:gridCol w:w="851"/>
        <w:gridCol w:w="709"/>
        <w:gridCol w:w="725"/>
        <w:gridCol w:w="1118"/>
        <w:gridCol w:w="992"/>
        <w:gridCol w:w="1134"/>
        <w:gridCol w:w="3118"/>
      </w:tblGrid>
      <w:tr w:rsidR="00506B34" w14:paraId="269E3ECB" w14:textId="77777777" w:rsidTr="0089512E">
        <w:trPr>
          <w:trHeight w:val="564"/>
          <w:jc w:val="center"/>
        </w:trPr>
        <w:tc>
          <w:tcPr>
            <w:tcW w:w="340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2BEC55E" w14:textId="77777777" w:rsidR="00506B34" w:rsidRPr="00BE4D66" w:rsidRDefault="00506B34" w:rsidP="008951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268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BA66377" w14:textId="77777777" w:rsidR="00506B34" w:rsidRPr="009F4013" w:rsidRDefault="00506B34" w:rsidP="0089512E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1402</w:t>
            </w:r>
          </w:p>
          <w:p w14:paraId="1942AE8A" w14:textId="77777777" w:rsidR="00506B34" w:rsidRDefault="00506B34" w:rsidP="008951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5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E2EA399" w14:textId="77777777" w:rsidR="00506B34" w:rsidRPr="009F4013" w:rsidRDefault="00506B34" w:rsidP="0089512E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1403</w:t>
            </w:r>
          </w:p>
          <w:p w14:paraId="4E46F8A7" w14:textId="77777777" w:rsidR="00506B34" w:rsidRPr="00BE4D66" w:rsidRDefault="00506B34" w:rsidP="008951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8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3BDF0DE" w14:textId="77777777" w:rsidR="00506B34" w:rsidRDefault="00506B34" w:rsidP="008951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14:paraId="78CE3216" w14:textId="77777777" w:rsidR="00506B34" w:rsidRPr="00BE4D66" w:rsidRDefault="00506B34" w:rsidP="008951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92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9647419" w14:textId="77777777" w:rsidR="00506B34" w:rsidRPr="00BE4D66" w:rsidRDefault="00506B34" w:rsidP="008951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در صد پیشرفت</w:t>
            </w:r>
          </w:p>
        </w:tc>
        <w:tc>
          <w:tcPr>
            <w:tcW w:w="1134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DC6B188" w14:textId="77777777" w:rsidR="00506B34" w:rsidRPr="00BE4D66" w:rsidRDefault="00506B34" w:rsidP="008951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3118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A958F11" w14:textId="77777777" w:rsidR="00506B34" w:rsidRPr="00BE4D66" w:rsidRDefault="00506B34" w:rsidP="008951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506B34" w14:paraId="05D1CBD8" w14:textId="77777777" w:rsidTr="0089512E">
        <w:trPr>
          <w:trHeight w:val="564"/>
          <w:jc w:val="center"/>
        </w:trPr>
        <w:tc>
          <w:tcPr>
            <w:tcW w:w="340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FDBAD64" w14:textId="77777777" w:rsidR="00506B34" w:rsidRPr="00517B64" w:rsidRDefault="00506B34" w:rsidP="0089512E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9979F48" w14:textId="77777777" w:rsidR="00506B34" w:rsidRPr="00B47AFB" w:rsidRDefault="00506B34" w:rsidP="008951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C671B5" w14:textId="77777777" w:rsidR="00506B34" w:rsidRPr="00B47AFB" w:rsidRDefault="00506B34" w:rsidP="008951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00523D0" w14:textId="77777777" w:rsidR="00506B34" w:rsidRPr="00B47AFB" w:rsidRDefault="00506B34" w:rsidP="008951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3BD473" w14:textId="77777777" w:rsidR="00506B34" w:rsidRPr="00B47AFB" w:rsidRDefault="00506B34" w:rsidP="008951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524394" w14:textId="77777777" w:rsidR="00506B34" w:rsidRPr="00B47AFB" w:rsidRDefault="00506B34" w:rsidP="008951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25" w:type="dxa"/>
            <w:shd w:val="clear" w:color="auto" w:fill="BFBFBF" w:themeFill="background1" w:themeFillShade="BF"/>
            <w:vAlign w:val="center"/>
          </w:tcPr>
          <w:p w14:paraId="68F74BB8" w14:textId="77777777" w:rsidR="00506B34" w:rsidRPr="00B47AFB" w:rsidRDefault="00506B34" w:rsidP="008951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118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220D291" w14:textId="77777777" w:rsidR="00506B34" w:rsidRDefault="00506B34" w:rsidP="0089512E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03B0720" w14:textId="77777777" w:rsidR="00506B34" w:rsidRPr="00517B64" w:rsidRDefault="00506B34" w:rsidP="0089512E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38D399B" w14:textId="77777777" w:rsidR="00506B34" w:rsidRPr="00517B64" w:rsidRDefault="00506B34" w:rsidP="0089512E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3118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BE7C732" w14:textId="77777777" w:rsidR="00506B34" w:rsidRPr="00517B64" w:rsidRDefault="00506B34" w:rsidP="0089512E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506B34" w14:paraId="2A8A6FAF" w14:textId="77777777" w:rsidTr="0089512E">
        <w:trPr>
          <w:trHeight w:val="561"/>
          <w:jc w:val="center"/>
        </w:trPr>
        <w:tc>
          <w:tcPr>
            <w:tcW w:w="3402" w:type="dxa"/>
            <w:vAlign w:val="center"/>
          </w:tcPr>
          <w:p w14:paraId="5C85C88D" w14:textId="77777777" w:rsidR="00506B34" w:rsidRPr="001607A8" w:rsidRDefault="00506B34" w:rsidP="0089512E">
            <w:pPr>
              <w:bidi/>
              <w:contextualSpacing/>
              <w:jc w:val="center"/>
              <w:rPr>
                <w:rFonts w:ascii="Calibri" w:hAnsi="Calibri" w:cs="B Nazanin"/>
              </w:rPr>
            </w:pPr>
            <w:r w:rsidRPr="001607A8">
              <w:rPr>
                <w:rFonts w:ascii="Calibri" w:hAnsi="Calibri" w:cs="B Nazanin"/>
                <w:rtl/>
              </w:rPr>
              <w:t>پوشش بازرس</w:t>
            </w:r>
            <w:r w:rsidRPr="001607A8">
              <w:rPr>
                <w:rFonts w:ascii="Calibri" w:hAnsi="Calibri" w:cs="B Nazanin" w:hint="cs"/>
                <w:rtl/>
              </w:rPr>
              <w:t>ی</w:t>
            </w:r>
            <w:r w:rsidRPr="001607A8">
              <w:rPr>
                <w:rFonts w:ascii="Calibri" w:hAnsi="Calibri" w:cs="B Nazanin"/>
                <w:rtl/>
              </w:rPr>
              <w:t xml:space="preserve"> کارگاهها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136BB413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14:paraId="25E7F121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1861</w:t>
            </w:r>
          </w:p>
        </w:tc>
        <w:tc>
          <w:tcPr>
            <w:tcW w:w="708" w:type="dxa"/>
            <w:tcBorders>
              <w:top w:val="thinThickSmallGap" w:sz="12" w:space="0" w:color="auto"/>
            </w:tcBorders>
            <w:vAlign w:val="center"/>
          </w:tcPr>
          <w:p w14:paraId="4E1A499E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1861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618708F0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14:paraId="146ED786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1952</w:t>
            </w:r>
          </w:p>
        </w:tc>
        <w:tc>
          <w:tcPr>
            <w:tcW w:w="725" w:type="dxa"/>
            <w:tcBorders>
              <w:top w:val="thinThickSmallGap" w:sz="12" w:space="0" w:color="auto"/>
            </w:tcBorders>
            <w:vAlign w:val="center"/>
          </w:tcPr>
          <w:p w14:paraId="7B4EFE93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1952</w:t>
            </w:r>
          </w:p>
        </w:tc>
        <w:tc>
          <w:tcPr>
            <w:tcW w:w="1118" w:type="dxa"/>
            <w:tcBorders>
              <w:top w:val="thinThickSmallGap" w:sz="12" w:space="0" w:color="auto"/>
            </w:tcBorders>
            <w:vAlign w:val="center"/>
          </w:tcPr>
          <w:p w14:paraId="208957DF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vAlign w:val="center"/>
          </w:tcPr>
          <w:p w14:paraId="4FFCD343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31419598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 w:rsidRPr="007826C5">
              <w:rPr>
                <w:rFonts w:cs="B Nazanin" w:hint="cs"/>
                <w:rtl/>
                <w:lang w:bidi="fa-IR"/>
              </w:rPr>
              <w:t>دستورالعمل های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826C5">
              <w:rPr>
                <w:rFonts w:cs="B Nazanin" w:hint="cs"/>
                <w:rtl/>
                <w:lang w:bidi="fa-IR"/>
              </w:rPr>
              <w:t>مرکز سلامت محیط و کار</w:t>
            </w:r>
          </w:p>
        </w:tc>
        <w:tc>
          <w:tcPr>
            <w:tcW w:w="3118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3C14C368" w14:textId="77777777" w:rsidR="00506B34" w:rsidRPr="007826C5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 w:rsidRPr="007826C5">
              <w:rPr>
                <w:rFonts w:cs="B Nazanin" w:hint="cs"/>
                <w:rtl/>
              </w:rPr>
              <w:t>بالاتر از حد انتظار</w:t>
            </w:r>
          </w:p>
          <w:p w14:paraId="039948CC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 w:rsidRPr="007826C5">
              <w:rPr>
                <w:rFonts w:cs="B Nazanin" w:hint="cs"/>
                <w:rtl/>
              </w:rPr>
              <w:t>با توجه به بازرسی هدفمند دسترسی به پیش بینی میسر گردید.</w:t>
            </w:r>
          </w:p>
        </w:tc>
      </w:tr>
      <w:tr w:rsidR="00506B34" w14:paraId="53D02B9B" w14:textId="77777777" w:rsidTr="008B6CB4">
        <w:trPr>
          <w:trHeight w:val="561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BEB618C" w14:textId="77777777" w:rsidR="00506B34" w:rsidRPr="001607A8" w:rsidRDefault="00506B34" w:rsidP="0089512E">
            <w:pPr>
              <w:bidi/>
              <w:contextualSpacing/>
              <w:jc w:val="center"/>
              <w:rPr>
                <w:rFonts w:ascii="Calibri" w:hAnsi="Calibri" w:cs="B Nazanin"/>
              </w:rPr>
            </w:pPr>
            <w:r w:rsidRPr="001607A8">
              <w:rPr>
                <w:rFonts w:ascii="Calibri" w:hAnsi="Calibri" w:cs="B Nazanin"/>
                <w:rtl/>
              </w:rPr>
              <w:t>پوشش کارگاه ها</w:t>
            </w:r>
            <w:r w:rsidRPr="001607A8">
              <w:rPr>
                <w:rFonts w:ascii="Calibri" w:hAnsi="Calibri" w:cs="B Nazanin" w:hint="cs"/>
                <w:rtl/>
              </w:rPr>
              <w:t>ی</w:t>
            </w:r>
            <w:r w:rsidRPr="001607A8">
              <w:rPr>
                <w:rFonts w:ascii="Calibri" w:hAnsi="Calibri" w:cs="B Nazanin"/>
                <w:rtl/>
              </w:rPr>
              <w:t xml:space="preserve"> بهساز</w:t>
            </w:r>
            <w:r w:rsidRPr="001607A8">
              <w:rPr>
                <w:rFonts w:ascii="Calibri" w:hAnsi="Calibri" w:cs="B Nazanin" w:hint="cs"/>
                <w:rtl/>
              </w:rPr>
              <w:t>ی</w:t>
            </w:r>
            <w:r w:rsidRPr="001607A8">
              <w:rPr>
                <w:rFonts w:ascii="Calibri" w:hAnsi="Calibri" w:cs="B Nazanin"/>
                <w:rtl/>
              </w:rPr>
              <w:t xml:space="preserve"> شده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9EA96" w14:textId="77777777" w:rsidR="00506B34" w:rsidRPr="008B6CB4" w:rsidRDefault="00506B34" w:rsidP="0089512E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8B6CB4">
              <w:rPr>
                <w:rFonts w:ascii="Calibri" w:hAnsi="Calibri" w:cs="B Nazanin" w:hint="cs"/>
                <w:rtl/>
              </w:rPr>
              <w:t>4.5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95536" w14:textId="77777777" w:rsidR="00506B34" w:rsidRPr="008B6CB4" w:rsidRDefault="00506B34" w:rsidP="0089512E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8B6CB4">
              <w:rPr>
                <w:rFonts w:ascii="Calibri" w:hAnsi="Calibri" w:cs="B Nazanin" w:hint="cs"/>
                <w:rtl/>
              </w:rPr>
              <w:t>84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C6AE7D" w14:textId="77777777" w:rsidR="00506B34" w:rsidRPr="008B6CB4" w:rsidRDefault="00506B34" w:rsidP="0089512E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8B6CB4">
              <w:rPr>
                <w:rFonts w:ascii="Calibri" w:hAnsi="Calibri" w:cs="B Nazanin" w:hint="cs"/>
                <w:rtl/>
              </w:rPr>
              <w:t>1861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0E240" w14:textId="77777777" w:rsidR="00506B34" w:rsidRPr="008B6CB4" w:rsidRDefault="00506B34" w:rsidP="0089512E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8B6CB4">
              <w:rPr>
                <w:rFonts w:ascii="Calibri" w:hAnsi="Calibri" w:cs="B Nazanin" w:hint="cs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4A038" w14:textId="77777777" w:rsidR="00506B34" w:rsidRPr="008B6CB4" w:rsidRDefault="00506B34" w:rsidP="0089512E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8B6CB4">
              <w:rPr>
                <w:rFonts w:ascii="Calibri" w:hAnsi="Calibri" w:cs="B Nazanin" w:hint="cs"/>
                <w:rtl/>
              </w:rPr>
              <w:t>60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5D35E8F" w14:textId="77777777" w:rsidR="00506B34" w:rsidRPr="008B6CB4" w:rsidRDefault="00506B34" w:rsidP="0089512E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8B6CB4">
              <w:rPr>
                <w:rFonts w:ascii="Calibri" w:hAnsi="Calibri" w:cs="B Nazanin" w:hint="cs"/>
                <w:rtl/>
              </w:rPr>
              <w:t>1952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8DF6219" w14:textId="77777777" w:rsidR="00506B34" w:rsidRPr="008B6CB4" w:rsidRDefault="00506B34" w:rsidP="0089512E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8B6CB4">
              <w:rPr>
                <w:rFonts w:ascii="Calibri" w:hAnsi="Calibri" w:cs="B Nazanin" w:hint="cs"/>
                <w:rtl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3443A" w14:textId="77777777" w:rsidR="00506B34" w:rsidRPr="008B6CB4" w:rsidRDefault="00506B34" w:rsidP="0089512E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8B6CB4">
              <w:rPr>
                <w:rFonts w:ascii="Calibri" w:hAnsi="Calibri" w:cs="B Nazanin" w:hint="cs"/>
                <w:rtl/>
              </w:rPr>
              <w:t>6</w:t>
            </w:r>
            <w:r w:rsidR="0089512E" w:rsidRPr="008B6CB4">
              <w:rPr>
                <w:rFonts w:ascii="Calibri" w:hAnsi="Calibri" w:cs="B Nazanin" w:hint="cs"/>
                <w:rtl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D5B88" w14:textId="77777777" w:rsidR="00506B34" w:rsidRPr="008B6CB4" w:rsidRDefault="00506B34" w:rsidP="0089512E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8B6CB4">
              <w:rPr>
                <w:rFonts w:ascii="Calibri" w:hAnsi="Calibri" w:cs="B Nazanin" w:hint="cs"/>
                <w:rtl/>
              </w:rPr>
              <w:t>دستورالعمل های مرکز سلامت محیط و کار</w:t>
            </w:r>
          </w:p>
        </w:tc>
        <w:tc>
          <w:tcPr>
            <w:tcW w:w="3118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634D50E9" w14:textId="77777777" w:rsidR="00506B34" w:rsidRPr="008B6CB4" w:rsidRDefault="00506B34" w:rsidP="0089512E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8B6CB4">
              <w:rPr>
                <w:rFonts w:ascii="Calibri" w:hAnsi="Calibri" w:cs="B Nazanin" w:hint="cs"/>
                <w:rtl/>
              </w:rPr>
              <w:t>پایین تر از حد انتظار</w:t>
            </w:r>
          </w:p>
          <w:p w14:paraId="2825F90D" w14:textId="77777777" w:rsidR="00506B34" w:rsidRPr="008B6CB4" w:rsidRDefault="00506B34" w:rsidP="0089512E">
            <w:pPr>
              <w:bidi/>
              <w:jc w:val="center"/>
              <w:rPr>
                <w:rFonts w:ascii="Calibri" w:hAnsi="Calibri" w:cs="B Nazanin"/>
                <w:rtl/>
              </w:rPr>
            </w:pPr>
            <w:r w:rsidRPr="008B6CB4">
              <w:rPr>
                <w:rFonts w:ascii="Calibri" w:hAnsi="Calibri" w:cs="B Nazanin" w:hint="cs"/>
                <w:rtl/>
              </w:rPr>
              <w:t>نظر به تعداد پایین کارشناس بهداشت حرفه ای دسترسی به پیش بینی میسر نگردید.</w:t>
            </w:r>
          </w:p>
        </w:tc>
      </w:tr>
      <w:tr w:rsidR="00506B34" w14:paraId="21D13631" w14:textId="77777777" w:rsidTr="00370D91">
        <w:trPr>
          <w:trHeight w:val="561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425C8E0" w14:textId="77777777" w:rsidR="00506B34" w:rsidRPr="001607A8" w:rsidRDefault="00506B34" w:rsidP="0089512E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607A8">
              <w:rPr>
                <w:rFonts w:ascii="Calibri" w:hAnsi="Calibri" w:cs="B Nazanin" w:hint="cs"/>
                <w:rtl/>
              </w:rPr>
              <w:t>درصد شاغلين معاينه شده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9824F8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CF3801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1307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A44625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3D3BB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44.6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E820E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2902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D5013BF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6503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4127D3A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ADC3B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FAC2E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 w:rsidRPr="007826C5">
              <w:rPr>
                <w:rFonts w:cs="B Nazanin" w:hint="cs"/>
                <w:rtl/>
                <w:lang w:bidi="fa-IR"/>
              </w:rPr>
              <w:t>دستورالعمل های مرکز سلامت محیط و کار</w:t>
            </w:r>
          </w:p>
        </w:tc>
        <w:tc>
          <w:tcPr>
            <w:tcW w:w="3118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103D5E5E" w14:textId="77777777" w:rsidR="007713C1" w:rsidRPr="004B5531" w:rsidRDefault="007713C1" w:rsidP="007713C1">
            <w:pPr>
              <w:bidi/>
              <w:jc w:val="center"/>
              <w:rPr>
                <w:rFonts w:cs="B Nazanin"/>
                <w:rtl/>
              </w:rPr>
            </w:pPr>
            <w:r w:rsidRPr="004B5531">
              <w:rPr>
                <w:rFonts w:cs="B Nazanin" w:hint="cs"/>
                <w:rtl/>
              </w:rPr>
              <w:t>پایین تر از حد انتظار</w:t>
            </w:r>
          </w:p>
          <w:p w14:paraId="1D5A0727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 w:rsidRPr="00DE7961">
              <w:rPr>
                <w:rFonts w:cs="B Nazanin" w:hint="cs"/>
                <w:rtl/>
              </w:rPr>
              <w:t>با توجه به پیگیری کارشناسان مراکز و صنایع دسترسی به پیش بینی میسر گردید.</w:t>
            </w:r>
          </w:p>
        </w:tc>
      </w:tr>
      <w:tr w:rsidR="00506B34" w14:paraId="4D0D2307" w14:textId="77777777" w:rsidTr="0089512E">
        <w:trPr>
          <w:trHeight w:val="561"/>
          <w:jc w:val="center"/>
        </w:trPr>
        <w:tc>
          <w:tcPr>
            <w:tcW w:w="3402" w:type="dxa"/>
            <w:vAlign w:val="center"/>
          </w:tcPr>
          <w:p w14:paraId="7218B32A" w14:textId="77777777" w:rsidR="00506B34" w:rsidRPr="001607A8" w:rsidRDefault="00506B34" w:rsidP="0089512E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1607A8">
              <w:rPr>
                <w:rFonts w:ascii="Calibri" w:hAnsi="Calibri" w:cs="B Nazanin" w:hint="cs"/>
                <w:rtl/>
              </w:rPr>
              <w:t>درصد کارگاههاي داراي تشکيلات بهداشت  حرفه اي</w:t>
            </w:r>
          </w:p>
        </w:tc>
        <w:tc>
          <w:tcPr>
            <w:tcW w:w="851" w:type="dxa"/>
            <w:vAlign w:val="center"/>
          </w:tcPr>
          <w:p w14:paraId="389E4965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84</w:t>
            </w:r>
          </w:p>
        </w:tc>
        <w:tc>
          <w:tcPr>
            <w:tcW w:w="709" w:type="dxa"/>
            <w:vAlign w:val="center"/>
          </w:tcPr>
          <w:p w14:paraId="2B727A57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708" w:type="dxa"/>
            <w:vAlign w:val="center"/>
          </w:tcPr>
          <w:p w14:paraId="61CC1C7E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851" w:type="dxa"/>
            <w:vAlign w:val="center"/>
          </w:tcPr>
          <w:p w14:paraId="6E6DF326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82</w:t>
            </w:r>
          </w:p>
        </w:tc>
        <w:tc>
          <w:tcPr>
            <w:tcW w:w="709" w:type="dxa"/>
            <w:vAlign w:val="center"/>
          </w:tcPr>
          <w:p w14:paraId="0B15EFCB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725" w:type="dxa"/>
            <w:vAlign w:val="center"/>
          </w:tcPr>
          <w:p w14:paraId="639D034E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1118" w:type="dxa"/>
            <w:vAlign w:val="center"/>
          </w:tcPr>
          <w:p w14:paraId="1994A8E5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14:paraId="77201FB2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82</w:t>
            </w:r>
          </w:p>
        </w:tc>
        <w:tc>
          <w:tcPr>
            <w:tcW w:w="1134" w:type="dxa"/>
            <w:vAlign w:val="center"/>
          </w:tcPr>
          <w:p w14:paraId="266CECF2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 w:rsidRPr="007826C5">
              <w:rPr>
                <w:rFonts w:cs="B Nazanin" w:hint="cs"/>
                <w:rtl/>
                <w:lang w:bidi="fa-IR"/>
              </w:rPr>
              <w:t>دستورالعمل های مرکز سلامت محیط و کار</w:t>
            </w:r>
          </w:p>
        </w:tc>
        <w:tc>
          <w:tcPr>
            <w:tcW w:w="3118" w:type="dxa"/>
            <w:tcBorders>
              <w:right w:val="thinThickSmallGap" w:sz="12" w:space="0" w:color="auto"/>
            </w:tcBorders>
            <w:vAlign w:val="center"/>
          </w:tcPr>
          <w:p w14:paraId="3BCACE5D" w14:textId="77777777" w:rsidR="00506B34" w:rsidRPr="004B5531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 w:rsidRPr="004B5531">
              <w:rPr>
                <w:rFonts w:cs="B Nazanin" w:hint="cs"/>
                <w:rtl/>
              </w:rPr>
              <w:t>پایین تر از حد انتظار</w:t>
            </w:r>
          </w:p>
          <w:p w14:paraId="6E5BA671" w14:textId="77777777" w:rsidR="00506B34" w:rsidRPr="00BE4D66" w:rsidRDefault="00506B34" w:rsidP="0089512E">
            <w:pPr>
              <w:bidi/>
              <w:jc w:val="center"/>
              <w:rPr>
                <w:rFonts w:cs="B Nazanin"/>
                <w:rtl/>
              </w:rPr>
            </w:pPr>
            <w:r w:rsidRPr="004B5531">
              <w:rPr>
                <w:rFonts w:cs="B Nazanin" w:hint="cs"/>
                <w:rtl/>
              </w:rPr>
              <w:t>نظر به تعداد پایین کارشناس بهداشت حرفه ای در صنایع دسترسی به پیش بینی میسر نگردید.</w:t>
            </w:r>
          </w:p>
        </w:tc>
      </w:tr>
    </w:tbl>
    <w:p w14:paraId="0C05A5A1" w14:textId="77777777" w:rsidR="00506B34" w:rsidRDefault="00506B34" w:rsidP="00506B34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tl/>
        </w:rPr>
        <w:br w:type="page"/>
      </w: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>ج)نمودارها:</w:t>
      </w:r>
    </w:p>
    <w:p w14:paraId="4FAFBC0C" w14:textId="77777777" w:rsidR="00506B34" w:rsidRDefault="00506B34" w:rsidP="00506B34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68D6D10C" wp14:editId="141EA88E">
            <wp:extent cx="7915275" cy="4391025"/>
            <wp:effectExtent l="0" t="0" r="9525" b="9525"/>
            <wp:docPr id="628430831" name="Chart 6284308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3CDF8CB" w14:textId="77777777" w:rsidR="00506B34" w:rsidRDefault="00506B34" w:rsidP="00506B34">
      <w:pPr>
        <w:jc w:val="right"/>
        <w:rPr>
          <w:rFonts w:cs="B Nazanin"/>
          <w:sz w:val="28"/>
          <w:szCs w:val="28"/>
        </w:rPr>
      </w:pPr>
    </w:p>
    <w:p w14:paraId="2FCE54D2" w14:textId="77777777" w:rsidR="00506B34" w:rsidRDefault="00506B34" w:rsidP="00506B34">
      <w:pPr>
        <w:jc w:val="right"/>
        <w:rPr>
          <w:rFonts w:cs="B Nazanin"/>
          <w:sz w:val="28"/>
          <w:szCs w:val="28"/>
        </w:rPr>
      </w:pPr>
    </w:p>
    <w:p w14:paraId="1998C44C" w14:textId="77777777" w:rsidR="00506B34" w:rsidRDefault="00506B34" w:rsidP="00506B34">
      <w:pPr>
        <w:jc w:val="right"/>
        <w:rPr>
          <w:rFonts w:cs="B Nazanin"/>
          <w:sz w:val="28"/>
          <w:szCs w:val="28"/>
        </w:rPr>
      </w:pPr>
    </w:p>
    <w:p w14:paraId="14AF6071" w14:textId="77777777" w:rsidR="00506B34" w:rsidRPr="00BE4D66" w:rsidRDefault="00506B34" w:rsidP="00506B34">
      <w:pPr>
        <w:jc w:val="right"/>
        <w:rPr>
          <w:rFonts w:cs="B Nazanin"/>
          <w:sz w:val="28"/>
          <w:szCs w:val="28"/>
          <w:rtl/>
        </w:rPr>
      </w:pPr>
    </w:p>
    <w:p w14:paraId="271397CF" w14:textId="77777777" w:rsidR="00506B34" w:rsidRDefault="00506B34" w:rsidP="00506B34">
      <w:pPr>
        <w:bidi/>
        <w:ind w:left="60"/>
        <w:rPr>
          <w:rFonts w:cs="B Nazanin"/>
          <w:b/>
          <w:bCs/>
          <w:sz w:val="28"/>
          <w:szCs w:val="28"/>
          <w:rtl/>
        </w:rPr>
        <w:sectPr w:rsidR="00506B34" w:rsidSect="00506B34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35B3A1FD" w14:textId="77777777" w:rsidR="00506B34" w:rsidRPr="00BE4D66" w:rsidRDefault="00506B34" w:rsidP="00506B34">
      <w:pPr>
        <w:bidi/>
        <w:ind w:left="60"/>
        <w:rPr>
          <w:rFonts w:cs="B Nazanin"/>
          <w:b/>
          <w:bCs/>
          <w:sz w:val="28"/>
          <w:szCs w:val="28"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475A2CD1" w14:textId="77777777" w:rsidR="00506B34" w:rsidRPr="00AF3937" w:rsidRDefault="00506B34" w:rsidP="00506B34">
      <w:pPr>
        <w:bidi/>
        <w:rPr>
          <w:rFonts w:cs="B Nazanin"/>
          <w:sz w:val="24"/>
          <w:szCs w:val="24"/>
          <w:rtl/>
        </w:rPr>
      </w:pPr>
      <w:r w:rsidRPr="00AF3937">
        <w:rPr>
          <w:rFonts w:cs="B Nazanin" w:hint="cs"/>
          <w:sz w:val="24"/>
          <w:szCs w:val="24"/>
          <w:rtl/>
        </w:rPr>
        <w:t>-بازدید از صنایع، شرکت ها، معادن و کارخانجات</w:t>
      </w:r>
    </w:p>
    <w:p w14:paraId="697639D2" w14:textId="77777777" w:rsidR="00506B34" w:rsidRPr="00AF3937" w:rsidRDefault="00506B34" w:rsidP="00506B34">
      <w:pPr>
        <w:bidi/>
        <w:rPr>
          <w:rFonts w:cs="B Nazanin"/>
          <w:sz w:val="24"/>
          <w:szCs w:val="24"/>
          <w:rtl/>
        </w:rPr>
      </w:pPr>
      <w:r w:rsidRPr="00AF3937">
        <w:rPr>
          <w:rFonts w:cs="B Nazanin" w:hint="cs"/>
          <w:sz w:val="24"/>
          <w:szCs w:val="24"/>
          <w:rtl/>
        </w:rPr>
        <w:t>-بازدید از کارگاه های تحت پوشش به صورت روتین</w:t>
      </w:r>
    </w:p>
    <w:p w14:paraId="77951CB4" w14:textId="77777777" w:rsidR="00506B34" w:rsidRPr="00AF3937" w:rsidRDefault="00506B34" w:rsidP="00506B34">
      <w:pPr>
        <w:bidi/>
        <w:rPr>
          <w:rFonts w:cs="B Nazanin"/>
          <w:sz w:val="24"/>
          <w:szCs w:val="24"/>
          <w:rtl/>
        </w:rPr>
      </w:pPr>
      <w:r w:rsidRPr="00AF3937">
        <w:rPr>
          <w:rFonts w:cs="B Nazanin" w:hint="cs"/>
          <w:sz w:val="24"/>
          <w:szCs w:val="24"/>
          <w:rtl/>
        </w:rPr>
        <w:t xml:space="preserve">-برگزاری جلسه شورای کارشناسی برای کارشناسان بهداشت حرفه ای شاغل در مراکز </w:t>
      </w:r>
    </w:p>
    <w:p w14:paraId="2E7B296A" w14:textId="77777777" w:rsidR="00506B34" w:rsidRPr="00AF3937" w:rsidRDefault="00506B34" w:rsidP="00506B34">
      <w:pPr>
        <w:bidi/>
        <w:rPr>
          <w:rFonts w:cs="B Nazanin"/>
          <w:sz w:val="24"/>
          <w:szCs w:val="24"/>
          <w:rtl/>
        </w:rPr>
      </w:pPr>
      <w:r w:rsidRPr="00AF3937">
        <w:rPr>
          <w:rFonts w:cs="B Nazanin" w:hint="cs"/>
          <w:sz w:val="24"/>
          <w:szCs w:val="24"/>
          <w:rtl/>
        </w:rPr>
        <w:t>-در اختیار قرار دادن دستگاه های اندازه گیری جهت سنجش عوامل زیان آور فیزیکی محیط کار</w:t>
      </w:r>
    </w:p>
    <w:p w14:paraId="45F0A372" w14:textId="77777777" w:rsidR="00506B34" w:rsidRDefault="00506B34" w:rsidP="00506B34">
      <w:pPr>
        <w:bidi/>
        <w:rPr>
          <w:rFonts w:cs="B Nazanin"/>
          <w:sz w:val="24"/>
          <w:szCs w:val="24"/>
          <w:rtl/>
        </w:rPr>
      </w:pPr>
      <w:r w:rsidRPr="00AF3937">
        <w:rPr>
          <w:rFonts w:cs="B Nazanin" w:hint="cs"/>
          <w:sz w:val="24"/>
          <w:szCs w:val="24"/>
          <w:rtl/>
        </w:rPr>
        <w:t xml:space="preserve">-برگزاری جلسه شورای کارشناسی برای کارشناسان بهداشت حرفه ای شاغل در </w:t>
      </w:r>
      <w:r>
        <w:rPr>
          <w:rFonts w:cs="B Nazanin" w:hint="cs"/>
          <w:sz w:val="24"/>
          <w:szCs w:val="24"/>
          <w:rtl/>
        </w:rPr>
        <w:t>صنایع و بیمارستان ها</w:t>
      </w:r>
    </w:p>
    <w:p w14:paraId="3BBB2162" w14:textId="77777777" w:rsidR="00506B34" w:rsidRDefault="00506B34" w:rsidP="00506B34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-افتتاح خانه بهداشت کارگری</w:t>
      </w:r>
    </w:p>
    <w:p w14:paraId="14FC85B2" w14:textId="77777777" w:rsidR="00506B34" w:rsidRDefault="00506B34" w:rsidP="00506B34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-برگزاری کارگاه آموزشی ارگونومی</w:t>
      </w:r>
    </w:p>
    <w:p w14:paraId="36A1B004" w14:textId="77777777" w:rsidR="00506B34" w:rsidRPr="00AC1541" w:rsidRDefault="00506B34" w:rsidP="00506B34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-برگزاری جلسه گزارش خوانی </w:t>
      </w:r>
    </w:p>
    <w:p w14:paraId="73EA65B0" w14:textId="77777777" w:rsidR="00506B34" w:rsidRPr="00BE4D66" w:rsidRDefault="00506B34" w:rsidP="00506B3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ه) دستاوردها:</w:t>
      </w: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24C01C9" w14:textId="77777777" w:rsidR="00506B34" w:rsidRDefault="00506B34" w:rsidP="00506B34">
      <w:pPr>
        <w:bidi/>
        <w:rPr>
          <w:rFonts w:cs="B Nazanin"/>
          <w:sz w:val="24"/>
          <w:szCs w:val="24"/>
          <w:rtl/>
          <w:lang w:bidi="fa-IR"/>
        </w:rPr>
      </w:pPr>
      <w:r w:rsidRPr="00342FEA">
        <w:rPr>
          <w:rFonts w:cs="B Nazanin" w:hint="cs"/>
          <w:sz w:val="24"/>
          <w:szCs w:val="24"/>
          <w:rtl/>
          <w:lang w:bidi="fa-IR"/>
        </w:rPr>
        <w:t>ارتقا شاخص شاغلین معاینه شده از 21% در سال 1402 به 44% در سال 1403</w:t>
      </w:r>
    </w:p>
    <w:p w14:paraId="38ED1E6A" w14:textId="77777777" w:rsidR="00506B34" w:rsidRPr="00AC1541" w:rsidRDefault="00506B34" w:rsidP="00506B34">
      <w:pPr>
        <w:bidi/>
        <w:rPr>
          <w:rFonts w:cs="B Nazanin"/>
          <w:sz w:val="24"/>
          <w:szCs w:val="24"/>
          <w:rtl/>
          <w:lang w:bidi="fa-IR"/>
        </w:rPr>
      </w:pPr>
    </w:p>
    <w:p w14:paraId="7BB48A4B" w14:textId="77777777" w:rsidR="00506B34" w:rsidRPr="00BE4D66" w:rsidRDefault="00506B34" w:rsidP="00506B34">
      <w:pPr>
        <w:bidi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 و)چالش‌ها:</w:t>
      </w:r>
    </w:p>
    <w:p w14:paraId="582A6285" w14:textId="77777777" w:rsidR="00506B34" w:rsidRDefault="00506B34" w:rsidP="00506B34">
      <w:pPr>
        <w:bidi/>
      </w:pP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506B34" w:rsidRPr="003A270F" w14:paraId="4094C94F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D126B25" w14:textId="77777777" w:rsidR="00506B34" w:rsidRPr="00EA2665" w:rsidRDefault="00506B34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6A55AAE" w14:textId="77777777" w:rsidR="00506B34" w:rsidRPr="00EA2665" w:rsidRDefault="00506B34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506B34" w:rsidRPr="003A270F" w14:paraId="1B749B1C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BE88" w14:textId="77777777" w:rsidR="00506B34" w:rsidRPr="00F81086" w:rsidRDefault="00506B34" w:rsidP="00A85473">
            <w:pPr>
              <w:bidi/>
              <w:jc w:val="center"/>
              <w:rPr>
                <w:rFonts w:cs="B Nazanin"/>
              </w:rPr>
            </w:pPr>
            <w:r w:rsidRPr="00F81086">
              <w:rPr>
                <w:rFonts w:cs="B Nazanin" w:hint="cs"/>
                <w:rtl/>
              </w:rPr>
              <w:t xml:space="preserve">کمبود نیروی کارشناس بهداشت حرفه ای در مراکز خدمات جامع سلامت 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2C9314A" w14:textId="77777777" w:rsidR="00506B34" w:rsidRPr="00F81086" w:rsidRDefault="00506B34" w:rsidP="00A85473">
            <w:pPr>
              <w:bidi/>
              <w:jc w:val="center"/>
              <w:rPr>
                <w:rFonts w:ascii="Franklin Gothic Book" w:eastAsia="+mn-ea" w:cs="B Nazanin"/>
                <w:kern w:val="24"/>
                <w:lang w:bidi="fa-IR"/>
              </w:rPr>
            </w:pPr>
            <w:r w:rsidRPr="00F81086">
              <w:rPr>
                <w:rFonts w:ascii="Franklin Gothic Book" w:eastAsia="+mn-ea" w:cs="B Nazanin" w:hint="cs"/>
                <w:kern w:val="24"/>
                <w:rtl/>
                <w:lang w:bidi="fa-IR"/>
              </w:rPr>
              <w:t>جذب نیرو</w:t>
            </w:r>
          </w:p>
        </w:tc>
      </w:tr>
      <w:tr w:rsidR="00506B34" w:rsidRPr="003A270F" w14:paraId="2B6FBA89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2FA0" w14:textId="77777777" w:rsidR="00506B34" w:rsidRPr="00F81086" w:rsidRDefault="00506B34" w:rsidP="00A85473">
            <w:pPr>
              <w:bidi/>
              <w:jc w:val="center"/>
              <w:rPr>
                <w:rFonts w:cs="B Nazanin"/>
              </w:rPr>
            </w:pPr>
            <w:r w:rsidRPr="00F81086">
              <w:rPr>
                <w:rFonts w:cs="B Nazanin" w:hint="cs"/>
                <w:rtl/>
              </w:rPr>
              <w:t>مشکلات اقتصادی و عدم همکاری و تمایل کارفرمایان به انجام بهسازی عوامل زیان آور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B82FEA4" w14:textId="77777777" w:rsidR="00506B34" w:rsidRPr="00F81086" w:rsidRDefault="00506B34" w:rsidP="00A85473">
            <w:pPr>
              <w:bidi/>
              <w:jc w:val="center"/>
              <w:rPr>
                <w:rFonts w:ascii="Franklin Gothic Book" w:eastAsia="+mn-ea" w:cs="B Nazanin"/>
                <w:kern w:val="24"/>
                <w:lang w:bidi="fa-IR"/>
              </w:rPr>
            </w:pPr>
            <w:r w:rsidRPr="00F81086">
              <w:rPr>
                <w:rFonts w:ascii="Franklin Gothic Book" w:eastAsia="+mn-ea" w:cs="B Nazanin" w:hint="cs"/>
                <w:kern w:val="24"/>
                <w:rtl/>
                <w:lang w:bidi="fa-IR"/>
              </w:rPr>
              <w:t>آموزش کارگران و کارفرمایان</w:t>
            </w:r>
          </w:p>
        </w:tc>
      </w:tr>
      <w:tr w:rsidR="00506B34" w:rsidRPr="003A270F" w14:paraId="120A17F5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F541" w14:textId="77777777" w:rsidR="00506B34" w:rsidRDefault="00506B34" w:rsidP="00A85473">
            <w:pPr>
              <w:tabs>
                <w:tab w:val="left" w:pos="4223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F67DBC">
              <w:rPr>
                <w:rFonts w:cs="B Nazanin" w:hint="cs"/>
                <w:rtl/>
              </w:rPr>
              <w:t>کمبود بودجه و منابع و نیروی انسانی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7F4B680" w14:textId="77777777" w:rsidR="00506B34" w:rsidRPr="00D75A55" w:rsidRDefault="00506B34" w:rsidP="00A85473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F67DBC">
              <w:rPr>
                <w:rFonts w:cs="B Nazanin" w:hint="cs"/>
                <w:rtl/>
              </w:rPr>
              <w:t>تامین اعتبار و تخصیص منابع مالی</w:t>
            </w:r>
          </w:p>
        </w:tc>
      </w:tr>
    </w:tbl>
    <w:p w14:paraId="2845C21C" w14:textId="77777777" w:rsidR="003C21D3" w:rsidRDefault="003C21D3" w:rsidP="00130B22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  <w:sectPr w:rsidR="003C21D3" w:rsidSect="00130B22">
          <w:pgSz w:w="12240" w:h="15840"/>
          <w:pgMar w:top="1440" w:right="811" w:bottom="144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1734772E" w14:textId="77777777" w:rsidR="003C21D3" w:rsidRPr="003C21D3" w:rsidRDefault="003C21D3" w:rsidP="00370D91">
      <w:pPr>
        <w:tabs>
          <w:tab w:val="left" w:pos="1260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3C21D3">
        <w:rPr>
          <w:rFonts w:cs="B Nazanin" w:hint="cs"/>
          <w:b/>
          <w:bCs/>
          <w:sz w:val="24"/>
          <w:szCs w:val="24"/>
          <w:rtl/>
        </w:rPr>
        <w:lastRenderedPageBreak/>
        <w:t xml:space="preserve">جدول مداخلات </w:t>
      </w:r>
    </w:p>
    <w:p w14:paraId="52CCCC5E" w14:textId="77777777" w:rsidR="003C21D3" w:rsidRPr="003C21D3" w:rsidRDefault="003C21D3" w:rsidP="00370D91">
      <w:pPr>
        <w:tabs>
          <w:tab w:val="left" w:pos="126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3C21D3">
        <w:rPr>
          <w:rFonts w:cs="B Nazanin" w:hint="cs"/>
          <w:b/>
          <w:bCs/>
          <w:sz w:val="24"/>
          <w:szCs w:val="24"/>
          <w:rtl/>
        </w:rPr>
        <w:t xml:space="preserve">عنوان شاخص: </w:t>
      </w:r>
      <w:r w:rsidR="00203FA8" w:rsidRPr="00203FA8">
        <w:rPr>
          <w:rFonts w:cs="B Nazanin"/>
          <w:b/>
          <w:bCs/>
          <w:sz w:val="24"/>
          <w:szCs w:val="24"/>
          <w:rtl/>
        </w:rPr>
        <w:t>پوشش کارگاه ها</w:t>
      </w:r>
      <w:r w:rsidR="00203FA8" w:rsidRPr="00203FA8">
        <w:rPr>
          <w:rFonts w:cs="B Nazanin" w:hint="cs"/>
          <w:b/>
          <w:bCs/>
          <w:sz w:val="24"/>
          <w:szCs w:val="24"/>
          <w:rtl/>
        </w:rPr>
        <w:t>ی</w:t>
      </w:r>
      <w:r w:rsidR="00203FA8" w:rsidRPr="00203FA8">
        <w:rPr>
          <w:rFonts w:cs="B Nazanin"/>
          <w:b/>
          <w:bCs/>
          <w:sz w:val="24"/>
          <w:szCs w:val="24"/>
          <w:rtl/>
        </w:rPr>
        <w:t xml:space="preserve"> بهساز</w:t>
      </w:r>
      <w:r w:rsidR="00203FA8" w:rsidRPr="00203FA8">
        <w:rPr>
          <w:rFonts w:cs="B Nazanin" w:hint="cs"/>
          <w:b/>
          <w:bCs/>
          <w:sz w:val="24"/>
          <w:szCs w:val="24"/>
          <w:rtl/>
        </w:rPr>
        <w:t>ی</w:t>
      </w:r>
      <w:r w:rsidR="00203FA8" w:rsidRPr="00203FA8">
        <w:rPr>
          <w:rFonts w:cs="B Nazanin"/>
          <w:b/>
          <w:bCs/>
          <w:sz w:val="24"/>
          <w:szCs w:val="24"/>
          <w:rtl/>
        </w:rPr>
        <w:t xml:space="preserve"> شده</w:t>
      </w:r>
    </w:p>
    <w:tbl>
      <w:tblPr>
        <w:bidiVisual/>
        <w:tblW w:w="13890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3834"/>
        <w:gridCol w:w="1275"/>
        <w:gridCol w:w="1276"/>
        <w:gridCol w:w="1134"/>
        <w:gridCol w:w="1134"/>
        <w:gridCol w:w="1276"/>
        <w:gridCol w:w="2824"/>
      </w:tblGrid>
      <w:tr w:rsidR="003C21D3" w:rsidRPr="003C21D3" w14:paraId="65BC25C0" w14:textId="77777777" w:rsidTr="00E34E7B">
        <w:trPr>
          <w:cantSplit/>
          <w:jc w:val="center"/>
        </w:trPr>
        <w:tc>
          <w:tcPr>
            <w:tcW w:w="113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ckThinLargeGap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C915E2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83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592982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9A5917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587A4F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26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E58EFF4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4FA59E0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 اجرا</w:t>
            </w:r>
          </w:p>
        </w:tc>
        <w:tc>
          <w:tcPr>
            <w:tcW w:w="282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56D87D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3C21D3" w:rsidRPr="003C21D3" w14:paraId="39344871" w14:textId="77777777" w:rsidTr="00E34E7B">
        <w:trPr>
          <w:cantSplit/>
          <w:trHeight w:val="213"/>
          <w:jc w:val="center"/>
        </w:trPr>
        <w:tc>
          <w:tcPr>
            <w:tcW w:w="113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ckThinLargeGap" w:sz="4" w:space="0" w:color="auto"/>
            </w:tcBorders>
            <w:vAlign w:val="center"/>
            <w:hideMark/>
          </w:tcPr>
          <w:p w14:paraId="7E0117C7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3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0AFA361E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3BFAC416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1E4159C2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1D322E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1AEC39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خاتمه</w:t>
            </w: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EE5148E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2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35528139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70D91" w:rsidRPr="003C21D3" w14:paraId="2C8EF1C6" w14:textId="77777777" w:rsidTr="00E34E7B">
        <w:trPr>
          <w:cantSplit/>
          <w:trHeight w:val="435"/>
          <w:jc w:val="center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4" w:space="0" w:color="auto"/>
            </w:tcBorders>
            <w:vAlign w:val="center"/>
          </w:tcPr>
          <w:p w14:paraId="25CBDDA3" w14:textId="77777777" w:rsidR="00370D91" w:rsidRPr="003C21D3" w:rsidRDefault="00370D91" w:rsidP="00370D91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1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26DBD" w14:textId="77777777" w:rsidR="00370D91" w:rsidRPr="003C21D3" w:rsidRDefault="00370D91" w:rsidP="00370D91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 xml:space="preserve">بازرسی و پیگیری و الزام شرکت ها و صنایع به انجام مداخلات و بهسازی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8B5FE" w14:textId="77777777" w:rsidR="00370D91" w:rsidRPr="003C21D3" w:rsidRDefault="00370D91" w:rsidP="00370D91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rtl/>
              </w:rPr>
              <w:t>کارشناسان مراکز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A8BF1" w14:textId="77777777" w:rsidR="00370D91" w:rsidRPr="003C21D3" w:rsidRDefault="00370D91" w:rsidP="00370D91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شاغلین تحت پوشش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7F01" w14:textId="77777777" w:rsidR="00370D91" w:rsidRPr="003C21D3" w:rsidRDefault="00E34E7B" w:rsidP="00370D91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3D21" w14:textId="77777777" w:rsidR="00370D91" w:rsidRPr="003C21D3" w:rsidRDefault="00E34E7B" w:rsidP="00370D91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5E6D1" w14:textId="77777777" w:rsidR="00370D91" w:rsidRPr="003C21D3" w:rsidRDefault="00370D91" w:rsidP="00370D91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شرکت ها       و صنایع</w:t>
            </w:r>
          </w:p>
        </w:tc>
        <w:tc>
          <w:tcPr>
            <w:tcW w:w="282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4B2DE" w14:textId="77777777" w:rsidR="00370D91" w:rsidRPr="003C21D3" w:rsidRDefault="00370D91" w:rsidP="00370D91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E34E7B" w:rsidRPr="003C21D3" w14:paraId="38709389" w14:textId="77777777" w:rsidTr="00E34E7B">
        <w:trPr>
          <w:cantSplit/>
          <w:jc w:val="center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4" w:space="0" w:color="auto"/>
            </w:tcBorders>
            <w:vAlign w:val="center"/>
          </w:tcPr>
          <w:p w14:paraId="02DE0DFA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2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AE985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 xml:space="preserve">بازرسی و پیگیری و الزام کارگاه های کوچک به انجام مداخلات و بهسازی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D418C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کارشناسان مراکز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8B79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شاغلین تحت پوشش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B8536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243CF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011D9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کارگاه های کوچک</w:t>
            </w:r>
          </w:p>
        </w:tc>
        <w:tc>
          <w:tcPr>
            <w:tcW w:w="282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98DC5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E34E7B" w:rsidRPr="003C21D3" w14:paraId="7F42746C" w14:textId="77777777" w:rsidTr="00E34E7B">
        <w:trPr>
          <w:cantSplit/>
          <w:jc w:val="center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4" w:space="0" w:color="auto"/>
            </w:tcBorders>
            <w:vAlign w:val="center"/>
          </w:tcPr>
          <w:p w14:paraId="51D8C7DC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81BA4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8D1">
              <w:rPr>
                <w:rFonts w:eastAsia="Times New Roman" w:cs="B Nazanin" w:hint="cs"/>
                <w:rtl/>
              </w:rPr>
              <w:t>الزام شرکت ها و صنایع به جذب نیروی بهداشت حرفه ای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91874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928D1">
              <w:rPr>
                <w:rFonts w:eastAsia="Times New Roman" w:cs="B Nazanin" w:hint="cs"/>
                <w:rtl/>
              </w:rPr>
              <w:t>واحد بهداشت حرفه ای ستاد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E49E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928D1">
              <w:rPr>
                <w:rFonts w:eastAsia="Times New Roman" w:cs="B Nazanin" w:hint="cs"/>
                <w:rtl/>
              </w:rPr>
              <w:t>شرکت ها و صنایع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E705D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A05C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DDF0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928D1">
              <w:rPr>
                <w:rFonts w:eastAsia="Times New Roman" w:cs="B Nazanin" w:hint="cs"/>
                <w:rtl/>
              </w:rPr>
              <w:t>شرکت ها       و صنایع</w:t>
            </w:r>
          </w:p>
        </w:tc>
        <w:tc>
          <w:tcPr>
            <w:tcW w:w="282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050C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86" w:tblpY="39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3C21D3" w:rsidRPr="003C21D3" w14:paraId="019C67E3" w14:textId="77777777" w:rsidTr="00370D91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7955FC" w14:textId="77777777" w:rsidR="003C21D3" w:rsidRPr="003C21D3" w:rsidRDefault="003C21D3" w:rsidP="003C21D3">
            <w:pPr>
              <w:tabs>
                <w:tab w:val="left" w:pos="1260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7D09" w14:textId="77777777" w:rsidR="003C21D3" w:rsidRPr="003C21D3" w:rsidRDefault="003C21D3" w:rsidP="003C21D3">
            <w:pPr>
              <w:tabs>
                <w:tab w:val="left" w:pos="1260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9DAFF6" w14:textId="77777777" w:rsidR="003C21D3" w:rsidRPr="003C21D3" w:rsidRDefault="003C21D3" w:rsidP="003C21D3">
            <w:pPr>
              <w:tabs>
                <w:tab w:val="left" w:pos="1260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6D94" w14:textId="77777777" w:rsidR="003C21D3" w:rsidRPr="003C21D3" w:rsidRDefault="00370D91" w:rsidP="003C21D3">
            <w:pPr>
              <w:tabs>
                <w:tab w:val="left" w:pos="1260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*</w:t>
            </w:r>
          </w:p>
        </w:tc>
      </w:tr>
    </w:tbl>
    <w:p w14:paraId="684A2DE1" w14:textId="77777777" w:rsidR="003C21D3" w:rsidRPr="003C21D3" w:rsidRDefault="003C21D3" w:rsidP="003C21D3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00CEF659" w14:textId="77777777" w:rsidR="003C21D3" w:rsidRPr="003C21D3" w:rsidRDefault="003C21D3">
      <w:pPr>
        <w:numPr>
          <w:ilvl w:val="0"/>
          <w:numId w:val="33"/>
        </w:numPr>
        <w:tabs>
          <w:tab w:val="left" w:pos="1260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3C21D3">
        <w:rPr>
          <w:rFonts w:cs="B Nazanin" w:hint="cs"/>
          <w:b/>
          <w:bCs/>
          <w:sz w:val="24"/>
          <w:szCs w:val="24"/>
          <w:rtl/>
        </w:rPr>
        <w:t>آیا این شاخص در سال گذشته هم به عنوان شاخص نامطلوب تکرار شده است ؟</w:t>
      </w:r>
    </w:p>
    <w:p w14:paraId="1ECD589A" w14:textId="77777777" w:rsidR="003C21D3" w:rsidRPr="003C21D3" w:rsidRDefault="003C21D3">
      <w:pPr>
        <w:numPr>
          <w:ilvl w:val="0"/>
          <w:numId w:val="33"/>
        </w:numPr>
        <w:tabs>
          <w:tab w:val="left" w:pos="1260"/>
        </w:tabs>
        <w:bidi/>
        <w:rPr>
          <w:rFonts w:cs="B Nazanin"/>
          <w:b/>
          <w:bCs/>
          <w:sz w:val="24"/>
          <w:szCs w:val="24"/>
          <w:rtl/>
        </w:rPr>
      </w:pPr>
      <w:r w:rsidRPr="003C21D3"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46CCBC20" w14:textId="77777777" w:rsidR="003C21D3" w:rsidRDefault="003C21D3" w:rsidP="00130B22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  <w:sectPr w:rsidR="003C21D3" w:rsidSect="003C21D3">
          <w:pgSz w:w="15840" w:h="12240" w:orient="landscape"/>
          <w:pgMar w:top="720" w:right="1440" w:bottom="811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3759F519" w14:textId="77777777" w:rsidR="003C21D3" w:rsidRPr="003C21D3" w:rsidRDefault="003C21D3" w:rsidP="003C21D3">
      <w:pPr>
        <w:tabs>
          <w:tab w:val="left" w:pos="1260"/>
        </w:tabs>
        <w:bidi/>
        <w:rPr>
          <w:rFonts w:cs="B Nazanin"/>
          <w:b/>
          <w:bCs/>
          <w:sz w:val="24"/>
          <w:szCs w:val="24"/>
          <w:lang w:bidi="fa-IR"/>
        </w:rPr>
      </w:pPr>
      <w:r w:rsidRPr="003C21D3">
        <w:rPr>
          <w:rFonts w:cs="B Nazanin" w:hint="cs"/>
          <w:b/>
          <w:bCs/>
          <w:sz w:val="24"/>
          <w:szCs w:val="24"/>
          <w:rtl/>
        </w:rPr>
        <w:lastRenderedPageBreak/>
        <w:t xml:space="preserve">جدول مداخلات </w:t>
      </w:r>
    </w:p>
    <w:p w14:paraId="111C9D99" w14:textId="77777777" w:rsidR="003C21D3" w:rsidRPr="003C21D3" w:rsidRDefault="003C21D3" w:rsidP="003C21D3">
      <w:pPr>
        <w:tabs>
          <w:tab w:val="left" w:pos="1260"/>
        </w:tabs>
        <w:bidi/>
        <w:rPr>
          <w:rFonts w:cs="B Nazanin"/>
          <w:sz w:val="24"/>
          <w:szCs w:val="24"/>
          <w:rtl/>
          <w:lang w:bidi="fa-IR"/>
        </w:rPr>
      </w:pPr>
      <w:r w:rsidRPr="003C21D3">
        <w:rPr>
          <w:rFonts w:cs="B Nazanin" w:hint="cs"/>
          <w:b/>
          <w:bCs/>
          <w:sz w:val="24"/>
          <w:szCs w:val="24"/>
          <w:rtl/>
        </w:rPr>
        <w:t xml:space="preserve">عنوان شاخص: </w:t>
      </w:r>
      <w:r w:rsidR="00E34E7B">
        <w:rPr>
          <w:rFonts w:cs="B Nazanin" w:hint="cs"/>
          <w:b/>
          <w:bCs/>
          <w:sz w:val="24"/>
          <w:szCs w:val="24"/>
          <w:rtl/>
        </w:rPr>
        <w:t>درصد شاغلین معاینه شده</w:t>
      </w:r>
    </w:p>
    <w:tbl>
      <w:tblPr>
        <w:bidiVisual/>
        <w:tblW w:w="13890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3834"/>
        <w:gridCol w:w="1275"/>
        <w:gridCol w:w="1276"/>
        <w:gridCol w:w="1134"/>
        <w:gridCol w:w="1134"/>
        <w:gridCol w:w="1276"/>
        <w:gridCol w:w="2824"/>
      </w:tblGrid>
      <w:tr w:rsidR="003C21D3" w:rsidRPr="003C21D3" w14:paraId="1A5B8550" w14:textId="77777777" w:rsidTr="00E34E7B">
        <w:trPr>
          <w:cantSplit/>
          <w:jc w:val="center"/>
        </w:trPr>
        <w:tc>
          <w:tcPr>
            <w:tcW w:w="113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ckThinLargeGap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D69E13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83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7AE7CF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1BF726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2E52587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26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BDD72C7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98901C1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 اجرا</w:t>
            </w:r>
          </w:p>
        </w:tc>
        <w:tc>
          <w:tcPr>
            <w:tcW w:w="282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150B33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3C21D3" w:rsidRPr="003C21D3" w14:paraId="19DA55B6" w14:textId="77777777" w:rsidTr="00E34E7B">
        <w:trPr>
          <w:cantSplit/>
          <w:trHeight w:val="213"/>
          <w:jc w:val="center"/>
        </w:trPr>
        <w:tc>
          <w:tcPr>
            <w:tcW w:w="113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ckThinLargeGap" w:sz="4" w:space="0" w:color="auto"/>
            </w:tcBorders>
            <w:vAlign w:val="center"/>
            <w:hideMark/>
          </w:tcPr>
          <w:p w14:paraId="4416031D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3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1B823A17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DFB53ED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DCFA78D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5BC131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50F16AC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خاتمه</w:t>
            </w: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EE57BDB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2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4CD7A51" w14:textId="77777777" w:rsidR="003C21D3" w:rsidRPr="003C21D3" w:rsidRDefault="003C21D3" w:rsidP="003C21D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34E7B" w:rsidRPr="003C21D3" w14:paraId="778A19C3" w14:textId="77777777" w:rsidTr="00E34E7B">
        <w:trPr>
          <w:cantSplit/>
          <w:trHeight w:val="435"/>
          <w:jc w:val="center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4" w:space="0" w:color="auto"/>
            </w:tcBorders>
            <w:vAlign w:val="center"/>
          </w:tcPr>
          <w:p w14:paraId="6816EA40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E4E73">
              <w:rPr>
                <w:rFonts w:ascii="Franklin Gothic Book" w:eastAsia="+mn-ea" w:cs="B Nazanin" w:hint="cs"/>
                <w:rtl/>
              </w:rPr>
              <w:t>1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8FDC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بازرسی و پیگیری و الزام شرکت ها و صنایع به انجام معاینات ادواری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CD95F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rtl/>
              </w:rPr>
              <w:t>کارشناسان مراکز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BBAF3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شاغلین تحت پوشش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FC0EA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8932B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2C160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E4E73">
              <w:rPr>
                <w:rFonts w:ascii="Franklin Gothic Book" w:eastAsia="+mn-ea" w:cs="B Nazanin" w:hint="cs"/>
                <w:rtl/>
              </w:rPr>
              <w:t>شرکت ها       و صنایع</w:t>
            </w:r>
          </w:p>
        </w:tc>
        <w:tc>
          <w:tcPr>
            <w:tcW w:w="282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30CD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E34E7B" w:rsidRPr="003C21D3" w14:paraId="46236335" w14:textId="77777777" w:rsidTr="00E34E7B">
        <w:trPr>
          <w:cantSplit/>
          <w:jc w:val="center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4" w:space="0" w:color="auto"/>
            </w:tcBorders>
            <w:vAlign w:val="center"/>
          </w:tcPr>
          <w:p w14:paraId="080B4042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E4E73">
              <w:rPr>
                <w:rFonts w:ascii="Franklin Gothic Book" w:eastAsia="+mn-ea" w:cs="B Nazanin" w:hint="cs"/>
                <w:rtl/>
              </w:rPr>
              <w:t>2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CE58A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بازرسی و الزام بیمارستان ها و کلینیک ها به انجام معاینات ادواری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EB680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کارشناسان مراکز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C1E66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شاغلین تحت پوشش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F6FC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E09C5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BDCE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ascii="Franklin Gothic Book" w:eastAsia="+mn-ea" w:cs="B Nazanin" w:hint="cs"/>
                <w:rtl/>
              </w:rPr>
              <w:t>بیمارستان و کلینیک ها</w:t>
            </w:r>
          </w:p>
        </w:tc>
        <w:tc>
          <w:tcPr>
            <w:tcW w:w="282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36FC3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E34E7B" w:rsidRPr="003C21D3" w14:paraId="316AEEF3" w14:textId="77777777" w:rsidTr="00E34E7B">
        <w:trPr>
          <w:cantSplit/>
          <w:jc w:val="center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4" w:space="0" w:color="auto"/>
            </w:tcBorders>
            <w:vAlign w:val="center"/>
          </w:tcPr>
          <w:p w14:paraId="56A1BA26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E4E73">
              <w:rPr>
                <w:rFonts w:ascii="Franklin Gothic Book" w:eastAsia="+mn-ea" w:cs="B Nazanin" w:hint="cs"/>
                <w:rtl/>
              </w:rPr>
              <w:t>3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321A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بازرسی و پیگیری و الزام کارگاه ها</w:t>
            </w:r>
            <w:r>
              <w:rPr>
                <w:rFonts w:eastAsia="Times New Roman" w:cs="B Nazanin" w:hint="cs"/>
                <w:rtl/>
                <w:lang w:bidi="fa-IR"/>
              </w:rPr>
              <w:t>ی کوچک</w:t>
            </w:r>
            <w:r>
              <w:rPr>
                <w:rFonts w:eastAsia="Times New Roman" w:cs="B Nazanin" w:hint="cs"/>
                <w:rtl/>
              </w:rPr>
              <w:t xml:space="preserve"> به انجام معاینات ادواری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1D14E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rtl/>
              </w:rPr>
              <w:t>کارشناسان مراکز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79094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rtl/>
              </w:rPr>
              <w:t>شاغلین تحت پوشش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23F2E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E9124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EC38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ascii="Franklin Gothic Book" w:eastAsia="+mn-ea" w:cs="B Nazanin" w:hint="cs"/>
                <w:rtl/>
              </w:rPr>
              <w:t>کارگاه های کوچک</w:t>
            </w:r>
          </w:p>
        </w:tc>
        <w:tc>
          <w:tcPr>
            <w:tcW w:w="282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CE787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86" w:tblpY="39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3C21D3" w:rsidRPr="003C21D3" w14:paraId="02F02A6C" w14:textId="77777777" w:rsidTr="00151D45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5DB000" w14:textId="77777777" w:rsidR="003C21D3" w:rsidRPr="003C21D3" w:rsidRDefault="003C21D3" w:rsidP="003C21D3">
            <w:pPr>
              <w:tabs>
                <w:tab w:val="left" w:pos="1260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D408" w14:textId="77777777" w:rsidR="003C21D3" w:rsidRPr="003C21D3" w:rsidRDefault="003C21D3" w:rsidP="003C21D3">
            <w:pPr>
              <w:tabs>
                <w:tab w:val="left" w:pos="1260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13FD43" w14:textId="77777777" w:rsidR="003C21D3" w:rsidRPr="003C21D3" w:rsidRDefault="003C21D3" w:rsidP="003C21D3">
            <w:pPr>
              <w:tabs>
                <w:tab w:val="left" w:pos="1260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E2AF" w14:textId="77777777" w:rsidR="003C21D3" w:rsidRPr="003C21D3" w:rsidRDefault="003C21D3" w:rsidP="003C21D3">
            <w:pPr>
              <w:tabs>
                <w:tab w:val="left" w:pos="1260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298125A" w14:textId="77777777" w:rsidR="003C21D3" w:rsidRPr="003C21D3" w:rsidRDefault="003C21D3" w:rsidP="003C21D3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2F04EB7A" w14:textId="77777777" w:rsidR="003C21D3" w:rsidRPr="003C21D3" w:rsidRDefault="003C21D3">
      <w:pPr>
        <w:numPr>
          <w:ilvl w:val="0"/>
          <w:numId w:val="33"/>
        </w:numPr>
        <w:tabs>
          <w:tab w:val="left" w:pos="1260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3C21D3">
        <w:rPr>
          <w:rFonts w:cs="B Nazanin" w:hint="cs"/>
          <w:b/>
          <w:bCs/>
          <w:sz w:val="24"/>
          <w:szCs w:val="24"/>
          <w:rtl/>
        </w:rPr>
        <w:t>آیا این شاخص در سال گذشته هم به عنوان شاخص نامطلوب تکرار شده است ؟</w:t>
      </w:r>
    </w:p>
    <w:p w14:paraId="6ACA7D8F" w14:textId="77777777" w:rsidR="003C21D3" w:rsidRPr="003C21D3" w:rsidRDefault="003C21D3">
      <w:pPr>
        <w:numPr>
          <w:ilvl w:val="0"/>
          <w:numId w:val="33"/>
        </w:numPr>
        <w:tabs>
          <w:tab w:val="left" w:pos="1260"/>
        </w:tabs>
        <w:bidi/>
        <w:rPr>
          <w:rFonts w:cs="B Nazanin"/>
          <w:b/>
          <w:bCs/>
          <w:sz w:val="24"/>
          <w:szCs w:val="24"/>
          <w:rtl/>
        </w:rPr>
      </w:pPr>
      <w:r w:rsidRPr="003C21D3"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753FD9C5" w14:textId="77777777" w:rsidR="00D5708B" w:rsidRDefault="00D5708B" w:rsidP="00130B22">
      <w:pPr>
        <w:tabs>
          <w:tab w:val="left" w:pos="1260"/>
        </w:tabs>
        <w:bidi/>
        <w:jc w:val="center"/>
        <w:rPr>
          <w:rFonts w:cs="B Nazanin"/>
          <w:sz w:val="24"/>
          <w:szCs w:val="24"/>
          <w:lang w:bidi="fa-IR"/>
        </w:rPr>
      </w:pPr>
    </w:p>
    <w:p w14:paraId="2D926077" w14:textId="77777777" w:rsidR="000E5AE4" w:rsidRDefault="000E5AE4" w:rsidP="000E5AE4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  <w:sectPr w:rsidR="000E5AE4" w:rsidSect="003C21D3">
          <w:pgSz w:w="15840" w:h="12240" w:orient="landscape"/>
          <w:pgMar w:top="720" w:right="1440" w:bottom="811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638B7F7C" w14:textId="77777777" w:rsidR="000E5AE4" w:rsidRPr="003C21D3" w:rsidRDefault="000E5AE4" w:rsidP="00E34E7B">
      <w:pPr>
        <w:tabs>
          <w:tab w:val="left" w:pos="1260"/>
        </w:tabs>
        <w:bidi/>
        <w:rPr>
          <w:rFonts w:cs="B Nazanin"/>
          <w:sz w:val="24"/>
          <w:szCs w:val="24"/>
          <w:rtl/>
          <w:lang w:bidi="fa-IR"/>
        </w:rPr>
      </w:pPr>
      <w:r w:rsidRPr="003C21D3">
        <w:rPr>
          <w:rFonts w:cs="B Nazanin" w:hint="cs"/>
          <w:b/>
          <w:bCs/>
          <w:sz w:val="24"/>
          <w:szCs w:val="24"/>
          <w:rtl/>
        </w:rPr>
        <w:lastRenderedPageBreak/>
        <w:t xml:space="preserve">عنوان شاخص: </w:t>
      </w:r>
      <w:r w:rsidR="00E34E7B" w:rsidRPr="00E34E7B">
        <w:rPr>
          <w:rFonts w:cs="B Nazanin" w:hint="cs"/>
          <w:b/>
          <w:bCs/>
          <w:sz w:val="24"/>
          <w:szCs w:val="24"/>
          <w:rtl/>
        </w:rPr>
        <w:t>درصد کارگاههاي داراي تشکيلات بهداشت  حرفه اي</w:t>
      </w:r>
    </w:p>
    <w:tbl>
      <w:tblPr>
        <w:bidiVisual/>
        <w:tblW w:w="13890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3834"/>
        <w:gridCol w:w="1275"/>
        <w:gridCol w:w="1276"/>
        <w:gridCol w:w="1134"/>
        <w:gridCol w:w="1134"/>
        <w:gridCol w:w="1276"/>
        <w:gridCol w:w="2824"/>
      </w:tblGrid>
      <w:tr w:rsidR="000E5AE4" w:rsidRPr="003C21D3" w14:paraId="31BA3B85" w14:textId="77777777" w:rsidTr="00E34E7B">
        <w:trPr>
          <w:cantSplit/>
          <w:jc w:val="center"/>
        </w:trPr>
        <w:tc>
          <w:tcPr>
            <w:tcW w:w="1137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ckThinLargeGap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A6921C" w14:textId="77777777" w:rsidR="000E5AE4" w:rsidRPr="003C21D3" w:rsidRDefault="000E5AE4" w:rsidP="00A8547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83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64022C1" w14:textId="77777777" w:rsidR="000E5AE4" w:rsidRPr="003C21D3" w:rsidRDefault="000E5AE4" w:rsidP="00A8547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581ECD9" w14:textId="77777777" w:rsidR="000E5AE4" w:rsidRPr="003C21D3" w:rsidRDefault="000E5AE4" w:rsidP="00A8547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683D83" w14:textId="77777777" w:rsidR="000E5AE4" w:rsidRPr="003C21D3" w:rsidRDefault="000E5AE4" w:rsidP="00A8547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26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E0CAE04" w14:textId="77777777" w:rsidR="000E5AE4" w:rsidRPr="003C21D3" w:rsidRDefault="000E5AE4" w:rsidP="00A8547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7CD113" w14:textId="77777777" w:rsidR="000E5AE4" w:rsidRPr="003C21D3" w:rsidRDefault="000E5AE4" w:rsidP="00A8547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 اجرا</w:t>
            </w:r>
          </w:p>
        </w:tc>
        <w:tc>
          <w:tcPr>
            <w:tcW w:w="282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6DCF66" w14:textId="77777777" w:rsidR="000E5AE4" w:rsidRPr="003C21D3" w:rsidRDefault="000E5AE4" w:rsidP="00A8547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0E5AE4" w:rsidRPr="003C21D3" w14:paraId="64781625" w14:textId="77777777" w:rsidTr="00E34E7B">
        <w:trPr>
          <w:cantSplit/>
          <w:trHeight w:val="213"/>
          <w:jc w:val="center"/>
        </w:trPr>
        <w:tc>
          <w:tcPr>
            <w:tcW w:w="1137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ckThinLargeGap" w:sz="4" w:space="0" w:color="auto"/>
            </w:tcBorders>
            <w:vAlign w:val="center"/>
            <w:hideMark/>
          </w:tcPr>
          <w:p w14:paraId="508A3163" w14:textId="77777777" w:rsidR="000E5AE4" w:rsidRPr="003C21D3" w:rsidRDefault="000E5AE4" w:rsidP="00A8547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3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0957529" w14:textId="77777777" w:rsidR="000E5AE4" w:rsidRPr="003C21D3" w:rsidRDefault="000E5AE4" w:rsidP="00A8547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0BC89B3" w14:textId="77777777" w:rsidR="000E5AE4" w:rsidRPr="003C21D3" w:rsidRDefault="000E5AE4" w:rsidP="00A8547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3BFB6FC5" w14:textId="77777777" w:rsidR="000E5AE4" w:rsidRPr="003C21D3" w:rsidRDefault="000E5AE4" w:rsidP="00A8547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7FBA6F1" w14:textId="77777777" w:rsidR="000E5AE4" w:rsidRPr="003C21D3" w:rsidRDefault="000E5AE4" w:rsidP="00A8547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40453D" w14:textId="77777777" w:rsidR="000E5AE4" w:rsidRPr="003C21D3" w:rsidRDefault="000E5AE4" w:rsidP="00A8547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خاتمه</w:t>
            </w: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8AD1F42" w14:textId="77777777" w:rsidR="000E5AE4" w:rsidRPr="003C21D3" w:rsidRDefault="000E5AE4" w:rsidP="00A8547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24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0495089D" w14:textId="77777777" w:rsidR="000E5AE4" w:rsidRPr="003C21D3" w:rsidRDefault="000E5AE4" w:rsidP="00A85473">
            <w:pPr>
              <w:tabs>
                <w:tab w:val="left" w:pos="12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E34E7B" w:rsidRPr="003C21D3" w14:paraId="7D7B2C32" w14:textId="77777777" w:rsidTr="00E34E7B">
        <w:trPr>
          <w:cantSplit/>
          <w:trHeight w:val="435"/>
          <w:jc w:val="center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4" w:space="0" w:color="auto"/>
            </w:tcBorders>
            <w:vAlign w:val="center"/>
          </w:tcPr>
          <w:p w14:paraId="6DF68299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E4E73">
              <w:rPr>
                <w:rFonts w:ascii="Franklin Gothic Book" w:eastAsia="+mn-ea" w:cs="B Nazanin" w:hint="cs"/>
                <w:rtl/>
              </w:rPr>
              <w:t>1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D1CC6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377FD">
              <w:rPr>
                <w:rFonts w:ascii="Franklin Gothic Book" w:eastAsia="+mn-ea" w:cs="B Nazanin" w:hint="cs"/>
                <w:rtl/>
              </w:rPr>
              <w:t>بازرسی و پیگیری و الزام شرکت ها و صنایع به</w:t>
            </w:r>
            <w:r>
              <w:rPr>
                <w:rFonts w:ascii="Franklin Gothic Book" w:eastAsia="+mn-ea" w:cs="B Nazanin" w:hint="cs"/>
                <w:rtl/>
              </w:rPr>
              <w:t xml:space="preserve"> جذب نیروی بهداشت حرفه ای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58EB4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4E73">
              <w:rPr>
                <w:rFonts w:ascii="Franklin Gothic Book" w:eastAsia="+mn-ea" w:cs="B Nazanin" w:hint="cs"/>
                <w:rtl/>
              </w:rPr>
              <w:t>کارشناسان مراکز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60C4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E4E73">
              <w:rPr>
                <w:rFonts w:ascii="Franklin Gothic Book" w:eastAsia="+mn-ea" w:cs="B Nazanin" w:hint="cs"/>
                <w:rtl/>
              </w:rPr>
              <w:t>شاغلین تحت پوشش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FCB9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7FD8E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FAD8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E4E73">
              <w:rPr>
                <w:rFonts w:ascii="Franklin Gothic Book" w:eastAsia="+mn-ea" w:cs="B Nazanin" w:hint="cs"/>
                <w:rtl/>
              </w:rPr>
              <w:t>شرکت ها       و صنایع</w:t>
            </w:r>
          </w:p>
        </w:tc>
        <w:tc>
          <w:tcPr>
            <w:tcW w:w="282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1E42C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E34E7B" w:rsidRPr="003C21D3" w14:paraId="11874A45" w14:textId="77777777" w:rsidTr="00E34E7B">
        <w:trPr>
          <w:cantSplit/>
          <w:jc w:val="center"/>
        </w:trPr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LargeGap" w:sz="4" w:space="0" w:color="auto"/>
            </w:tcBorders>
            <w:vAlign w:val="center"/>
          </w:tcPr>
          <w:p w14:paraId="795B6D8D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E4E73">
              <w:rPr>
                <w:rFonts w:ascii="Franklin Gothic Book" w:eastAsia="+mn-ea" w:cs="B Nazanin" w:hint="cs"/>
                <w:rtl/>
              </w:rPr>
              <w:t>2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AFEF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ascii="Franklin Gothic Book" w:eastAsia="+mn-ea" w:cs="B Nazanin" w:hint="cs"/>
                <w:rtl/>
              </w:rPr>
              <w:t>معرفی صنایع مشمول جهت تشکیل کمیته حفاظت فنی(به استناد ماده 93 قانون کار)</w:t>
            </w:r>
            <w:r w:rsidRPr="00BE4E73">
              <w:rPr>
                <w:rFonts w:ascii="Franklin Gothic Book" w:eastAsia="+mn-ea" w:cs="B Nazanin" w:hint="cs"/>
                <w:rtl/>
              </w:rPr>
              <w:t xml:space="preserve"> </w:t>
            </w:r>
            <w:r>
              <w:rPr>
                <w:rFonts w:ascii="Franklin Gothic Book" w:eastAsia="+mn-ea" w:cs="B Nazanin" w:hint="cs"/>
                <w:rtl/>
              </w:rPr>
              <w:t>به مراجع قضایی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4B74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E4E73">
              <w:rPr>
                <w:rFonts w:ascii="Franklin Gothic Book" w:eastAsia="+mn-ea" w:cs="B Nazanin" w:hint="cs"/>
                <w:rtl/>
              </w:rPr>
              <w:t>کارشناسان مراکز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5CA2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ascii="Franklin Gothic Book" w:eastAsia="+mn-ea" w:cs="B Nazanin" w:hint="cs"/>
                <w:rtl/>
              </w:rPr>
              <w:t>صنایع بالای 25 نفر شاغل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5953B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01/01/1404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AE53B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8D862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ascii="Franklin Gothic Book" w:eastAsia="+mn-ea" w:cs="B Nazanin" w:hint="cs"/>
                <w:rtl/>
                <w:lang w:bidi="fa-IR"/>
              </w:rPr>
              <w:t>شرکت ها و صنایع</w:t>
            </w:r>
          </w:p>
        </w:tc>
        <w:tc>
          <w:tcPr>
            <w:tcW w:w="282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1FA2C" w14:textId="77777777" w:rsidR="00E34E7B" w:rsidRPr="003C21D3" w:rsidRDefault="00E34E7B" w:rsidP="00E34E7B">
            <w:pPr>
              <w:tabs>
                <w:tab w:val="left" w:pos="1260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86" w:tblpY="39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0E5AE4" w:rsidRPr="003C21D3" w14:paraId="72CA04AA" w14:textId="77777777" w:rsidTr="00E34E7B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38FC48" w14:textId="77777777" w:rsidR="000E5AE4" w:rsidRPr="003C21D3" w:rsidRDefault="000E5AE4" w:rsidP="00A85473">
            <w:pPr>
              <w:tabs>
                <w:tab w:val="left" w:pos="1260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703" w14:textId="77777777" w:rsidR="000E5AE4" w:rsidRPr="003C21D3" w:rsidRDefault="000E5AE4" w:rsidP="00A85473">
            <w:pPr>
              <w:tabs>
                <w:tab w:val="left" w:pos="1260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A0C20D" w14:textId="77777777" w:rsidR="000E5AE4" w:rsidRPr="003C21D3" w:rsidRDefault="000E5AE4" w:rsidP="00A85473">
            <w:pPr>
              <w:tabs>
                <w:tab w:val="left" w:pos="1260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21D3"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3CE5" w14:textId="77777777" w:rsidR="000E5AE4" w:rsidRPr="003C21D3" w:rsidRDefault="000E5AE4" w:rsidP="00A85473">
            <w:pPr>
              <w:tabs>
                <w:tab w:val="left" w:pos="1260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B21E80A" w14:textId="77777777" w:rsidR="000E5AE4" w:rsidRPr="003C21D3" w:rsidRDefault="000E5AE4" w:rsidP="000E5AE4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6ECFB241" w14:textId="77777777" w:rsidR="000E5AE4" w:rsidRPr="003C21D3" w:rsidRDefault="000E5AE4">
      <w:pPr>
        <w:numPr>
          <w:ilvl w:val="0"/>
          <w:numId w:val="33"/>
        </w:numPr>
        <w:tabs>
          <w:tab w:val="left" w:pos="1260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3C21D3">
        <w:rPr>
          <w:rFonts w:cs="B Nazanin" w:hint="cs"/>
          <w:b/>
          <w:bCs/>
          <w:sz w:val="24"/>
          <w:szCs w:val="24"/>
          <w:rtl/>
        </w:rPr>
        <w:t>آیا این شاخص در سال گذشته هم به عنوان شاخص نامطلوب تکرار شده است ؟</w:t>
      </w:r>
    </w:p>
    <w:p w14:paraId="30F653A9" w14:textId="77777777" w:rsidR="000E5AE4" w:rsidRPr="003C21D3" w:rsidRDefault="000E5AE4">
      <w:pPr>
        <w:numPr>
          <w:ilvl w:val="0"/>
          <w:numId w:val="33"/>
        </w:numPr>
        <w:tabs>
          <w:tab w:val="left" w:pos="1260"/>
        </w:tabs>
        <w:bidi/>
        <w:rPr>
          <w:rFonts w:cs="B Nazanin"/>
          <w:b/>
          <w:bCs/>
          <w:sz w:val="24"/>
          <w:szCs w:val="24"/>
          <w:rtl/>
        </w:rPr>
      </w:pPr>
      <w:r w:rsidRPr="003C21D3"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74F45189" w14:textId="77777777" w:rsidR="000E5AE4" w:rsidRDefault="000E5AE4" w:rsidP="000E5AE4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  <w:sectPr w:rsidR="000E5AE4" w:rsidSect="003C21D3">
          <w:pgSz w:w="15840" w:h="12240" w:orient="landscape"/>
          <w:pgMar w:top="720" w:right="1440" w:bottom="811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5BE8D820" w14:textId="77777777" w:rsidR="00D5708B" w:rsidRDefault="00D5708B" w:rsidP="00D5708B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0EB81813" w14:textId="77777777" w:rsidR="00D5708B" w:rsidRDefault="00D5708B" w:rsidP="00D5708B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47803937" w14:textId="77777777" w:rsidR="00D5708B" w:rsidRDefault="00D5708B" w:rsidP="00D5708B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1D1FC22F" w14:textId="77777777" w:rsidR="00D5708B" w:rsidRDefault="00D5708B" w:rsidP="00D5708B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66693853" w14:textId="77777777" w:rsidR="00D5708B" w:rsidRPr="006642EE" w:rsidRDefault="00D5708B" w:rsidP="00D5708B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  <w:r>
        <w:rPr>
          <w:rFonts w:cs="B Titr" w:hint="cs"/>
          <w:b/>
          <w:bCs/>
          <w:sz w:val="52"/>
          <w:szCs w:val="52"/>
          <w:rtl/>
          <w:lang w:bidi="fa-IR"/>
        </w:rPr>
        <w:t>واحد گسترش و توسعه شبکه</w:t>
      </w:r>
    </w:p>
    <w:p w14:paraId="6DA2AB48" w14:textId="77777777" w:rsidR="00D5708B" w:rsidRPr="009F4013" w:rsidRDefault="00D5708B" w:rsidP="00D5708B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کل سال 1403</w:t>
      </w:r>
    </w:p>
    <w:p w14:paraId="1491CEE9" w14:textId="77777777" w:rsidR="00D5708B" w:rsidRDefault="00D5708B" w:rsidP="00D5708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38BB8DE5" w14:textId="77777777" w:rsidR="00D5708B" w:rsidRPr="00E0117C" w:rsidRDefault="00D5708B" w:rsidP="00D5708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نام برنامه :  </w:t>
      </w:r>
      <w:r w:rsidRPr="00097E09">
        <w:rPr>
          <w:rFonts w:cs="B Nazanin" w:hint="cs"/>
          <w:b/>
          <w:bCs/>
          <w:sz w:val="28"/>
          <w:szCs w:val="28"/>
          <w:rtl/>
          <w:lang w:bidi="fa-IR"/>
        </w:rPr>
        <w:t>ساختار نظام شبکه های بهداشت و درمان (گسترش)</w:t>
      </w:r>
    </w:p>
    <w:p w14:paraId="0E3F6E73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</w:p>
    <w:p w14:paraId="327CE69A" w14:textId="77777777" w:rsidR="00D5708B" w:rsidRPr="00ED0267" w:rsidRDefault="00D5708B" w:rsidP="00D5708B">
      <w:pPr>
        <w:bidi/>
        <w:rPr>
          <w:rFonts w:cs="B Nazanin"/>
          <w:sz w:val="24"/>
          <w:szCs w:val="24"/>
          <w:lang w:bidi="fa-IR"/>
        </w:rPr>
      </w:pPr>
      <w:r w:rsidRPr="00ED0267">
        <w:rPr>
          <w:rFonts w:cs="B Nazanin" w:hint="cs"/>
          <w:sz w:val="24"/>
          <w:szCs w:val="24"/>
          <w:rtl/>
          <w:lang w:bidi="fa-IR"/>
        </w:rPr>
        <w:t>تعداد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مراکز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خدمات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جامع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سلامت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 xml:space="preserve">شهری-روستایی: </w:t>
      </w:r>
      <w:r>
        <w:rPr>
          <w:rFonts w:cs="B Nazanin" w:hint="cs"/>
          <w:sz w:val="24"/>
          <w:szCs w:val="24"/>
          <w:rtl/>
          <w:lang w:bidi="fa-IR"/>
        </w:rPr>
        <w:t>5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مرکز</w:t>
      </w:r>
    </w:p>
    <w:p w14:paraId="7CA77DF4" w14:textId="77777777" w:rsidR="00D5708B" w:rsidRPr="00ED0267" w:rsidRDefault="00D5708B" w:rsidP="00D5708B">
      <w:pPr>
        <w:bidi/>
        <w:rPr>
          <w:rFonts w:cs="B Nazanin"/>
          <w:sz w:val="24"/>
          <w:szCs w:val="24"/>
          <w:lang w:bidi="fa-IR"/>
        </w:rPr>
      </w:pPr>
      <w:r w:rsidRPr="00ED0267">
        <w:rPr>
          <w:rFonts w:cs="B Nazanin" w:hint="cs"/>
          <w:sz w:val="24"/>
          <w:szCs w:val="24"/>
          <w:rtl/>
          <w:lang w:bidi="fa-IR"/>
        </w:rPr>
        <w:t>تعداد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مراکز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خدمات جامع سلامت </w:t>
      </w:r>
      <w:r w:rsidRPr="00ED0267">
        <w:rPr>
          <w:rFonts w:cs="B Nazanin" w:hint="cs"/>
          <w:sz w:val="24"/>
          <w:szCs w:val="24"/>
          <w:rtl/>
          <w:lang w:bidi="fa-IR"/>
        </w:rPr>
        <w:t>روستایی: 2 مرکز</w:t>
      </w:r>
    </w:p>
    <w:p w14:paraId="4097FBF1" w14:textId="77777777" w:rsidR="00D5708B" w:rsidRPr="00ED0267" w:rsidRDefault="00D5708B" w:rsidP="00D5708B">
      <w:pPr>
        <w:bidi/>
        <w:rPr>
          <w:rFonts w:cs="B Nazanin"/>
          <w:sz w:val="24"/>
          <w:szCs w:val="24"/>
          <w:lang w:bidi="fa-IR"/>
        </w:rPr>
      </w:pPr>
      <w:r w:rsidRPr="00ED0267">
        <w:rPr>
          <w:rFonts w:cs="B Nazanin" w:hint="cs"/>
          <w:sz w:val="24"/>
          <w:szCs w:val="24"/>
          <w:rtl/>
          <w:lang w:bidi="fa-IR"/>
        </w:rPr>
        <w:t>تعداد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پایگاه های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سلامت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 xml:space="preserve">شهری: </w:t>
      </w:r>
      <w:r>
        <w:rPr>
          <w:rFonts w:cs="B Nazanin" w:hint="cs"/>
          <w:sz w:val="24"/>
          <w:szCs w:val="24"/>
          <w:rtl/>
          <w:lang w:bidi="fa-IR"/>
        </w:rPr>
        <w:t>9</w:t>
      </w:r>
      <w:r w:rsidRPr="00ED0267">
        <w:rPr>
          <w:rFonts w:cs="B Nazanin" w:hint="cs"/>
          <w:sz w:val="24"/>
          <w:szCs w:val="24"/>
          <w:rtl/>
          <w:lang w:bidi="fa-IR"/>
        </w:rPr>
        <w:t xml:space="preserve"> پایگاه (</w:t>
      </w:r>
      <w:r>
        <w:rPr>
          <w:rFonts w:cs="B Nazanin" w:hint="cs"/>
          <w:sz w:val="24"/>
          <w:szCs w:val="24"/>
          <w:rtl/>
          <w:lang w:bidi="fa-IR"/>
        </w:rPr>
        <w:t>6</w:t>
      </w:r>
      <w:r w:rsidRPr="00ED0267">
        <w:rPr>
          <w:rFonts w:cs="B Nazanin" w:hint="cs"/>
          <w:sz w:val="24"/>
          <w:szCs w:val="24"/>
          <w:rtl/>
          <w:lang w:bidi="fa-IR"/>
        </w:rPr>
        <w:t>ضمیمه/</w:t>
      </w:r>
      <w:r>
        <w:rPr>
          <w:rFonts w:cs="B Nazanin" w:hint="cs"/>
          <w:sz w:val="24"/>
          <w:szCs w:val="24"/>
          <w:rtl/>
          <w:lang w:bidi="fa-IR"/>
        </w:rPr>
        <w:t>3</w:t>
      </w:r>
      <w:r w:rsidRPr="00ED0267">
        <w:rPr>
          <w:rFonts w:cs="B Nazanin" w:hint="cs"/>
          <w:sz w:val="24"/>
          <w:szCs w:val="24"/>
          <w:rtl/>
          <w:lang w:bidi="fa-IR"/>
        </w:rPr>
        <w:t xml:space="preserve"> غیرضمیمه)</w:t>
      </w:r>
      <w:r>
        <w:rPr>
          <w:rFonts w:cs="B Nazanin" w:hint="cs"/>
          <w:sz w:val="24"/>
          <w:szCs w:val="24"/>
          <w:rtl/>
          <w:lang w:bidi="fa-IR"/>
        </w:rPr>
        <w:t xml:space="preserve"> (پایگاه برونسپار :2)</w:t>
      </w:r>
    </w:p>
    <w:p w14:paraId="21A92199" w14:textId="77777777" w:rsidR="00D5708B" w:rsidRPr="00ED0267" w:rsidRDefault="00D5708B" w:rsidP="00D5708B">
      <w:pPr>
        <w:bidi/>
        <w:rPr>
          <w:rFonts w:cs="B Nazanin"/>
          <w:sz w:val="24"/>
          <w:szCs w:val="24"/>
          <w:lang w:bidi="fa-IR"/>
        </w:rPr>
      </w:pPr>
      <w:r w:rsidRPr="00ED0267">
        <w:rPr>
          <w:rFonts w:cs="B Nazanin" w:hint="cs"/>
          <w:sz w:val="24"/>
          <w:szCs w:val="24"/>
          <w:rtl/>
          <w:lang w:bidi="fa-IR"/>
        </w:rPr>
        <w:t>تعداد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خانه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بهداشت: 23 خانه</w:t>
      </w:r>
    </w:p>
    <w:p w14:paraId="707AA446" w14:textId="77777777" w:rsidR="00D5708B" w:rsidRDefault="00D5708B" w:rsidP="00D5708B">
      <w:pPr>
        <w:bidi/>
        <w:rPr>
          <w:rFonts w:cs="B Nazanin"/>
          <w:sz w:val="24"/>
          <w:szCs w:val="24"/>
          <w:rtl/>
          <w:lang w:bidi="fa-IR"/>
        </w:rPr>
      </w:pPr>
      <w:r w:rsidRPr="00ED0267">
        <w:rPr>
          <w:rFonts w:cs="B Nazanin" w:hint="cs"/>
          <w:sz w:val="24"/>
          <w:szCs w:val="24"/>
          <w:rtl/>
          <w:lang w:bidi="fa-IR"/>
        </w:rPr>
        <w:t>تعداد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پایگاه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روستایی</w:t>
      </w:r>
      <w:r w:rsidRPr="00ED0267">
        <w:rPr>
          <w:rFonts w:cs="B Nazanin"/>
          <w:sz w:val="24"/>
          <w:szCs w:val="24"/>
          <w:rtl/>
          <w:lang w:bidi="fa-IR"/>
        </w:rPr>
        <w:t>/</w:t>
      </w:r>
      <w:r w:rsidRPr="00ED0267">
        <w:rPr>
          <w:rFonts w:cs="B Nazanin" w:hint="cs"/>
          <w:sz w:val="24"/>
          <w:szCs w:val="24"/>
          <w:rtl/>
          <w:lang w:bidi="fa-IR"/>
        </w:rPr>
        <w:t>عشایری: 2 پایگاه روستایی</w:t>
      </w:r>
      <w:r>
        <w:rPr>
          <w:rFonts w:cs="B Nazanin" w:hint="cs"/>
          <w:sz w:val="24"/>
          <w:szCs w:val="24"/>
          <w:rtl/>
          <w:lang w:bidi="fa-IR"/>
        </w:rPr>
        <w:t xml:space="preserve"> ( 1 ضمیمه /1 غیرضمیمه) </w:t>
      </w:r>
      <w:r w:rsidRPr="00ED0267">
        <w:rPr>
          <w:rFonts w:cs="B Nazanin" w:hint="cs"/>
          <w:sz w:val="24"/>
          <w:szCs w:val="24"/>
          <w:rtl/>
          <w:lang w:bidi="fa-IR"/>
        </w:rPr>
        <w:t>/ 1 پایگاه عشایری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BFD0C63" w14:textId="77777777" w:rsidR="00D5708B" w:rsidRPr="00ED0267" w:rsidRDefault="00D5708B" w:rsidP="00D5708B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--(منبع: واحد های فعال موجود در سال 1403)</w:t>
      </w:r>
    </w:p>
    <w:p w14:paraId="25D10EA7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02BEA97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0FD39F77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4994E54" w14:textId="77777777" w:rsidR="00D5708B" w:rsidRPr="00BE4D66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85ECBE6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77C11928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45EF153B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000E6276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42E3FD2B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3F742C38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66D14066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04A08404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  <w:sectPr w:rsidR="00D5708B" w:rsidSect="00D5708B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1CF543B4" w14:textId="77777777" w:rsidR="00D5708B" w:rsidRDefault="00D5708B" w:rsidP="00D5708B">
      <w:pPr>
        <w:bidi/>
      </w:pPr>
    </w:p>
    <w:p w14:paraId="0833175A" w14:textId="77777777" w:rsidR="00D5708B" w:rsidRPr="00BE4D66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"/>
        <w:bidiVisual/>
        <w:tblW w:w="14041" w:type="dxa"/>
        <w:tblInd w:w="-391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708"/>
        <w:gridCol w:w="851"/>
        <w:gridCol w:w="709"/>
        <w:gridCol w:w="725"/>
        <w:gridCol w:w="1173"/>
        <w:gridCol w:w="937"/>
        <w:gridCol w:w="1017"/>
        <w:gridCol w:w="2959"/>
      </w:tblGrid>
      <w:tr w:rsidR="00D5708B" w14:paraId="43EA6A4C" w14:textId="77777777" w:rsidTr="00516E37">
        <w:trPr>
          <w:trHeight w:val="564"/>
        </w:trPr>
        <w:tc>
          <w:tcPr>
            <w:tcW w:w="340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B138BB2" w14:textId="77777777" w:rsidR="00D5708B" w:rsidRPr="00BE4D66" w:rsidRDefault="00D5708B" w:rsidP="00516E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268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7E307C1" w14:textId="77777777" w:rsidR="00D5708B" w:rsidRPr="009F4013" w:rsidRDefault="00D5708B" w:rsidP="00516E37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1402</w:t>
            </w:r>
          </w:p>
          <w:p w14:paraId="4BAD33A8" w14:textId="77777777" w:rsidR="00D5708B" w:rsidRDefault="00D5708B" w:rsidP="00516E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5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EA384E1" w14:textId="77777777" w:rsidR="00D5708B" w:rsidRPr="009F4013" w:rsidRDefault="00D5708B" w:rsidP="00516E37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1403</w:t>
            </w:r>
          </w:p>
          <w:p w14:paraId="722D8533" w14:textId="77777777" w:rsidR="00D5708B" w:rsidRPr="00BE4D66" w:rsidRDefault="00D5708B" w:rsidP="00516E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3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75BF115" w14:textId="77777777" w:rsidR="00D5708B" w:rsidRDefault="00D5708B" w:rsidP="00516E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14:paraId="7D3CA0B2" w14:textId="77777777" w:rsidR="00D5708B" w:rsidRPr="00BE4D66" w:rsidRDefault="00D5708B" w:rsidP="00516E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9EDC65A" w14:textId="77777777" w:rsidR="00D5708B" w:rsidRPr="00BE4D66" w:rsidRDefault="00D5708B" w:rsidP="00516E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در صد پیشرفت</w:t>
            </w:r>
          </w:p>
        </w:tc>
        <w:tc>
          <w:tcPr>
            <w:tcW w:w="101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1DF1D92" w14:textId="77777777" w:rsidR="00D5708B" w:rsidRPr="00BE4D66" w:rsidRDefault="00D5708B" w:rsidP="00516E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2959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77E50B0" w14:textId="77777777" w:rsidR="00D5708B" w:rsidRPr="00BE4D66" w:rsidRDefault="00D5708B" w:rsidP="00516E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D5708B" w14:paraId="4B676804" w14:textId="77777777" w:rsidTr="00516E37">
        <w:trPr>
          <w:trHeight w:val="564"/>
        </w:trPr>
        <w:tc>
          <w:tcPr>
            <w:tcW w:w="340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2FCB0EA" w14:textId="77777777" w:rsidR="00D5708B" w:rsidRPr="00517B64" w:rsidRDefault="00D5708B" w:rsidP="00516E37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31BC98B" w14:textId="77777777" w:rsidR="00D5708B" w:rsidRPr="00B47AFB" w:rsidRDefault="00D5708B" w:rsidP="00516E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0F8660" w14:textId="77777777" w:rsidR="00D5708B" w:rsidRPr="00B47AFB" w:rsidRDefault="00D5708B" w:rsidP="00516E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AA30983" w14:textId="77777777" w:rsidR="00D5708B" w:rsidRPr="00B47AFB" w:rsidRDefault="00D5708B" w:rsidP="00516E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B0C201" w14:textId="77777777" w:rsidR="00D5708B" w:rsidRPr="00B47AFB" w:rsidRDefault="00D5708B" w:rsidP="00516E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0F6AEC" w14:textId="77777777" w:rsidR="00D5708B" w:rsidRPr="00B47AFB" w:rsidRDefault="00D5708B" w:rsidP="00516E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25" w:type="dxa"/>
            <w:shd w:val="clear" w:color="auto" w:fill="BFBFBF" w:themeFill="background1" w:themeFillShade="BF"/>
            <w:vAlign w:val="center"/>
          </w:tcPr>
          <w:p w14:paraId="758588F1" w14:textId="77777777" w:rsidR="00D5708B" w:rsidRPr="00B47AFB" w:rsidRDefault="00D5708B" w:rsidP="00516E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173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EE38202" w14:textId="77777777" w:rsidR="00D5708B" w:rsidRDefault="00D5708B" w:rsidP="00516E37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3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8FF5554" w14:textId="77777777" w:rsidR="00D5708B" w:rsidRPr="00517B64" w:rsidRDefault="00D5708B" w:rsidP="00516E37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01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6793FC0" w14:textId="77777777" w:rsidR="00D5708B" w:rsidRPr="00517B64" w:rsidRDefault="00D5708B" w:rsidP="00516E37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959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48F601F" w14:textId="77777777" w:rsidR="00D5708B" w:rsidRPr="00517B64" w:rsidRDefault="00D5708B" w:rsidP="00516E37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D5708B" w14:paraId="499EF5EC" w14:textId="77777777" w:rsidTr="00516E37">
        <w:trPr>
          <w:trHeight w:val="561"/>
        </w:trPr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590E4ABA" w14:textId="77777777" w:rsidR="00D5708B" w:rsidRPr="00832FC6" w:rsidRDefault="00D5708B" w:rsidP="00516E37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832FC6">
              <w:rPr>
                <w:rFonts w:ascii="Calibri" w:hAnsi="Calibri" w:cs="B Nazanin" w:hint="cs"/>
                <w:rtl/>
              </w:rPr>
              <w:t>درصد دسترسی جمعیت به واحدهای ارائه دهنده خدمات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1455A348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90.4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14:paraId="3465AF3D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</w:t>
            </w:r>
          </w:p>
        </w:tc>
        <w:tc>
          <w:tcPr>
            <w:tcW w:w="708" w:type="dxa"/>
            <w:tcBorders>
              <w:top w:val="thinThickSmallGap" w:sz="12" w:space="0" w:color="auto"/>
            </w:tcBorders>
            <w:vAlign w:val="center"/>
          </w:tcPr>
          <w:p w14:paraId="3C0085D6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7B1B31F0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95.45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14:paraId="5D57C42A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725" w:type="dxa"/>
            <w:tcBorders>
              <w:top w:val="thinThickSmallGap" w:sz="12" w:space="0" w:color="auto"/>
            </w:tcBorders>
            <w:vAlign w:val="center"/>
          </w:tcPr>
          <w:p w14:paraId="0B0D6264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</w:t>
            </w:r>
          </w:p>
        </w:tc>
        <w:tc>
          <w:tcPr>
            <w:tcW w:w="1173" w:type="dxa"/>
            <w:tcBorders>
              <w:top w:val="thinThickSmallGap" w:sz="12" w:space="0" w:color="auto"/>
            </w:tcBorders>
            <w:vAlign w:val="center"/>
          </w:tcPr>
          <w:p w14:paraId="1B8455B8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95.45</w:t>
            </w:r>
          </w:p>
        </w:tc>
        <w:tc>
          <w:tcPr>
            <w:tcW w:w="937" w:type="dxa"/>
            <w:tcBorders>
              <w:top w:val="thinThickSmallGap" w:sz="12" w:space="0" w:color="auto"/>
            </w:tcBorders>
            <w:vAlign w:val="center"/>
          </w:tcPr>
          <w:p w14:paraId="3ED940F2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017" w:type="dxa"/>
            <w:tcBorders>
              <w:top w:val="thinThickSmallGap" w:sz="12" w:space="0" w:color="auto"/>
            </w:tcBorders>
            <w:vAlign w:val="center"/>
          </w:tcPr>
          <w:p w14:paraId="2F9D5A3C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 w:rsidRPr="00794600">
              <w:rPr>
                <w:rFonts w:cs="B Nazanin" w:hint="cs"/>
                <w:rtl/>
              </w:rPr>
              <w:t>اطلاعات مراکز و شبکه ها</w:t>
            </w:r>
          </w:p>
        </w:tc>
        <w:tc>
          <w:tcPr>
            <w:tcW w:w="2959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429B6CDD" w14:textId="77777777" w:rsidR="00D5708B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 w:rsidRPr="0098684B">
              <w:rPr>
                <w:rFonts w:cs="B Nazanin" w:hint="cs"/>
                <w:rtl/>
              </w:rPr>
              <w:t>در حد انتظار</w:t>
            </w:r>
          </w:p>
          <w:p w14:paraId="5FAC358C" w14:textId="77777777" w:rsidR="00D5708B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توجه به مکاتبات انجام شده در خصوص فضای فیزیکی و استاندارد سازی طبق طرح گسترش ، شاخص مورد نظر ارتقا داشته است.</w:t>
            </w:r>
          </w:p>
          <w:p w14:paraId="6C8F1ED6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 با توجه به برنامه ریزی های انجام شده همچنان رو به افزابش است.</w:t>
            </w:r>
          </w:p>
        </w:tc>
      </w:tr>
      <w:tr w:rsidR="00D5708B" w14:paraId="4BFEE1AA" w14:textId="77777777" w:rsidTr="00516E37">
        <w:trPr>
          <w:trHeight w:val="561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724D3413" w14:textId="77777777" w:rsidR="00D5708B" w:rsidRPr="00832FC6" w:rsidRDefault="00D5708B" w:rsidP="00516E37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832FC6">
              <w:rPr>
                <w:rFonts w:ascii="Calibri" w:hAnsi="Calibri" w:cs="B Nazanin" w:hint="cs"/>
                <w:rtl/>
              </w:rPr>
              <w:t>درصد راه اندازی واحد های بهداشتی درمانی براساس طرح گسترش مصوب</w:t>
            </w:r>
          </w:p>
        </w:tc>
        <w:tc>
          <w:tcPr>
            <w:tcW w:w="851" w:type="dxa"/>
            <w:vAlign w:val="center"/>
          </w:tcPr>
          <w:p w14:paraId="16D3B8D6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vAlign w:val="center"/>
          </w:tcPr>
          <w:p w14:paraId="5366AE00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14:paraId="252E220C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75DCFD59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vAlign w:val="center"/>
          </w:tcPr>
          <w:p w14:paraId="39F03B1D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725" w:type="dxa"/>
            <w:vAlign w:val="center"/>
          </w:tcPr>
          <w:p w14:paraId="5018A412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73" w:type="dxa"/>
            <w:vAlign w:val="center"/>
          </w:tcPr>
          <w:p w14:paraId="5C5B2CE4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37" w:type="dxa"/>
            <w:vAlign w:val="center"/>
          </w:tcPr>
          <w:p w14:paraId="30D60550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017" w:type="dxa"/>
            <w:vAlign w:val="center"/>
          </w:tcPr>
          <w:p w14:paraId="1D96A9C7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 w:rsidRPr="00794600">
              <w:rPr>
                <w:rFonts w:cs="B Nazanin" w:hint="cs"/>
                <w:rtl/>
              </w:rPr>
              <w:t>اطلاعات مراکز و شبکه ها</w:t>
            </w:r>
          </w:p>
        </w:tc>
        <w:tc>
          <w:tcPr>
            <w:tcW w:w="2959" w:type="dxa"/>
            <w:tcBorders>
              <w:right w:val="thinThickSmallGap" w:sz="12" w:space="0" w:color="auto"/>
            </w:tcBorders>
            <w:vAlign w:val="center"/>
          </w:tcPr>
          <w:p w14:paraId="37FBF75C" w14:textId="77777777" w:rsidR="00D5708B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 w:rsidRPr="0098684B">
              <w:rPr>
                <w:rFonts w:cs="B Nazanin" w:hint="cs"/>
                <w:rtl/>
              </w:rPr>
              <w:t>در حد انتظار</w:t>
            </w:r>
          </w:p>
          <w:p w14:paraId="584D4383" w14:textId="77777777" w:rsidR="00D5708B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توجه به اقدامات انجام شده این شبکه</w:t>
            </w:r>
          </w:p>
          <w:p w14:paraId="2723D02F" w14:textId="77777777" w:rsidR="00D5708B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پروژه های خانه بهداشت کلاک ، ساران ، کوهان ، مرکز روستایی مهرآباد، پایگاه سلامت رودهن راه اندازه شده اند.(سال 1403 )</w:t>
            </w:r>
          </w:p>
          <w:p w14:paraId="23F65B84" w14:textId="77777777" w:rsidR="00D5708B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پروژه آیینه ورزان و چناران (سال 1402)</w:t>
            </w:r>
          </w:p>
          <w:p w14:paraId="3D219286" w14:textId="77777777" w:rsidR="00D5708B" w:rsidRPr="00832FC6" w:rsidRDefault="00D5708B" w:rsidP="00516E3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پروژه مسکن مهر گیلاوند و پایگاه حصار  و خانه بهداشت مراء در سال 1404 به مرحله بهره برداری می رسد.</w:t>
            </w:r>
          </w:p>
        </w:tc>
      </w:tr>
    </w:tbl>
    <w:p w14:paraId="0C241F70" w14:textId="77777777" w:rsidR="00D5708B" w:rsidRDefault="00D5708B" w:rsidP="00D5708B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tl/>
        </w:rPr>
        <w:br w:type="page"/>
      </w: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>ج)نمودارها:</w:t>
      </w:r>
    </w:p>
    <w:p w14:paraId="60D6B5A5" w14:textId="77777777" w:rsidR="00D5708B" w:rsidRDefault="00D5708B" w:rsidP="00D5708B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77351857" wp14:editId="4AF3A9C1">
            <wp:extent cx="7915275" cy="4391025"/>
            <wp:effectExtent l="0" t="0" r="9525" b="9525"/>
            <wp:docPr id="132678727" name="Chart 1326787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2803705B" w14:textId="77777777" w:rsidR="00D5708B" w:rsidRDefault="00D5708B" w:rsidP="00D5708B">
      <w:pPr>
        <w:jc w:val="right"/>
        <w:rPr>
          <w:rFonts w:cs="B Nazanin"/>
          <w:sz w:val="28"/>
          <w:szCs w:val="28"/>
        </w:rPr>
      </w:pPr>
    </w:p>
    <w:p w14:paraId="26FA1EBD" w14:textId="77777777" w:rsidR="00D5708B" w:rsidRDefault="00D5708B" w:rsidP="00D5708B">
      <w:pPr>
        <w:jc w:val="right"/>
        <w:rPr>
          <w:rFonts w:cs="B Nazanin"/>
          <w:sz w:val="28"/>
          <w:szCs w:val="28"/>
        </w:rPr>
      </w:pPr>
    </w:p>
    <w:p w14:paraId="6479FDAB" w14:textId="77777777" w:rsidR="00D5708B" w:rsidRDefault="00D5708B" w:rsidP="00D5708B">
      <w:pPr>
        <w:jc w:val="right"/>
        <w:rPr>
          <w:rFonts w:cs="B Nazanin"/>
          <w:sz w:val="28"/>
          <w:szCs w:val="28"/>
        </w:rPr>
      </w:pPr>
    </w:p>
    <w:p w14:paraId="37056E20" w14:textId="77777777" w:rsidR="00D5708B" w:rsidRPr="00BE4D66" w:rsidRDefault="00D5708B" w:rsidP="00D5708B">
      <w:pPr>
        <w:jc w:val="right"/>
        <w:rPr>
          <w:rFonts w:cs="B Nazanin"/>
          <w:sz w:val="28"/>
          <w:szCs w:val="28"/>
          <w:rtl/>
        </w:rPr>
      </w:pPr>
    </w:p>
    <w:p w14:paraId="665E95C4" w14:textId="77777777" w:rsidR="00D5708B" w:rsidRDefault="00D5708B" w:rsidP="00D5708B">
      <w:pPr>
        <w:bidi/>
        <w:ind w:left="60"/>
        <w:rPr>
          <w:rFonts w:cs="B Nazanin"/>
          <w:b/>
          <w:bCs/>
          <w:sz w:val="28"/>
          <w:szCs w:val="28"/>
          <w:rtl/>
        </w:rPr>
        <w:sectPr w:rsidR="00D5708B" w:rsidSect="00D5708B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55A47FBB" w14:textId="77777777" w:rsidR="00D5708B" w:rsidRPr="00BE4D66" w:rsidRDefault="00D5708B" w:rsidP="00D5708B">
      <w:pPr>
        <w:bidi/>
        <w:ind w:left="60"/>
        <w:rPr>
          <w:rFonts w:cs="B Nazanin"/>
          <w:b/>
          <w:bCs/>
          <w:sz w:val="28"/>
          <w:szCs w:val="28"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22C5089E" w14:textId="77777777" w:rsidR="00D5708B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هماهنگی و پیگیری روند اجرای برنامه پزشکی خانواده. </w:t>
      </w:r>
    </w:p>
    <w:p w14:paraId="7BE86D83" w14:textId="77777777" w:rsidR="00D5708B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برگزاری جلسات و کمیته های مستمر برنامه پزشکی خانواده در سال 1403 </w:t>
      </w:r>
    </w:p>
    <w:p w14:paraId="1EBE2BCF" w14:textId="77777777" w:rsidR="00D5708B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 w:rsidRPr="00525946">
        <w:rPr>
          <w:rFonts w:cs="B Nazanin" w:hint="cs"/>
          <w:sz w:val="24"/>
          <w:szCs w:val="24"/>
          <w:rtl/>
        </w:rPr>
        <w:t>شرکت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مسئول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و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کارشناسان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واحدگسترش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در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جلسات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و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کمیته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های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برگزار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شده</w:t>
      </w:r>
      <w:r w:rsidRPr="0052594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سایر واحد ها و سایر برنامه ها</w:t>
      </w:r>
      <w:r w:rsidRPr="00525946">
        <w:rPr>
          <w:rFonts w:cs="B Nazanin"/>
          <w:sz w:val="24"/>
          <w:szCs w:val="24"/>
          <w:rtl/>
        </w:rPr>
        <w:t>.</w:t>
      </w:r>
    </w:p>
    <w:p w14:paraId="00A3695D" w14:textId="77777777" w:rsidR="00D5708B" w:rsidRPr="00525946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هماهنگی اجرای کمپین ها و برنامه های مناسبتی سایر واحد ها.</w:t>
      </w:r>
    </w:p>
    <w:p w14:paraId="180DBB00" w14:textId="77777777" w:rsidR="00D5708B" w:rsidRPr="00525946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 w:rsidRPr="00525946">
        <w:rPr>
          <w:rFonts w:cs="B Nazanin" w:hint="cs"/>
          <w:sz w:val="24"/>
          <w:szCs w:val="24"/>
          <w:rtl/>
        </w:rPr>
        <w:t>انجام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پایش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از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مراکز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خدمات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جامع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سلامت،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پایگاه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ها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و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خانه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های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بهداشت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تابعه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بر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اساس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چک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لیست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های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موجود</w:t>
      </w:r>
      <w:r w:rsidRPr="00525946">
        <w:rPr>
          <w:rFonts w:cs="B Nazanin"/>
          <w:sz w:val="24"/>
          <w:szCs w:val="24"/>
          <w:rtl/>
        </w:rPr>
        <w:t>.</w:t>
      </w:r>
    </w:p>
    <w:p w14:paraId="61CBBAE7" w14:textId="77777777" w:rsidR="00D5708B" w:rsidRPr="00525946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 w:rsidRPr="00525946">
        <w:rPr>
          <w:rFonts w:cs="B Nazanin" w:hint="cs"/>
          <w:sz w:val="24"/>
          <w:szCs w:val="24"/>
          <w:rtl/>
        </w:rPr>
        <w:t>بهبود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استاندارد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تجهیزات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فنی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و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اداری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واحدهای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بهداشتی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تابعه</w:t>
      </w:r>
      <w:r w:rsidRPr="00525946">
        <w:rPr>
          <w:rFonts w:cs="B Nazanin"/>
          <w:sz w:val="24"/>
          <w:szCs w:val="24"/>
          <w:rtl/>
        </w:rPr>
        <w:t xml:space="preserve">. </w:t>
      </w:r>
    </w:p>
    <w:p w14:paraId="5FCE1555" w14:textId="77777777" w:rsidR="00D5708B" w:rsidRPr="00525946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پایش و تکمیل چک لیست </w:t>
      </w:r>
      <w:r w:rsidRPr="00525946">
        <w:rPr>
          <w:rFonts w:cs="B Nazanin" w:hint="cs"/>
          <w:sz w:val="24"/>
          <w:szCs w:val="24"/>
          <w:rtl/>
        </w:rPr>
        <w:t>بهبود</w:t>
      </w:r>
      <w:r>
        <w:rPr>
          <w:rFonts w:cs="B Nazanin" w:hint="cs"/>
          <w:sz w:val="24"/>
          <w:szCs w:val="24"/>
          <w:rtl/>
        </w:rPr>
        <w:t xml:space="preserve"> استاندارد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فضای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فیزیکی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واحدهای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بهداشتی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تابعه</w:t>
      </w:r>
      <w:r w:rsidRPr="00525946">
        <w:rPr>
          <w:rFonts w:cs="B Nazanin"/>
          <w:sz w:val="24"/>
          <w:szCs w:val="24"/>
          <w:rtl/>
        </w:rPr>
        <w:t>.</w:t>
      </w:r>
    </w:p>
    <w:p w14:paraId="00154522" w14:textId="77777777" w:rsidR="00D5708B" w:rsidRPr="00525946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 w:rsidRPr="00525946">
        <w:rPr>
          <w:rFonts w:cs="B Nazanin" w:hint="cs"/>
          <w:sz w:val="24"/>
          <w:szCs w:val="24"/>
          <w:rtl/>
        </w:rPr>
        <w:t>پیگیری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پیشرفت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پروژه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های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عمرانی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در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دست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اقدام</w:t>
      </w:r>
    </w:p>
    <w:p w14:paraId="4B09E85E" w14:textId="77777777" w:rsidR="00D5708B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 w:rsidRPr="00525946">
        <w:rPr>
          <w:rFonts w:cs="B Nazanin" w:hint="cs"/>
          <w:sz w:val="24"/>
          <w:szCs w:val="24"/>
          <w:rtl/>
        </w:rPr>
        <w:t>ارائه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گزارش</w:t>
      </w:r>
      <w:r w:rsidRPr="0052594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و آمار ها در خصوص برنامه پزشکی خانواده و ساختار کسترش به </w:t>
      </w:r>
      <w:r w:rsidRPr="00525946">
        <w:rPr>
          <w:rFonts w:cs="B Nazanin" w:hint="cs"/>
          <w:sz w:val="24"/>
          <w:szCs w:val="24"/>
          <w:rtl/>
        </w:rPr>
        <w:t>معاونت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بهداشت دانشگاه.</w:t>
      </w:r>
    </w:p>
    <w:p w14:paraId="56242EC6" w14:textId="77777777" w:rsidR="00D5708B" w:rsidRPr="00525946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مشارکت فعال در تکمیل و پیگیری سایر سامانه ها از جمله رصد و اپراتور ملی سلامت.</w:t>
      </w:r>
    </w:p>
    <w:p w14:paraId="45233420" w14:textId="77777777" w:rsidR="00D5708B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 w:rsidRPr="00525946">
        <w:rPr>
          <w:rFonts w:cs="B Nazanin" w:hint="cs"/>
          <w:sz w:val="24"/>
          <w:szCs w:val="24"/>
          <w:rtl/>
        </w:rPr>
        <w:t>تهیه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و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تنظیم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جدول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گانت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بازدیدها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و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فعالیت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های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واحد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گسترش</w:t>
      </w:r>
    </w:p>
    <w:p w14:paraId="7293936D" w14:textId="77777777" w:rsidR="00D5708B" w:rsidRPr="00525946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 w:rsidRPr="00525946">
        <w:rPr>
          <w:rFonts w:cs="B Nazanin" w:hint="cs"/>
          <w:sz w:val="24"/>
          <w:szCs w:val="24"/>
          <w:rtl/>
        </w:rPr>
        <w:t>بروزرسانی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برد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گسترش</w:t>
      </w:r>
      <w:r>
        <w:rPr>
          <w:rFonts w:cs="B Nazanin" w:hint="cs"/>
          <w:sz w:val="24"/>
          <w:szCs w:val="24"/>
          <w:rtl/>
        </w:rPr>
        <w:t xml:space="preserve"> بر اساس اطلاعات و جداول مورد نیاز</w:t>
      </w:r>
    </w:p>
    <w:p w14:paraId="228BBAB4" w14:textId="77777777" w:rsidR="00D5708B" w:rsidRPr="00525946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 w:rsidRPr="00525946">
        <w:rPr>
          <w:rFonts w:cs="B Nazanin" w:hint="cs"/>
          <w:sz w:val="24"/>
          <w:szCs w:val="24"/>
          <w:rtl/>
        </w:rPr>
        <w:t>انجام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مکاتبات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درون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بخش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و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برون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بخش</w:t>
      </w:r>
      <w:r w:rsidRPr="00525946">
        <w:rPr>
          <w:rFonts w:cs="B Nazanin"/>
          <w:sz w:val="24"/>
          <w:szCs w:val="24"/>
          <w:rtl/>
        </w:rPr>
        <w:t>.</w:t>
      </w:r>
    </w:p>
    <w:p w14:paraId="658659D7" w14:textId="77777777" w:rsidR="00D5708B" w:rsidRPr="00525946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 w:rsidRPr="00525946">
        <w:rPr>
          <w:rFonts w:cs="B Nazanin" w:hint="cs"/>
          <w:sz w:val="24"/>
          <w:szCs w:val="24"/>
          <w:rtl/>
        </w:rPr>
        <w:t>بازدید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از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املاک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دارای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کاربری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بهداشتی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و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درمانی</w:t>
      </w:r>
      <w:r w:rsidRPr="00525946">
        <w:rPr>
          <w:rFonts w:cs="B Nazanin"/>
          <w:sz w:val="24"/>
          <w:szCs w:val="24"/>
          <w:rtl/>
        </w:rPr>
        <w:t xml:space="preserve">  </w:t>
      </w:r>
      <w:r w:rsidRPr="00525946">
        <w:rPr>
          <w:rFonts w:cs="B Nazanin" w:hint="cs"/>
          <w:sz w:val="24"/>
          <w:szCs w:val="24"/>
          <w:rtl/>
        </w:rPr>
        <w:t>به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منظور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تعیین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تکلیف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کاربری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ملک.</w:t>
      </w:r>
    </w:p>
    <w:p w14:paraId="6E316DC3" w14:textId="77777777" w:rsidR="00D5708B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 w:rsidRPr="00525946">
        <w:rPr>
          <w:rFonts w:cs="B Nazanin" w:hint="cs"/>
          <w:sz w:val="24"/>
          <w:szCs w:val="24"/>
          <w:rtl/>
        </w:rPr>
        <w:t>پیگیری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جهت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خرید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تجهیزات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مورد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نیاز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واحد های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بهداشتی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تحت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پوشش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و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هماهنگی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جهت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توزیع</w:t>
      </w:r>
      <w:r w:rsidRPr="00525946">
        <w:rPr>
          <w:rFonts w:cs="B Nazanin"/>
          <w:sz w:val="24"/>
          <w:szCs w:val="24"/>
          <w:rtl/>
        </w:rPr>
        <w:t xml:space="preserve"> </w:t>
      </w:r>
      <w:r w:rsidRPr="00525946">
        <w:rPr>
          <w:rFonts w:cs="B Nazanin" w:hint="cs"/>
          <w:sz w:val="24"/>
          <w:szCs w:val="24"/>
          <w:rtl/>
        </w:rPr>
        <w:t>تجهیزات.</w:t>
      </w:r>
      <w:r w:rsidRPr="00525946">
        <w:rPr>
          <w:rFonts w:cs="B Nazanin"/>
          <w:sz w:val="24"/>
          <w:szCs w:val="24"/>
          <w:rtl/>
        </w:rPr>
        <w:t xml:space="preserve"> </w:t>
      </w:r>
    </w:p>
    <w:p w14:paraId="794CB7D0" w14:textId="77777777" w:rsidR="00D5708B" w:rsidRPr="00757C26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 w:rsidRPr="00757C26">
        <w:rPr>
          <w:rFonts w:cs="B Nazanin" w:hint="cs"/>
          <w:sz w:val="24"/>
          <w:szCs w:val="24"/>
          <w:rtl/>
        </w:rPr>
        <w:t>پیگیری و هماهنگی چهت افتتاح و راه اندازی واحد های بهداشتی ( واحد های افتتاح شده در سال جاری شامل :</w:t>
      </w:r>
      <w:r w:rsidRPr="00757C26">
        <w:rPr>
          <w:rFonts w:cs="B Nazanin" w:hint="cs"/>
          <w:rtl/>
        </w:rPr>
        <w:t xml:space="preserve"> پروژه های </w:t>
      </w:r>
      <w:r>
        <w:rPr>
          <w:rFonts w:cs="B Nazanin" w:hint="cs"/>
          <w:rtl/>
        </w:rPr>
        <w:t xml:space="preserve">تخریب و بازسازی </w:t>
      </w:r>
      <w:r w:rsidRPr="00757C26">
        <w:rPr>
          <w:rFonts w:cs="B Nazanin" w:hint="cs"/>
          <w:rtl/>
        </w:rPr>
        <w:t>خانه</w:t>
      </w:r>
      <w:r>
        <w:rPr>
          <w:rFonts w:cs="B Nazanin" w:hint="cs"/>
          <w:rtl/>
        </w:rPr>
        <w:t xml:space="preserve"> های</w:t>
      </w:r>
      <w:r w:rsidRPr="00757C26">
        <w:rPr>
          <w:rFonts w:cs="B Nazanin" w:hint="cs"/>
          <w:rtl/>
        </w:rPr>
        <w:t xml:space="preserve"> بهداشت کلاک ، ساران ، کوهان ، </w:t>
      </w:r>
      <w:r>
        <w:rPr>
          <w:rFonts w:cs="B Nazanin" w:hint="cs"/>
          <w:rtl/>
        </w:rPr>
        <w:t xml:space="preserve">احداث </w:t>
      </w:r>
      <w:r w:rsidRPr="00757C26">
        <w:rPr>
          <w:rFonts w:cs="B Nazanin" w:hint="cs"/>
          <w:rtl/>
        </w:rPr>
        <w:t>مرکز</w:t>
      </w:r>
      <w:r>
        <w:rPr>
          <w:rFonts w:cs="B Nazanin" w:hint="cs"/>
          <w:rtl/>
        </w:rPr>
        <w:t xml:space="preserve"> خدمات جامع سلامت</w:t>
      </w:r>
      <w:r w:rsidRPr="00757C26">
        <w:rPr>
          <w:rFonts w:cs="B Nazanin" w:hint="cs"/>
          <w:rtl/>
        </w:rPr>
        <w:t xml:space="preserve"> روستایی مهرآبا</w:t>
      </w:r>
      <w:r>
        <w:rPr>
          <w:rFonts w:cs="B Nazanin" w:hint="cs"/>
          <w:rtl/>
        </w:rPr>
        <w:t xml:space="preserve">د و </w:t>
      </w:r>
      <w:r w:rsidRPr="00757C26">
        <w:rPr>
          <w:rFonts w:cs="B Nazanin" w:hint="cs"/>
          <w:rtl/>
        </w:rPr>
        <w:t xml:space="preserve">پایگاه سلامت رودهن </w:t>
      </w:r>
      <w:r>
        <w:rPr>
          <w:rFonts w:cs="B Nazanin" w:hint="cs"/>
          <w:rtl/>
        </w:rPr>
        <w:t>)</w:t>
      </w:r>
    </w:p>
    <w:p w14:paraId="0F34AF03" w14:textId="77777777" w:rsidR="00D5708B" w:rsidRPr="00757C26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rtl/>
        </w:rPr>
        <w:t>برگزاری جلسات مربوط به تعمیرات و بهبود استاندارد فضای فیزیکی ( از جمله مرکز رودهن ، ستاد شبکه و ...)</w:t>
      </w:r>
    </w:p>
    <w:p w14:paraId="732AB0B9" w14:textId="77777777" w:rsidR="00D5708B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راه اندازی هیئت امنا خیرین و اختصاص اتاق خیرین در مراکز تحت پوشش با همکاری مسئولین مراکز</w:t>
      </w:r>
    </w:p>
    <w:p w14:paraId="47CA909C" w14:textId="77777777" w:rsidR="00D5708B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برگزاری جلسات مستمر شورای مسئولین مراکز و شورای مسئولین ستادی و  تهیه صورتجلسات مربوطه</w:t>
      </w:r>
    </w:p>
    <w:p w14:paraId="411A7DA0" w14:textId="77777777" w:rsidR="00D5708B" w:rsidRPr="00525946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 w:rsidRPr="00525946">
        <w:rPr>
          <w:rFonts w:cs="B Nazanin" w:hint="cs"/>
          <w:sz w:val="24"/>
          <w:szCs w:val="24"/>
          <w:rtl/>
        </w:rPr>
        <w:t>برگزاری جلسات هماهنگی با شهرداری و شورای شهر آبعلی درخصوص تغییر ساختار پایگاه سلامت آبعلی به مرکز خدمات جامع سلامت</w:t>
      </w:r>
      <w:r>
        <w:rPr>
          <w:rFonts w:cs="B Nazanin" w:hint="cs"/>
          <w:sz w:val="24"/>
          <w:szCs w:val="24"/>
          <w:rtl/>
        </w:rPr>
        <w:t xml:space="preserve"> و در نهایت افتتاح ساختمان جدید و موقت مرکز خدمات جامع سلامت شهید میرزایی آبعلی)</w:t>
      </w:r>
    </w:p>
    <w:p w14:paraId="30522B82" w14:textId="77777777" w:rsidR="00D5708B" w:rsidRPr="00525946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 w:rsidRPr="00525946">
        <w:rPr>
          <w:rFonts w:cs="B Nazanin" w:hint="cs"/>
          <w:sz w:val="24"/>
          <w:szCs w:val="24"/>
          <w:rtl/>
        </w:rPr>
        <w:t xml:space="preserve">انجام مکاتبات لازم با معاونت بهداشت دانشگاه درخصوص </w:t>
      </w:r>
      <w:r>
        <w:rPr>
          <w:rFonts w:cs="B Nazanin" w:hint="cs"/>
          <w:sz w:val="24"/>
          <w:szCs w:val="24"/>
          <w:rtl/>
        </w:rPr>
        <w:t>تامین نیروی پروژه مرکز مسکن مهر گیلاوند</w:t>
      </w:r>
    </w:p>
    <w:p w14:paraId="5B5BDF89" w14:textId="77777777" w:rsidR="00D5708B" w:rsidRPr="00525946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 w:rsidRPr="00525946">
        <w:rPr>
          <w:rFonts w:cs="B Nazanin" w:hint="cs"/>
          <w:sz w:val="24"/>
          <w:szCs w:val="24"/>
          <w:rtl/>
        </w:rPr>
        <w:t>آغاز</w:t>
      </w:r>
      <w:r>
        <w:rPr>
          <w:rFonts w:cs="B Nazanin" w:hint="cs"/>
          <w:sz w:val="24"/>
          <w:szCs w:val="24"/>
          <w:rtl/>
        </w:rPr>
        <w:t xml:space="preserve"> انجام</w:t>
      </w:r>
      <w:r w:rsidRPr="00525946">
        <w:rPr>
          <w:rFonts w:cs="B Nazanin" w:hint="cs"/>
          <w:sz w:val="24"/>
          <w:szCs w:val="24"/>
          <w:rtl/>
        </w:rPr>
        <w:t xml:space="preserve"> کنترل کیفی تجهیزات</w:t>
      </w:r>
      <w:r>
        <w:rPr>
          <w:rFonts w:cs="B Nazanin" w:hint="cs"/>
          <w:sz w:val="24"/>
          <w:szCs w:val="24"/>
          <w:rtl/>
        </w:rPr>
        <w:t xml:space="preserve"> همزمان با آموزش نگهداشت تجهیزات جهت پرسنل</w:t>
      </w:r>
    </w:p>
    <w:p w14:paraId="6E9B6548" w14:textId="77777777" w:rsidR="00D5708B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 w:rsidRPr="00525946">
        <w:rPr>
          <w:rFonts w:cs="B Nazanin" w:hint="cs"/>
          <w:sz w:val="24"/>
          <w:szCs w:val="24"/>
          <w:rtl/>
        </w:rPr>
        <w:t xml:space="preserve">راه اندازی و تجهیز اتاق تولید محتوا و رسانه </w:t>
      </w:r>
      <w:r>
        <w:rPr>
          <w:rFonts w:cs="B Nazanin" w:hint="cs"/>
          <w:sz w:val="24"/>
          <w:szCs w:val="24"/>
          <w:rtl/>
        </w:rPr>
        <w:t>و همچنین ارتقا تیم رسانه.</w:t>
      </w:r>
    </w:p>
    <w:p w14:paraId="5A89652E" w14:textId="77777777" w:rsidR="00D5708B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تهیه پیشنویس پیشنهادی بازنگری طرح گسترش.</w:t>
      </w:r>
    </w:p>
    <w:p w14:paraId="63FB7072" w14:textId="77777777" w:rsidR="00D5708B" w:rsidRPr="00BE16D8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انتساب جمعیت و تهیه نقشه جمعیتی</w:t>
      </w:r>
    </w:p>
    <w:p w14:paraId="4015C458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</w:rPr>
      </w:pPr>
    </w:p>
    <w:p w14:paraId="1E1A3245" w14:textId="77777777" w:rsidR="00D5708B" w:rsidRPr="00BE4D66" w:rsidRDefault="00D5708B" w:rsidP="00D5708B">
      <w:pPr>
        <w:bidi/>
        <w:rPr>
          <w:rFonts w:cs="B Nazanin"/>
          <w:b/>
          <w:bCs/>
          <w:sz w:val="28"/>
          <w:szCs w:val="28"/>
          <w:rtl/>
        </w:rPr>
      </w:pPr>
    </w:p>
    <w:p w14:paraId="6E0753C9" w14:textId="77777777" w:rsidR="00D5708B" w:rsidRPr="00BE4D66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  ه) دستاوردها:</w:t>
      </w: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2A26343E" w14:textId="77777777" w:rsidR="00D5708B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اجرای برنامه پزشکی خانواده در مراکز مجری</w:t>
      </w:r>
    </w:p>
    <w:p w14:paraId="16AEE97F" w14:textId="77777777" w:rsidR="00D5708B" w:rsidRPr="00834C8B" w:rsidRDefault="00D5708B">
      <w:pPr>
        <w:pStyle w:val="ListParagraph"/>
        <w:numPr>
          <w:ilvl w:val="0"/>
          <w:numId w:val="30"/>
        </w:num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تغییر ساختار آبعلی از پایگاه سلامت به مرکز خدمات جامع سلامت شهری و پایگاه ضمیمه </w:t>
      </w:r>
    </w:p>
    <w:p w14:paraId="4F405EBD" w14:textId="77777777" w:rsidR="00D5708B" w:rsidRPr="009F3E68" w:rsidRDefault="00D5708B" w:rsidP="00D5708B">
      <w:pPr>
        <w:bidi/>
        <w:rPr>
          <w:rFonts w:cs="B Nazanin"/>
          <w:sz w:val="28"/>
          <w:szCs w:val="28"/>
          <w:rtl/>
          <w:lang w:bidi="fa-IR"/>
        </w:rPr>
      </w:pPr>
    </w:p>
    <w:p w14:paraId="737F5BF0" w14:textId="77777777" w:rsidR="00D5708B" w:rsidRPr="00BE4D66" w:rsidRDefault="00D5708B" w:rsidP="00D5708B">
      <w:pPr>
        <w:bidi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 و)چالش‌ها:</w:t>
      </w:r>
    </w:p>
    <w:p w14:paraId="77F6F9E0" w14:textId="77777777" w:rsidR="00D5708B" w:rsidRDefault="00D5708B" w:rsidP="00D5708B">
      <w:pPr>
        <w:bidi/>
      </w:pP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D5708B" w:rsidRPr="003A270F" w14:paraId="78A5098F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DCF199" w14:textId="77777777" w:rsidR="00D5708B" w:rsidRPr="00EA2665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2D51BA" w14:textId="77777777" w:rsidR="00D5708B" w:rsidRPr="00EA2665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D5708B" w:rsidRPr="003A270F" w14:paraId="56324588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D9B" w14:textId="77777777" w:rsidR="00D5708B" w:rsidRPr="00BE4D66" w:rsidRDefault="00D5708B" w:rsidP="00A85473">
            <w:pPr>
              <w:bidi/>
              <w:jc w:val="center"/>
              <w:rPr>
                <w:rFonts w:cs="B Nazanin"/>
                <w:b/>
                <w:bCs/>
              </w:rPr>
            </w:pPr>
            <w:r w:rsidRPr="00E932F6">
              <w:rPr>
                <w:rFonts w:cs="B Nazanin" w:hint="cs"/>
                <w:rtl/>
              </w:rPr>
              <w:t xml:space="preserve">کمبود اعتبار جهت تامین تجهیزات و فضای فیزیکی موردنیاز برنامه </w:t>
            </w:r>
            <w:r>
              <w:rPr>
                <w:rFonts w:cs="B Nazanin" w:hint="cs"/>
                <w:rtl/>
              </w:rPr>
              <w:t>پزشکی</w:t>
            </w:r>
            <w:r w:rsidRPr="00E932F6">
              <w:rPr>
                <w:rFonts w:cs="B Nazanin" w:hint="cs"/>
                <w:rtl/>
              </w:rPr>
              <w:t xml:space="preserve"> خانواده و نظام ارجاع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A4CFA7C" w14:textId="77777777" w:rsidR="00D5708B" w:rsidRPr="00BE4D66" w:rsidRDefault="00D5708B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 w:rsidRPr="00E932F6">
              <w:rPr>
                <w:rFonts w:ascii="Franklin Gothic Book" w:eastAsia="+mn-ea" w:cs="B Nazanin" w:hint="cs"/>
                <w:kern w:val="24"/>
                <w:rtl/>
                <w:lang w:bidi="fa-IR"/>
              </w:rPr>
              <w:t>تامین</w:t>
            </w:r>
            <w:r w:rsidRPr="00E932F6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</w:t>
            </w:r>
            <w:r w:rsidRPr="00E932F6">
              <w:rPr>
                <w:rFonts w:ascii="Franklin Gothic Book" w:eastAsia="+mn-ea" w:cs="B Nazanin" w:hint="cs"/>
                <w:kern w:val="24"/>
                <w:rtl/>
                <w:lang w:bidi="fa-IR"/>
              </w:rPr>
              <w:t>و</w:t>
            </w:r>
            <w:r w:rsidRPr="00E932F6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</w:t>
            </w:r>
            <w:r w:rsidRPr="00E932F6">
              <w:rPr>
                <w:rFonts w:ascii="Franklin Gothic Book" w:eastAsia="+mn-ea" w:cs="B Nazanin" w:hint="cs"/>
                <w:kern w:val="24"/>
                <w:rtl/>
                <w:lang w:bidi="fa-IR"/>
              </w:rPr>
              <w:t>افزایش</w:t>
            </w:r>
            <w:r w:rsidRPr="00E932F6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</w:t>
            </w:r>
            <w:r w:rsidRPr="00E932F6">
              <w:rPr>
                <w:rFonts w:ascii="Franklin Gothic Book" w:eastAsia="+mn-ea" w:cs="B Nazanin" w:hint="cs"/>
                <w:kern w:val="24"/>
                <w:rtl/>
                <w:lang w:bidi="fa-IR"/>
              </w:rPr>
              <w:t>بودجه</w:t>
            </w:r>
            <w:r w:rsidRPr="00E932F6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</w:t>
            </w:r>
            <w:r w:rsidRPr="00E932F6">
              <w:rPr>
                <w:rFonts w:ascii="Franklin Gothic Book" w:eastAsia="+mn-ea" w:cs="B Nazanin" w:hint="cs"/>
                <w:kern w:val="24"/>
                <w:rtl/>
                <w:lang w:bidi="fa-IR"/>
              </w:rPr>
              <w:t>اختصاص</w:t>
            </w:r>
            <w:r w:rsidRPr="00E932F6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</w:t>
            </w:r>
            <w:r w:rsidRPr="00E932F6">
              <w:rPr>
                <w:rFonts w:ascii="Franklin Gothic Book" w:eastAsia="+mn-ea" w:cs="B Nazanin" w:hint="cs"/>
                <w:kern w:val="24"/>
                <w:rtl/>
                <w:lang w:bidi="fa-IR"/>
              </w:rPr>
              <w:t>یافته</w:t>
            </w:r>
            <w:r w:rsidRPr="00E932F6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</w:t>
            </w:r>
            <w:r w:rsidRPr="00E932F6">
              <w:rPr>
                <w:rFonts w:ascii="Franklin Gothic Book" w:eastAsia="+mn-ea" w:cs="B Nazanin" w:hint="cs"/>
                <w:kern w:val="24"/>
                <w:rtl/>
                <w:lang w:bidi="fa-IR"/>
              </w:rPr>
              <w:t>جهت</w:t>
            </w:r>
            <w:r w:rsidRPr="00E932F6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</w:t>
            </w:r>
            <w:r w:rsidRPr="00E932F6">
              <w:rPr>
                <w:rFonts w:ascii="Franklin Gothic Book" w:eastAsia="+mn-ea" w:cs="B Nazanin" w:hint="cs"/>
                <w:kern w:val="24"/>
                <w:rtl/>
                <w:lang w:bidi="fa-IR"/>
              </w:rPr>
              <w:t>بهبود</w:t>
            </w:r>
            <w:r w:rsidRPr="00E932F6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</w:t>
            </w:r>
            <w:r w:rsidRPr="00E932F6">
              <w:rPr>
                <w:rFonts w:ascii="Franklin Gothic Book" w:eastAsia="+mn-ea" w:cs="B Nazanin" w:hint="cs"/>
                <w:kern w:val="24"/>
                <w:rtl/>
                <w:lang w:bidi="fa-IR"/>
              </w:rPr>
              <w:t>تامین</w:t>
            </w:r>
            <w:r w:rsidRPr="00E932F6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</w:t>
            </w:r>
            <w:r w:rsidRPr="00E932F6">
              <w:rPr>
                <w:rFonts w:ascii="Franklin Gothic Book" w:eastAsia="+mn-ea" w:cs="B Nazanin" w:hint="cs"/>
                <w:kern w:val="24"/>
                <w:rtl/>
                <w:lang w:bidi="fa-IR"/>
              </w:rPr>
              <w:t>فضای</w:t>
            </w:r>
            <w:r w:rsidRPr="00E932F6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</w:t>
            </w:r>
            <w:r w:rsidRPr="00E932F6">
              <w:rPr>
                <w:rFonts w:ascii="Franklin Gothic Book" w:eastAsia="+mn-ea" w:cs="B Nazanin" w:hint="cs"/>
                <w:kern w:val="24"/>
                <w:rtl/>
                <w:lang w:bidi="fa-IR"/>
              </w:rPr>
              <w:t>فیزیکی</w:t>
            </w:r>
            <w:r w:rsidRPr="00E932F6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</w:t>
            </w:r>
            <w:r w:rsidRPr="00E932F6">
              <w:rPr>
                <w:rFonts w:ascii="Franklin Gothic Book" w:eastAsia="+mn-ea" w:cs="B Nazanin" w:hint="cs"/>
                <w:kern w:val="24"/>
                <w:rtl/>
                <w:lang w:bidi="fa-IR"/>
              </w:rPr>
              <w:t>و</w:t>
            </w:r>
            <w:r w:rsidRPr="00E932F6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</w:t>
            </w:r>
            <w:r w:rsidRPr="00E932F6">
              <w:rPr>
                <w:rFonts w:ascii="Franklin Gothic Book" w:eastAsia="+mn-ea" w:cs="B Nazanin" w:hint="cs"/>
                <w:kern w:val="24"/>
                <w:rtl/>
                <w:lang w:bidi="fa-IR"/>
              </w:rPr>
              <w:t>تجهیزات</w:t>
            </w:r>
            <w:r w:rsidRPr="00E932F6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</w:t>
            </w:r>
            <w:r w:rsidRPr="00E932F6">
              <w:rPr>
                <w:rFonts w:ascii="Franklin Gothic Book" w:eastAsia="+mn-ea" w:cs="B Nazanin" w:hint="cs"/>
                <w:kern w:val="24"/>
                <w:rtl/>
                <w:lang w:bidi="fa-IR"/>
              </w:rPr>
              <w:t>مورد</w:t>
            </w:r>
            <w:r w:rsidRPr="00E932F6">
              <w:rPr>
                <w:rFonts w:ascii="Franklin Gothic Book" w:eastAsia="+mn-ea" w:cs="B Nazanin"/>
                <w:kern w:val="24"/>
                <w:rtl/>
                <w:lang w:bidi="fa-IR"/>
              </w:rPr>
              <w:t xml:space="preserve"> </w:t>
            </w:r>
            <w:r w:rsidRPr="00E932F6">
              <w:rPr>
                <w:rFonts w:ascii="Franklin Gothic Book" w:eastAsia="+mn-ea" w:cs="B Nazanin" w:hint="cs"/>
                <w:kern w:val="24"/>
                <w:rtl/>
                <w:lang w:bidi="fa-IR"/>
              </w:rPr>
              <w:t>نیاز</w:t>
            </w:r>
          </w:p>
        </w:tc>
      </w:tr>
      <w:tr w:rsidR="00D5708B" w:rsidRPr="003A270F" w14:paraId="336E449B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4E1E" w14:textId="77777777" w:rsidR="00D5708B" w:rsidRDefault="00D5708B" w:rsidP="00A85473">
            <w:pPr>
              <w:bidi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عدم تامین نیرو انسانی و بودجه تجهیزات جهت راه اندازی مرکز مسکن مهر گیلاوند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A9BBB54" w14:textId="77777777" w:rsidR="00D5708B" w:rsidRDefault="00D5708B" w:rsidP="00A85473">
            <w:pPr>
              <w:bidi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تامین و اختصاص بودجه و نیروی انسانی مورد نیاز</w:t>
            </w:r>
          </w:p>
        </w:tc>
      </w:tr>
    </w:tbl>
    <w:p w14:paraId="284AC5E7" w14:textId="77777777" w:rsidR="00D5708B" w:rsidRDefault="00D5708B" w:rsidP="00D5708B">
      <w:pPr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5796EF5B" w14:textId="77777777" w:rsidR="00D552E6" w:rsidRDefault="00D5708B" w:rsidP="00D5708B">
      <w:pPr>
        <w:rPr>
          <w:rFonts w:ascii="Franklin Gothic Book" w:eastAsia="+mn-ea" w:cs="2  Zar"/>
          <w:sz w:val="24"/>
          <w:szCs w:val="24"/>
          <w:rtl/>
          <w:lang w:bidi="fa-IR"/>
        </w:rPr>
        <w:sectPr w:rsidR="00D552E6" w:rsidSect="00D5708B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>
        <w:rPr>
          <w:rFonts w:ascii="Franklin Gothic Book" w:eastAsia="+mn-ea" w:cs="2  Zar"/>
          <w:sz w:val="24"/>
          <w:szCs w:val="24"/>
          <w:rtl/>
          <w:lang w:bidi="fa-IR"/>
        </w:rPr>
        <w:br w:type="page"/>
      </w:r>
    </w:p>
    <w:p w14:paraId="546957FD" w14:textId="77777777" w:rsidR="00BB7421" w:rsidRPr="00BB7421" w:rsidRDefault="00BB7421" w:rsidP="00BB7421">
      <w:p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BB742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lastRenderedPageBreak/>
        <w:t>نام برنامه: خیرین</w:t>
      </w:r>
    </w:p>
    <w:p w14:paraId="68616E42" w14:textId="77777777" w:rsidR="00BB7421" w:rsidRPr="00BB7421" w:rsidRDefault="00BB7421" w:rsidP="00BB7421">
      <w:p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BB742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الف )جامعه آماری</w:t>
      </w:r>
    </w:p>
    <w:p w14:paraId="7CCFC2A6" w14:textId="77777777" w:rsidR="00BB7421" w:rsidRPr="00BB7421" w:rsidRDefault="00BB7421" w:rsidP="00BB7421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B7421">
        <w:rPr>
          <w:rFonts w:ascii="Calibri" w:eastAsia="Calibri" w:hAnsi="Calibri" w:cs="B Nazanin" w:hint="cs"/>
          <w:sz w:val="24"/>
          <w:szCs w:val="24"/>
          <w:rtl/>
          <w:lang w:bidi="fa-IR"/>
        </w:rPr>
        <w:t>7 مرکز خدمات جامع سلامت</w:t>
      </w:r>
    </w:p>
    <w:p w14:paraId="496B50FE" w14:textId="77777777" w:rsidR="00BB7421" w:rsidRPr="00BB7421" w:rsidRDefault="00BB7421" w:rsidP="00BB7421">
      <w:pPr>
        <w:bidi/>
        <w:jc w:val="center"/>
        <w:rPr>
          <w:rFonts w:ascii="Calibri" w:eastAsia="Calibri" w:hAnsi="Calibri" w:cs="B Zar"/>
          <w:b/>
          <w:bCs/>
          <w:rtl/>
        </w:rPr>
      </w:pPr>
    </w:p>
    <w:p w14:paraId="350EEF53" w14:textId="77777777" w:rsidR="00BB7421" w:rsidRPr="00BB7421" w:rsidRDefault="00BB7421" w:rsidP="00BB7421">
      <w:pPr>
        <w:bidi/>
        <w:jc w:val="center"/>
        <w:rPr>
          <w:rFonts w:ascii="Calibri" w:eastAsia="Calibri" w:hAnsi="Calibri" w:cs="B Zar"/>
          <w:b/>
          <w:bCs/>
          <w:rtl/>
        </w:rPr>
      </w:pPr>
    </w:p>
    <w:p w14:paraId="19000ED5" w14:textId="77777777" w:rsidR="00BB7421" w:rsidRPr="00BB7421" w:rsidRDefault="00BB7421" w:rsidP="00BB7421">
      <w:pPr>
        <w:bidi/>
        <w:jc w:val="center"/>
        <w:rPr>
          <w:rFonts w:ascii="Calibri" w:eastAsia="Calibri" w:hAnsi="Calibri" w:cs="B Zar"/>
          <w:b/>
          <w:bCs/>
          <w:rtl/>
        </w:rPr>
      </w:pPr>
    </w:p>
    <w:p w14:paraId="3245C664" w14:textId="77777777" w:rsidR="00BB7421" w:rsidRPr="00BB7421" w:rsidRDefault="00BB7421" w:rsidP="00BB7421">
      <w:pPr>
        <w:bidi/>
        <w:jc w:val="center"/>
        <w:rPr>
          <w:rFonts w:ascii="Calibri" w:eastAsia="Calibri" w:hAnsi="Calibri" w:cs="B Zar"/>
          <w:b/>
          <w:bCs/>
          <w:rtl/>
        </w:rPr>
      </w:pPr>
    </w:p>
    <w:p w14:paraId="39D8A8F8" w14:textId="77777777" w:rsidR="00BB7421" w:rsidRPr="00BB7421" w:rsidRDefault="00BB7421" w:rsidP="00BB7421">
      <w:pPr>
        <w:bidi/>
        <w:jc w:val="center"/>
        <w:rPr>
          <w:rFonts w:ascii="Calibri" w:eastAsia="Calibri" w:hAnsi="Calibri" w:cs="B Zar"/>
          <w:b/>
          <w:bCs/>
          <w:rtl/>
        </w:rPr>
      </w:pPr>
    </w:p>
    <w:p w14:paraId="47D7063D" w14:textId="77777777" w:rsidR="00BB7421" w:rsidRPr="00BB7421" w:rsidRDefault="00BB7421" w:rsidP="00BB7421">
      <w:pPr>
        <w:bidi/>
        <w:jc w:val="center"/>
        <w:rPr>
          <w:rFonts w:ascii="Calibri" w:eastAsia="Calibri" w:hAnsi="Calibri" w:cs="B Zar"/>
          <w:b/>
          <w:bCs/>
          <w:rtl/>
        </w:rPr>
      </w:pPr>
    </w:p>
    <w:p w14:paraId="1F172B54" w14:textId="77777777" w:rsidR="00BB7421" w:rsidRPr="00BB7421" w:rsidRDefault="00BB7421" w:rsidP="00BB7421">
      <w:pPr>
        <w:bidi/>
        <w:jc w:val="center"/>
        <w:rPr>
          <w:rFonts w:ascii="Calibri" w:eastAsia="Calibri" w:hAnsi="Calibri" w:cs="B Zar"/>
          <w:b/>
          <w:bCs/>
          <w:rtl/>
        </w:rPr>
      </w:pPr>
    </w:p>
    <w:p w14:paraId="56E5EED6" w14:textId="77777777" w:rsidR="00BB7421" w:rsidRPr="00BB7421" w:rsidRDefault="00BB7421" w:rsidP="00BB7421">
      <w:pPr>
        <w:spacing w:after="0"/>
        <w:rPr>
          <w:rFonts w:ascii="Calibri" w:eastAsia="Calibri" w:hAnsi="Calibri" w:cs="B Zar"/>
          <w:b/>
          <w:bCs/>
          <w:rtl/>
        </w:rPr>
        <w:sectPr w:rsidR="00BB7421" w:rsidRPr="00BB7421" w:rsidSect="00BB7421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4E085FDB" w14:textId="77777777" w:rsidR="00BB7421" w:rsidRPr="00BB7421" w:rsidRDefault="00BB7421" w:rsidP="00BB7421">
      <w:pPr>
        <w:bidi/>
        <w:rPr>
          <w:rFonts w:ascii="Calibri" w:eastAsia="Calibri" w:hAnsi="Calibri" w:cs="Arial"/>
          <w:rtl/>
        </w:rPr>
      </w:pPr>
    </w:p>
    <w:p w14:paraId="325245C7" w14:textId="77777777" w:rsidR="00BB7421" w:rsidRPr="00BB7421" w:rsidRDefault="00BB7421" w:rsidP="00BB7421">
      <w:pPr>
        <w:bidi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 w:rsidRPr="00BB742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3"/>
        <w:bidiVisual/>
        <w:tblW w:w="14310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1618"/>
        <w:gridCol w:w="810"/>
        <w:gridCol w:w="810"/>
        <w:gridCol w:w="1622"/>
        <w:gridCol w:w="720"/>
        <w:gridCol w:w="720"/>
        <w:gridCol w:w="1080"/>
        <w:gridCol w:w="990"/>
        <w:gridCol w:w="985"/>
        <w:gridCol w:w="2795"/>
      </w:tblGrid>
      <w:tr w:rsidR="00BB7421" w:rsidRPr="00BB7421" w14:paraId="2ED52AB3" w14:textId="77777777" w:rsidTr="00034DE3">
        <w:trPr>
          <w:trHeight w:val="564"/>
          <w:jc w:val="center"/>
        </w:trPr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4BA861" w14:textId="77777777" w:rsidR="00BB7421" w:rsidRPr="00BB7421" w:rsidRDefault="00BB7421" w:rsidP="00BB74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7421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3238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8756DA" w14:textId="77777777" w:rsidR="00BB7421" w:rsidRPr="00BB7421" w:rsidRDefault="00BB7421" w:rsidP="00BB7421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</w:t>
            </w:r>
            <w:r w:rsidRPr="00BB74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سال 1402</w:t>
            </w:r>
          </w:p>
        </w:tc>
        <w:tc>
          <w:tcPr>
            <w:tcW w:w="3062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1B92DC" w14:textId="77777777" w:rsidR="00BB7421" w:rsidRPr="00BB7421" w:rsidRDefault="00BB7421" w:rsidP="00BB7421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</w:t>
            </w:r>
            <w:r w:rsidRPr="00BB74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سال 1403</w:t>
            </w:r>
          </w:p>
        </w:tc>
        <w:tc>
          <w:tcPr>
            <w:tcW w:w="1080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DDB518" w14:textId="77777777" w:rsidR="00BB7421" w:rsidRPr="00BB7421" w:rsidRDefault="00BB7421" w:rsidP="00BB74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74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 انتظار </w:t>
            </w:r>
          </w:p>
          <w:p w14:paraId="79795C3E" w14:textId="77777777" w:rsidR="00BB7421" w:rsidRPr="00BB7421" w:rsidRDefault="00BB7421" w:rsidP="00BB74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7421"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90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D4A066" w14:textId="77777777" w:rsidR="00BB7421" w:rsidRPr="00BB7421" w:rsidRDefault="00BB7421" w:rsidP="00BB74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74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صد پیشرفت </w:t>
            </w:r>
          </w:p>
        </w:tc>
        <w:tc>
          <w:tcPr>
            <w:tcW w:w="985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A35DB" w14:textId="77777777" w:rsidR="00BB7421" w:rsidRPr="00BB7421" w:rsidRDefault="00BB7421" w:rsidP="00BB74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74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2795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90F35E" w14:textId="77777777" w:rsidR="00BB7421" w:rsidRPr="00BB7421" w:rsidRDefault="00BB7421" w:rsidP="00BB74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7421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BB7421" w:rsidRPr="00BB7421" w14:paraId="4ADD32A1" w14:textId="77777777" w:rsidTr="00034DE3">
        <w:trPr>
          <w:trHeight w:val="564"/>
          <w:jc w:val="center"/>
        </w:trPr>
        <w:tc>
          <w:tcPr>
            <w:tcW w:w="2160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42D3EECB" w14:textId="77777777" w:rsidR="00BB7421" w:rsidRPr="00BB7421" w:rsidRDefault="00BB7421" w:rsidP="00BB742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7CAC73" w14:textId="77777777" w:rsidR="00BB7421" w:rsidRPr="00BB7421" w:rsidRDefault="00BB7421" w:rsidP="00BB74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B7421">
              <w:rPr>
                <w:rFonts w:cs="B Nazanin" w:hint="cs"/>
                <w:b/>
                <w:bCs/>
                <w:rtl/>
              </w:rPr>
              <w:t>میزان شاخص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4F09549" w14:textId="77777777" w:rsidR="00BB7421" w:rsidRPr="00BB7421" w:rsidRDefault="00BB7421" w:rsidP="00BB74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B7421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9C05BB" w14:textId="77777777" w:rsidR="00BB7421" w:rsidRPr="00BB7421" w:rsidRDefault="00BB7421" w:rsidP="00BB74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B7421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894CC93" w14:textId="77777777" w:rsidR="00BB7421" w:rsidRPr="00BB7421" w:rsidRDefault="00BB7421" w:rsidP="00BB74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B7421">
              <w:rPr>
                <w:rFonts w:cs="B Nazanin" w:hint="cs"/>
                <w:b/>
                <w:bCs/>
                <w:rtl/>
              </w:rPr>
              <w:t>میزان شاخص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F78DDC5" w14:textId="77777777" w:rsidR="00BB7421" w:rsidRPr="00BB7421" w:rsidRDefault="00BB7421" w:rsidP="00BB74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B7421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E0BB83" w14:textId="77777777" w:rsidR="00BB7421" w:rsidRPr="00BB7421" w:rsidRDefault="00BB7421" w:rsidP="00BB742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B7421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080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4A866E7A" w14:textId="77777777" w:rsidR="00BB7421" w:rsidRPr="00BB7421" w:rsidRDefault="00BB7421" w:rsidP="00BB742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224908BA" w14:textId="77777777" w:rsidR="00BB7421" w:rsidRPr="00BB7421" w:rsidRDefault="00BB7421" w:rsidP="00BB742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66E08935" w14:textId="77777777" w:rsidR="00BB7421" w:rsidRPr="00BB7421" w:rsidRDefault="00BB7421" w:rsidP="00BB7421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95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4EFC9497" w14:textId="77777777" w:rsidR="00BB7421" w:rsidRPr="00BB7421" w:rsidRDefault="00BB7421" w:rsidP="00BB742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B7421" w:rsidRPr="00BB7421" w14:paraId="45C8FB09" w14:textId="77777777" w:rsidTr="00034DE3">
        <w:trPr>
          <w:trHeight w:val="561"/>
          <w:jc w:val="center"/>
        </w:trPr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3929" w14:textId="77777777" w:rsidR="00BB7421" w:rsidRPr="00BB7421" w:rsidRDefault="00BB7421" w:rsidP="00BB7421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BB7421">
              <w:rPr>
                <w:rFonts w:cs="B Nazanin" w:hint="cs"/>
                <w:color w:val="000000" w:themeColor="text1"/>
                <w:rtl/>
              </w:rPr>
              <w:t>ارزش ریالی کمک های خیرین و مسئولیت پذیری اجتماعی</w:t>
            </w:r>
          </w:p>
        </w:tc>
        <w:tc>
          <w:tcPr>
            <w:tcW w:w="16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983C" w14:textId="77777777" w:rsidR="00BB7421" w:rsidRPr="00BB7421" w:rsidRDefault="00034DE3" w:rsidP="00BB742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100.219.000.000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146F" w14:textId="77777777" w:rsidR="00BB7421" w:rsidRPr="00BB7421" w:rsidRDefault="00BB7421" w:rsidP="00BB7421">
            <w:pPr>
              <w:bidi/>
              <w:jc w:val="center"/>
              <w:rPr>
                <w:rFonts w:cs="B Nazanin"/>
                <w:rtl/>
              </w:rPr>
            </w:pPr>
            <w:r w:rsidRPr="00BB7421">
              <w:rPr>
                <w:rFonts w:cs="B Nazanin" w:hint="cs"/>
                <w:rtl/>
              </w:rPr>
              <w:t>-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A99B" w14:textId="77777777" w:rsidR="00BB7421" w:rsidRPr="00BB7421" w:rsidRDefault="00BB7421" w:rsidP="00BB7421">
            <w:pPr>
              <w:bidi/>
              <w:jc w:val="center"/>
              <w:rPr>
                <w:rFonts w:cs="B Nazanin"/>
                <w:rtl/>
              </w:rPr>
            </w:pPr>
            <w:r w:rsidRPr="00BB7421">
              <w:rPr>
                <w:rFonts w:cs="B Nazanin" w:hint="cs"/>
                <w:rtl/>
              </w:rPr>
              <w:t>-</w:t>
            </w:r>
          </w:p>
        </w:tc>
        <w:tc>
          <w:tcPr>
            <w:tcW w:w="162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A3DB" w14:textId="77777777" w:rsidR="00BB7421" w:rsidRPr="00BB7421" w:rsidRDefault="00034DE3" w:rsidP="00BB742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165.938.800.000</w:t>
            </w:r>
          </w:p>
        </w:tc>
        <w:tc>
          <w:tcPr>
            <w:tcW w:w="72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EED6" w14:textId="77777777" w:rsidR="00BB7421" w:rsidRPr="00BB7421" w:rsidRDefault="00BB7421" w:rsidP="00BB7421">
            <w:pPr>
              <w:bidi/>
              <w:jc w:val="center"/>
              <w:rPr>
                <w:rFonts w:cs="B Nazanin"/>
                <w:rtl/>
              </w:rPr>
            </w:pPr>
            <w:r w:rsidRPr="00BB7421">
              <w:rPr>
                <w:rFonts w:cs="B Nazanin" w:hint="cs"/>
                <w:rtl/>
              </w:rPr>
              <w:t>-</w:t>
            </w:r>
          </w:p>
        </w:tc>
        <w:tc>
          <w:tcPr>
            <w:tcW w:w="72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5F55" w14:textId="77777777" w:rsidR="00BB7421" w:rsidRPr="00BB7421" w:rsidRDefault="00BB7421" w:rsidP="00BB7421">
            <w:pPr>
              <w:bidi/>
              <w:jc w:val="center"/>
              <w:rPr>
                <w:rFonts w:cs="B Nazanin"/>
                <w:rtl/>
              </w:rPr>
            </w:pPr>
            <w:r w:rsidRPr="00BB7421">
              <w:rPr>
                <w:rFonts w:cs="B Nazanin" w:hint="cs"/>
                <w:rtl/>
              </w:rPr>
              <w:t>-</w:t>
            </w:r>
          </w:p>
        </w:tc>
        <w:tc>
          <w:tcPr>
            <w:tcW w:w="10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26AF" w14:textId="77777777" w:rsidR="00BB7421" w:rsidRPr="00BB7421" w:rsidRDefault="00BB7421" w:rsidP="00BB7421">
            <w:pPr>
              <w:bidi/>
              <w:jc w:val="center"/>
              <w:rPr>
                <w:rFonts w:cs="B Nazanin"/>
                <w:rtl/>
              </w:rPr>
            </w:pPr>
            <w:r w:rsidRPr="00BB7421">
              <w:rPr>
                <w:rFonts w:cs="B Nazanin" w:hint="cs"/>
                <w:rtl/>
              </w:rPr>
              <w:t>-</w:t>
            </w:r>
          </w:p>
        </w:tc>
        <w:tc>
          <w:tcPr>
            <w:tcW w:w="99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C324" w14:textId="77777777" w:rsidR="00BB7421" w:rsidRPr="00BB7421" w:rsidRDefault="00BB7421" w:rsidP="00BB7421">
            <w:pPr>
              <w:bidi/>
              <w:jc w:val="center"/>
              <w:rPr>
                <w:rFonts w:cs="B Nazanin"/>
                <w:rtl/>
              </w:rPr>
            </w:pPr>
            <w:r w:rsidRPr="00BB7421">
              <w:rPr>
                <w:rFonts w:cs="B Nazanin" w:hint="cs"/>
                <w:rtl/>
              </w:rPr>
              <w:t>-</w:t>
            </w:r>
          </w:p>
        </w:tc>
        <w:tc>
          <w:tcPr>
            <w:tcW w:w="98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256D" w14:textId="77777777" w:rsidR="00BB7421" w:rsidRPr="00BB7421" w:rsidRDefault="00BB7421" w:rsidP="00BB7421">
            <w:pPr>
              <w:bidi/>
              <w:jc w:val="center"/>
              <w:rPr>
                <w:rFonts w:cs="B Nazanin"/>
                <w:rtl/>
              </w:rPr>
            </w:pPr>
            <w:r w:rsidRPr="00BB7421">
              <w:rPr>
                <w:rFonts w:cs="B Nazanin" w:hint="cs"/>
                <w:rtl/>
              </w:rPr>
              <w:t>آمار ارسالی از مراکز و واحدهای تابعه</w:t>
            </w:r>
          </w:p>
        </w:tc>
        <w:tc>
          <w:tcPr>
            <w:tcW w:w="279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54A3AF46" w14:textId="77777777" w:rsidR="00BB7421" w:rsidRDefault="00F22641" w:rsidP="00F22641">
            <w:pPr>
              <w:bidi/>
              <w:ind w:left="360"/>
              <w:contextualSpacing/>
              <w:jc w:val="center"/>
              <w:rPr>
                <w:rFonts w:asciiTheme="minorHAnsi" w:hAnsiTheme="minorHAnsi" w:cs="B Nazanin"/>
                <w:rtl/>
              </w:rPr>
            </w:pPr>
            <w:r>
              <w:rPr>
                <w:rFonts w:asciiTheme="minorHAnsi" w:hAnsiTheme="minorHAnsi" w:cs="B Nazanin" w:hint="cs"/>
                <w:rtl/>
              </w:rPr>
              <w:t>بالاتر از حد انتظار</w:t>
            </w:r>
          </w:p>
          <w:p w14:paraId="2687E0D4" w14:textId="77777777" w:rsidR="00F22641" w:rsidRPr="00BB7421" w:rsidRDefault="00F22641" w:rsidP="00F22641">
            <w:pPr>
              <w:bidi/>
              <w:ind w:left="360"/>
              <w:contextualSpacing/>
              <w:jc w:val="center"/>
              <w:rPr>
                <w:rFonts w:asciiTheme="minorHAnsi" w:hAnsiTheme="minorHAnsi" w:cs="B Nazanin"/>
                <w:rtl/>
              </w:rPr>
            </w:pPr>
            <w:r>
              <w:rPr>
                <w:rFonts w:asciiTheme="minorHAnsi" w:hAnsiTheme="minorHAnsi" w:cs="B Nazanin" w:hint="cs"/>
                <w:rtl/>
              </w:rPr>
              <w:t xml:space="preserve">اقناع سازی خیرین سلامت به منظور کمک به حوزه </w:t>
            </w:r>
            <w:r w:rsidR="00BE0CCC">
              <w:rPr>
                <w:rFonts w:asciiTheme="minorHAnsi" w:hAnsiTheme="minorHAnsi" w:cs="B Nazanin" w:hint="cs"/>
                <w:rtl/>
              </w:rPr>
              <w:t>بهداشت</w:t>
            </w:r>
          </w:p>
        </w:tc>
      </w:tr>
    </w:tbl>
    <w:p w14:paraId="4A534FD3" w14:textId="77777777" w:rsidR="00BB7421" w:rsidRPr="00BB7421" w:rsidRDefault="00BB7421" w:rsidP="00BB7421">
      <w:pPr>
        <w:jc w:val="right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BB7421">
        <w:rPr>
          <w:rFonts w:ascii="Calibri" w:eastAsia="Calibri" w:hAnsi="Calibri" w:cs="Arial"/>
          <w:rtl/>
        </w:rPr>
        <w:br w:type="page"/>
      </w:r>
      <w:r w:rsidRPr="00BB7421">
        <w:rPr>
          <w:rFonts w:ascii="Calibri" w:eastAsia="Calibri" w:hAnsi="Calibri" w:cs="B Nazanin" w:hint="cs"/>
          <w:b/>
          <w:bCs/>
          <w:sz w:val="28"/>
          <w:szCs w:val="28"/>
          <w:rtl/>
        </w:rPr>
        <w:lastRenderedPageBreak/>
        <w:t>ج)نمودارها:</w:t>
      </w:r>
    </w:p>
    <w:p w14:paraId="792A3D65" w14:textId="77777777" w:rsidR="00BB7421" w:rsidRPr="00BB7421" w:rsidRDefault="00BB7421" w:rsidP="00BB7421">
      <w:pPr>
        <w:jc w:val="right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BB7421">
        <w:rPr>
          <w:rFonts w:ascii="Calibri" w:eastAsia="Calibri" w:hAnsi="Calibri" w:cs="Arial"/>
          <w:b/>
          <w:bCs/>
          <w:noProof/>
          <w:lang w:bidi="fa-IR"/>
        </w:rPr>
        <w:drawing>
          <wp:inline distT="0" distB="0" distL="0" distR="0" wp14:anchorId="00C43D8A" wp14:editId="0379843E">
            <wp:extent cx="8058150" cy="4562475"/>
            <wp:effectExtent l="0" t="0" r="0" b="9525"/>
            <wp:docPr id="1291497981" name="Chart 14071875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64825389" w14:textId="77777777" w:rsidR="00BB7421" w:rsidRPr="00BB7421" w:rsidRDefault="00BB7421" w:rsidP="00BB7421">
      <w:pPr>
        <w:spacing w:after="0"/>
        <w:rPr>
          <w:rFonts w:ascii="Calibri" w:eastAsia="Calibri" w:hAnsi="Calibri" w:cs="B Nazanin"/>
          <w:b/>
          <w:bCs/>
          <w:sz w:val="28"/>
          <w:szCs w:val="28"/>
          <w:rtl/>
        </w:rPr>
        <w:sectPr w:rsidR="00BB7421" w:rsidRPr="00BB7421" w:rsidSect="00BB7421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76CB94BE" w14:textId="77777777" w:rsidR="00BB7421" w:rsidRPr="00BB7421" w:rsidRDefault="00BB7421" w:rsidP="00BB7421">
      <w:pPr>
        <w:bidi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BB7421">
        <w:rPr>
          <w:rFonts w:ascii="Calibri" w:eastAsia="Calibri" w:hAnsi="Calibri" w:cs="B Nazanin" w:hint="cs"/>
          <w:b/>
          <w:bCs/>
          <w:sz w:val="28"/>
          <w:szCs w:val="28"/>
          <w:rtl/>
        </w:rPr>
        <w:lastRenderedPageBreak/>
        <w:t>د)عملکرد برنامه‌ها  :</w:t>
      </w:r>
    </w:p>
    <w:p w14:paraId="7B164564" w14:textId="77777777" w:rsidR="00BB7421" w:rsidRPr="00BB7421" w:rsidRDefault="00BB7421">
      <w:pPr>
        <w:numPr>
          <w:ilvl w:val="0"/>
          <w:numId w:val="39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BB7421">
        <w:rPr>
          <w:rFonts w:ascii="Calibri" w:eastAsia="Calibri" w:hAnsi="Calibri" w:cs="B Nazanin" w:hint="cs"/>
          <w:sz w:val="24"/>
          <w:szCs w:val="24"/>
          <w:rtl/>
          <w:lang w:bidi="fa-IR"/>
        </w:rPr>
        <w:t>برگزاری جلسات متعدد مدیریت شبکه با مجمع خیرین سلامت شهرستان و همچنین خیرین مراکز تابعه در راستای جلب مشارکت خیرین</w:t>
      </w:r>
    </w:p>
    <w:p w14:paraId="2070FDA6" w14:textId="77777777" w:rsidR="00BB7421" w:rsidRPr="00BB7421" w:rsidRDefault="00BB7421">
      <w:pPr>
        <w:numPr>
          <w:ilvl w:val="0"/>
          <w:numId w:val="39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B7421">
        <w:rPr>
          <w:rFonts w:ascii="Calibri" w:eastAsia="Calibri" w:hAnsi="Calibri" w:cs="B Nazanin" w:hint="cs"/>
          <w:sz w:val="24"/>
          <w:szCs w:val="24"/>
          <w:rtl/>
          <w:lang w:bidi="fa-IR"/>
        </w:rPr>
        <w:t>برگزاری جلسات هماهنگی در مراکز تابعه جهت راه اندازی هیات امنای مراکز با حضور خیرین سلامت</w:t>
      </w:r>
    </w:p>
    <w:p w14:paraId="29BF8792" w14:textId="77777777" w:rsidR="00BB7421" w:rsidRPr="00BB7421" w:rsidRDefault="00BB7421">
      <w:pPr>
        <w:numPr>
          <w:ilvl w:val="0"/>
          <w:numId w:val="39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B742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تشکیل هیات امنای خیرین مراکز جیلارد و آبسرد </w:t>
      </w:r>
    </w:p>
    <w:p w14:paraId="33C0C3B5" w14:textId="77777777" w:rsidR="00BB7421" w:rsidRPr="00BB7421" w:rsidRDefault="00BB7421">
      <w:pPr>
        <w:numPr>
          <w:ilvl w:val="0"/>
          <w:numId w:val="39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B7421">
        <w:rPr>
          <w:rFonts w:ascii="Calibri" w:eastAsia="Calibri" w:hAnsi="Calibri" w:cs="B Nazanin" w:hint="cs"/>
          <w:sz w:val="24"/>
          <w:szCs w:val="24"/>
          <w:rtl/>
          <w:lang w:bidi="fa-IR"/>
        </w:rPr>
        <w:t>در نظر گرفتن اتاقی در مراکز خدمات جامع سلامت جهت هیات امنای خیرین مراکز</w:t>
      </w:r>
    </w:p>
    <w:p w14:paraId="0520BE2A" w14:textId="77777777" w:rsidR="00BB7421" w:rsidRPr="00BB7421" w:rsidRDefault="00BB7421">
      <w:pPr>
        <w:numPr>
          <w:ilvl w:val="0"/>
          <w:numId w:val="39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B7421">
        <w:rPr>
          <w:rFonts w:ascii="Calibri" w:eastAsia="Calibri" w:hAnsi="Calibri" w:cs="B Nazanin" w:hint="cs"/>
          <w:sz w:val="24"/>
          <w:szCs w:val="24"/>
          <w:rtl/>
          <w:lang w:bidi="fa-IR"/>
        </w:rPr>
        <w:t>مکاتبه با مجمع خیرین سلامت شهرستان درخصوص تامین  سبدهای غذایی و کمک معیشتی جهت مادران باردار نیازمند</w:t>
      </w:r>
    </w:p>
    <w:p w14:paraId="542C08B4" w14:textId="77777777" w:rsidR="00BB7421" w:rsidRPr="00BB7421" w:rsidRDefault="00BB7421">
      <w:pPr>
        <w:numPr>
          <w:ilvl w:val="0"/>
          <w:numId w:val="39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B7421">
        <w:rPr>
          <w:rFonts w:ascii="Calibri" w:eastAsia="Calibri" w:hAnsi="Calibri" w:cs="B Nazanin" w:hint="cs"/>
          <w:sz w:val="24"/>
          <w:szCs w:val="24"/>
          <w:rtl/>
          <w:lang w:bidi="fa-IR"/>
        </w:rPr>
        <w:t>مکاتبه با مجمع خیرین سلامت درخصوص تامین کمک هزینه انجام تست های تکمیلی بیماری ها جهت افراد نیازمند</w:t>
      </w:r>
    </w:p>
    <w:p w14:paraId="3856CB1E" w14:textId="77777777" w:rsidR="00BB7421" w:rsidRPr="00BB7421" w:rsidRDefault="00BB7421">
      <w:pPr>
        <w:numPr>
          <w:ilvl w:val="0"/>
          <w:numId w:val="39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B7421">
        <w:rPr>
          <w:rFonts w:ascii="Calibri" w:eastAsia="Calibri" w:hAnsi="Calibri" w:cs="B Nazanin" w:hint="cs"/>
          <w:sz w:val="24"/>
          <w:szCs w:val="24"/>
          <w:rtl/>
          <w:lang w:bidi="fa-IR"/>
        </w:rPr>
        <w:t>برگزاری جلسات هماهنگی برنامه خیرین در ستاد شبکه و تنظیم و ارسال صورتجلسات</w:t>
      </w:r>
    </w:p>
    <w:p w14:paraId="74BAFCAF" w14:textId="77777777" w:rsidR="00BB7421" w:rsidRPr="00BB7421" w:rsidRDefault="00BB7421">
      <w:pPr>
        <w:numPr>
          <w:ilvl w:val="0"/>
          <w:numId w:val="39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B7421">
        <w:rPr>
          <w:rFonts w:ascii="Calibri" w:eastAsia="Calibri" w:hAnsi="Calibri" w:cs="B Nazanin" w:hint="cs"/>
          <w:sz w:val="24"/>
          <w:szCs w:val="24"/>
          <w:rtl/>
          <w:lang w:bidi="fa-IR"/>
        </w:rPr>
        <w:t>شرکت در کمیته های بهره وری مرتبط با برنامه خیرین، برگزار شده در ستاد شبکه</w:t>
      </w:r>
    </w:p>
    <w:p w14:paraId="447CCE05" w14:textId="77777777" w:rsidR="00BB7421" w:rsidRPr="00BB7421" w:rsidRDefault="00BB7421">
      <w:pPr>
        <w:numPr>
          <w:ilvl w:val="0"/>
          <w:numId w:val="39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B7421">
        <w:rPr>
          <w:rFonts w:ascii="Calibri" w:eastAsia="Calibri" w:hAnsi="Calibri" w:cs="B Nazanin" w:hint="cs"/>
          <w:sz w:val="24"/>
          <w:szCs w:val="24"/>
          <w:rtl/>
          <w:lang w:bidi="fa-IR"/>
        </w:rPr>
        <w:t>مکاتبه با مراکز جهت جمع آوری آمار کمک های خیرین و ارسال آمار 6 ماهه به ستاد دانشگاه</w:t>
      </w:r>
    </w:p>
    <w:p w14:paraId="02F866D1" w14:textId="77777777" w:rsidR="00BB7421" w:rsidRPr="00BB7421" w:rsidRDefault="00BB7421">
      <w:pPr>
        <w:numPr>
          <w:ilvl w:val="0"/>
          <w:numId w:val="39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B7421">
        <w:rPr>
          <w:rFonts w:ascii="Calibri" w:eastAsia="Calibri" w:hAnsi="Calibri" w:cs="B Nazanin" w:hint="cs"/>
          <w:sz w:val="24"/>
          <w:szCs w:val="24"/>
          <w:rtl/>
          <w:lang w:bidi="fa-IR"/>
        </w:rPr>
        <w:t>ثبت نیاز های بهداشتی در سامانه خیرین دانشگاه</w:t>
      </w:r>
    </w:p>
    <w:p w14:paraId="0E8D20F8" w14:textId="77777777" w:rsidR="00BB7421" w:rsidRPr="00BB7421" w:rsidRDefault="00BB7421">
      <w:pPr>
        <w:numPr>
          <w:ilvl w:val="0"/>
          <w:numId w:val="39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B742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شرکت در برنامه های آموزشی مرتبط با برنامه خیرین در ستاد دانشگاه</w:t>
      </w:r>
    </w:p>
    <w:p w14:paraId="573670AF" w14:textId="77777777" w:rsidR="00BB7421" w:rsidRPr="00BB7421" w:rsidRDefault="00BB7421">
      <w:pPr>
        <w:numPr>
          <w:ilvl w:val="0"/>
          <w:numId w:val="39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B742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صدور تقدیرنامه برای خیرین فعال در </w:t>
      </w:r>
      <w:r w:rsidR="002E63B0">
        <w:rPr>
          <w:rFonts w:ascii="Calibri" w:eastAsia="Calibri" w:hAnsi="Calibri" w:cs="B Nazanin" w:hint="cs"/>
          <w:sz w:val="24"/>
          <w:szCs w:val="24"/>
          <w:rtl/>
          <w:lang w:bidi="fa-IR"/>
        </w:rPr>
        <w:t>سال 1403</w:t>
      </w:r>
    </w:p>
    <w:p w14:paraId="5E8DC8F5" w14:textId="77777777" w:rsidR="00BB7421" w:rsidRPr="00BB7421" w:rsidRDefault="00BB7421">
      <w:pPr>
        <w:numPr>
          <w:ilvl w:val="0"/>
          <w:numId w:val="39"/>
        </w:numPr>
        <w:bidi/>
        <w:spacing w:after="0" w:line="360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BB7421">
        <w:rPr>
          <w:rFonts w:ascii="Calibri" w:eastAsia="Calibri" w:hAnsi="Calibri" w:cs="B Nazanin" w:hint="cs"/>
          <w:sz w:val="24"/>
          <w:szCs w:val="24"/>
          <w:rtl/>
          <w:lang w:bidi="fa-IR"/>
        </w:rPr>
        <w:t>انجام مکاتبات درون بخش و برون بخش1403</w:t>
      </w:r>
    </w:p>
    <w:p w14:paraId="0063419D" w14:textId="77777777" w:rsidR="00BB7421" w:rsidRPr="00BB7421" w:rsidRDefault="00BB7421" w:rsidP="00BB7421">
      <w:p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BB7421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 ه) دستاوردها:</w:t>
      </w:r>
    </w:p>
    <w:p w14:paraId="7AD8D902" w14:textId="77777777" w:rsidR="00BB7421" w:rsidRPr="00BB7421" w:rsidRDefault="00BB7421" w:rsidP="00BB7421">
      <w:pPr>
        <w:bidi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BB742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- </w:t>
      </w:r>
      <w:r w:rsidRPr="00BB7421">
        <w:rPr>
          <w:rFonts w:ascii="Calibri" w:eastAsia="Calibri" w:hAnsi="Calibri" w:cs="B Nazanin" w:hint="cs"/>
          <w:sz w:val="24"/>
          <w:szCs w:val="24"/>
          <w:rtl/>
          <w:lang w:bidi="fa-IR"/>
        </w:rPr>
        <w:t>تشکیل هیات امنای خیرین مراکز خدمات جامع سلامت</w:t>
      </w:r>
    </w:p>
    <w:p w14:paraId="6C0A0BAD" w14:textId="77777777" w:rsidR="00BB7421" w:rsidRPr="00BB7421" w:rsidRDefault="00BB7421" w:rsidP="00BB7421">
      <w:pPr>
        <w:bidi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BB7421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  و)چالش‌ها:</w:t>
      </w:r>
    </w:p>
    <w:tbl>
      <w:tblPr>
        <w:tblStyle w:val="TableGrid3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BB7421" w:rsidRPr="00BB7421" w14:paraId="5D5513E7" w14:textId="77777777" w:rsidTr="00BB7421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6ECDED" w14:textId="77777777" w:rsidR="00BB7421" w:rsidRPr="00BB7421" w:rsidRDefault="00BB7421" w:rsidP="00BB74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B74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چالش‌ها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DEF476" w14:textId="77777777" w:rsidR="00BB7421" w:rsidRPr="00BB7421" w:rsidRDefault="00BB7421" w:rsidP="00BB74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B74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BB7421" w:rsidRPr="00BB7421" w14:paraId="4547D005" w14:textId="77777777" w:rsidTr="00BB7421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783C" w14:textId="77777777" w:rsidR="00BB7421" w:rsidRPr="00BB7421" w:rsidRDefault="00BB7421" w:rsidP="00BB742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B7421">
              <w:rPr>
                <w:rFonts w:cs="B Nazanin" w:hint="cs"/>
                <w:sz w:val="24"/>
                <w:szCs w:val="24"/>
                <w:rtl/>
              </w:rPr>
              <w:t>دید درمان محور اغلب خیرین سلامت و اولویت نبودن رفع مشکلات حوزه بهداشت و به تبع آن مرتفع نشدن نیازهای حوزه بهداشت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4EB65E2D" w14:textId="77777777" w:rsidR="00BB7421" w:rsidRPr="00BB7421" w:rsidRDefault="00BB7421" w:rsidP="00BB7421">
            <w:pPr>
              <w:bidi/>
              <w:jc w:val="center"/>
              <w:rPr>
                <w:rFonts w:ascii="Franklin Gothic Book" w:eastAsia="+mn-ea" w:cs="B Nazanin"/>
                <w:kern w:val="24"/>
                <w:sz w:val="24"/>
                <w:szCs w:val="24"/>
                <w:lang w:bidi="fa-IR"/>
              </w:rPr>
            </w:pPr>
            <w:r w:rsidRPr="00BB7421">
              <w:rPr>
                <w:rFonts w:ascii="Franklin Gothic Book" w:eastAsia="+mn-ea" w:cs="B Nazanin" w:hint="cs"/>
                <w:kern w:val="24"/>
                <w:sz w:val="24"/>
                <w:szCs w:val="24"/>
                <w:rtl/>
                <w:lang w:bidi="fa-IR"/>
              </w:rPr>
              <w:t>تغییر دیدگاه از طریق گفتگو با خیرین و ارائه نیازهای حوزه بهداشت و بیان دستاوردهای حاصل از کار در حوزه بهداشت</w:t>
            </w:r>
          </w:p>
        </w:tc>
      </w:tr>
      <w:tr w:rsidR="00BB7421" w:rsidRPr="00BB7421" w14:paraId="4FAC02DF" w14:textId="77777777" w:rsidTr="00BB7421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2A54" w14:textId="77777777" w:rsidR="00BB7421" w:rsidRPr="00BB7421" w:rsidRDefault="00BB7421" w:rsidP="00BB742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BB7421">
              <w:rPr>
                <w:rFonts w:cs="B Nazanin" w:hint="cs"/>
                <w:sz w:val="24"/>
                <w:szCs w:val="24"/>
                <w:rtl/>
              </w:rPr>
              <w:lastRenderedPageBreak/>
              <w:t>مهارت کم برخی از دست اندرکاران حوزه خیرین در جلب مشارکت خیرین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0DD8C28B" w14:textId="77777777" w:rsidR="00BB7421" w:rsidRPr="00BB7421" w:rsidRDefault="00BB7421" w:rsidP="00BB7421">
            <w:pPr>
              <w:bidi/>
              <w:jc w:val="center"/>
              <w:rPr>
                <w:rFonts w:ascii="Franklin Gothic Book" w:eastAsia="+mn-ea" w:cs="B Nazanin"/>
                <w:kern w:val="24"/>
                <w:sz w:val="24"/>
                <w:szCs w:val="24"/>
                <w:lang w:bidi="fa-IR"/>
              </w:rPr>
            </w:pPr>
            <w:r w:rsidRPr="00BB7421">
              <w:rPr>
                <w:rFonts w:ascii="Franklin Gothic Book" w:eastAsia="+mn-ea" w:cs="B Nazanin" w:hint="cs"/>
                <w:kern w:val="24"/>
                <w:sz w:val="24"/>
                <w:szCs w:val="24"/>
                <w:rtl/>
                <w:lang w:bidi="fa-IR"/>
              </w:rPr>
              <w:t>برگزاری کارگاه ها و دوره های آموزشی جلب مشارکت خیرین سلامت</w:t>
            </w:r>
          </w:p>
        </w:tc>
      </w:tr>
    </w:tbl>
    <w:p w14:paraId="14F6FD94" w14:textId="77777777" w:rsidR="00BB7421" w:rsidRPr="00BB7421" w:rsidRDefault="00BB7421" w:rsidP="00BB7421">
      <w:pPr>
        <w:spacing w:after="0"/>
        <w:rPr>
          <w:rFonts w:ascii="Calibri" w:eastAsia="Calibri" w:hAnsi="Calibri" w:cs="B Nazanin"/>
          <w:sz w:val="24"/>
          <w:szCs w:val="24"/>
          <w:lang w:bidi="fa-IR"/>
        </w:rPr>
        <w:sectPr w:rsidR="00BB7421" w:rsidRPr="00BB7421" w:rsidSect="00BB7421">
          <w:pgSz w:w="11906" w:h="16838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bidi/>
          <w:rtlGutter/>
        </w:sectPr>
      </w:pPr>
    </w:p>
    <w:p w14:paraId="626AE510" w14:textId="77777777" w:rsidR="00D5708B" w:rsidRPr="00516E37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bookmarkStart w:id="18" w:name="_Hlk201401022"/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نام برنامه :  </w:t>
      </w:r>
      <w:r w:rsidRPr="00516E37">
        <w:rPr>
          <w:rFonts w:cs="B Nazanin" w:hint="cs"/>
          <w:b/>
          <w:bCs/>
          <w:sz w:val="28"/>
          <w:szCs w:val="28"/>
          <w:rtl/>
          <w:lang w:bidi="fa-IR"/>
        </w:rPr>
        <w:t>بهبود استاندارد فضای فیزیکی و تجهیزات</w:t>
      </w:r>
    </w:p>
    <w:p w14:paraId="39E28FE6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</w:p>
    <w:p w14:paraId="43B73269" w14:textId="77777777" w:rsidR="00D5708B" w:rsidRPr="00ED0267" w:rsidRDefault="00D5708B" w:rsidP="00D5708B">
      <w:pPr>
        <w:bidi/>
        <w:rPr>
          <w:rFonts w:cs="B Nazanin"/>
          <w:sz w:val="24"/>
          <w:szCs w:val="24"/>
          <w:lang w:bidi="fa-IR"/>
        </w:rPr>
      </w:pPr>
      <w:r w:rsidRPr="00ED0267">
        <w:rPr>
          <w:rFonts w:cs="B Nazanin" w:hint="cs"/>
          <w:sz w:val="24"/>
          <w:szCs w:val="24"/>
          <w:rtl/>
          <w:lang w:bidi="fa-IR"/>
        </w:rPr>
        <w:t>تعداد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مراکز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خدمات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جامع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سلامت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 xml:space="preserve">شهری-روستایی: </w:t>
      </w:r>
      <w:r>
        <w:rPr>
          <w:rFonts w:cs="B Nazanin" w:hint="cs"/>
          <w:sz w:val="24"/>
          <w:szCs w:val="24"/>
          <w:rtl/>
          <w:lang w:bidi="fa-IR"/>
        </w:rPr>
        <w:t>5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مرکز</w:t>
      </w:r>
    </w:p>
    <w:p w14:paraId="6615C766" w14:textId="77777777" w:rsidR="00D5708B" w:rsidRPr="00ED0267" w:rsidRDefault="00D5708B" w:rsidP="00D5708B">
      <w:pPr>
        <w:bidi/>
        <w:rPr>
          <w:rFonts w:cs="B Nazanin"/>
          <w:sz w:val="24"/>
          <w:szCs w:val="24"/>
          <w:lang w:bidi="fa-IR"/>
        </w:rPr>
      </w:pPr>
      <w:r w:rsidRPr="00ED0267">
        <w:rPr>
          <w:rFonts w:cs="B Nazanin" w:hint="cs"/>
          <w:sz w:val="24"/>
          <w:szCs w:val="24"/>
          <w:rtl/>
          <w:lang w:bidi="fa-IR"/>
        </w:rPr>
        <w:t>تعداد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مراکز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خدمات جامع سلامت </w:t>
      </w:r>
      <w:r w:rsidRPr="00ED0267">
        <w:rPr>
          <w:rFonts w:cs="B Nazanin" w:hint="cs"/>
          <w:sz w:val="24"/>
          <w:szCs w:val="24"/>
          <w:rtl/>
          <w:lang w:bidi="fa-IR"/>
        </w:rPr>
        <w:t>روستایی: 2 مرکز</w:t>
      </w:r>
    </w:p>
    <w:p w14:paraId="6C8F8B6A" w14:textId="77777777" w:rsidR="00D5708B" w:rsidRPr="00ED0267" w:rsidRDefault="00D5708B" w:rsidP="00D5708B">
      <w:pPr>
        <w:bidi/>
        <w:rPr>
          <w:rFonts w:cs="B Nazanin"/>
          <w:sz w:val="24"/>
          <w:szCs w:val="24"/>
          <w:lang w:bidi="fa-IR"/>
        </w:rPr>
      </w:pPr>
      <w:r w:rsidRPr="00ED0267">
        <w:rPr>
          <w:rFonts w:cs="B Nazanin" w:hint="cs"/>
          <w:sz w:val="24"/>
          <w:szCs w:val="24"/>
          <w:rtl/>
          <w:lang w:bidi="fa-IR"/>
        </w:rPr>
        <w:t>تعداد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پایگاه های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سلامت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 xml:space="preserve">شهری: </w:t>
      </w:r>
      <w:r>
        <w:rPr>
          <w:rFonts w:cs="B Nazanin" w:hint="cs"/>
          <w:sz w:val="24"/>
          <w:szCs w:val="24"/>
          <w:rtl/>
          <w:lang w:bidi="fa-IR"/>
        </w:rPr>
        <w:t>9</w:t>
      </w:r>
      <w:r w:rsidRPr="00ED0267">
        <w:rPr>
          <w:rFonts w:cs="B Nazanin" w:hint="cs"/>
          <w:sz w:val="24"/>
          <w:szCs w:val="24"/>
          <w:rtl/>
          <w:lang w:bidi="fa-IR"/>
        </w:rPr>
        <w:t xml:space="preserve"> پایگاه (</w:t>
      </w:r>
      <w:r>
        <w:rPr>
          <w:rFonts w:cs="B Nazanin" w:hint="cs"/>
          <w:sz w:val="24"/>
          <w:szCs w:val="24"/>
          <w:rtl/>
          <w:lang w:bidi="fa-IR"/>
        </w:rPr>
        <w:t>6</w:t>
      </w:r>
      <w:r w:rsidRPr="00ED0267">
        <w:rPr>
          <w:rFonts w:cs="B Nazanin" w:hint="cs"/>
          <w:sz w:val="24"/>
          <w:szCs w:val="24"/>
          <w:rtl/>
          <w:lang w:bidi="fa-IR"/>
        </w:rPr>
        <w:t>ضمیمه/</w:t>
      </w:r>
      <w:r>
        <w:rPr>
          <w:rFonts w:cs="B Nazanin" w:hint="cs"/>
          <w:sz w:val="24"/>
          <w:szCs w:val="24"/>
          <w:rtl/>
          <w:lang w:bidi="fa-IR"/>
        </w:rPr>
        <w:t>3</w:t>
      </w:r>
      <w:r w:rsidRPr="00ED0267">
        <w:rPr>
          <w:rFonts w:cs="B Nazanin" w:hint="cs"/>
          <w:sz w:val="24"/>
          <w:szCs w:val="24"/>
          <w:rtl/>
          <w:lang w:bidi="fa-IR"/>
        </w:rPr>
        <w:t xml:space="preserve"> غیرضمیمه)</w:t>
      </w:r>
      <w:r>
        <w:rPr>
          <w:rFonts w:cs="B Nazanin" w:hint="cs"/>
          <w:sz w:val="24"/>
          <w:szCs w:val="24"/>
          <w:rtl/>
          <w:lang w:bidi="fa-IR"/>
        </w:rPr>
        <w:t xml:space="preserve"> (پایگاه برونسپار :2)</w:t>
      </w:r>
    </w:p>
    <w:p w14:paraId="59E448E8" w14:textId="77777777" w:rsidR="00D5708B" w:rsidRPr="00ED0267" w:rsidRDefault="00D5708B" w:rsidP="00D5708B">
      <w:pPr>
        <w:bidi/>
        <w:rPr>
          <w:rFonts w:cs="B Nazanin"/>
          <w:sz w:val="24"/>
          <w:szCs w:val="24"/>
          <w:lang w:bidi="fa-IR"/>
        </w:rPr>
      </w:pPr>
      <w:r w:rsidRPr="00ED0267">
        <w:rPr>
          <w:rFonts w:cs="B Nazanin" w:hint="cs"/>
          <w:sz w:val="24"/>
          <w:szCs w:val="24"/>
          <w:rtl/>
          <w:lang w:bidi="fa-IR"/>
        </w:rPr>
        <w:t>تعداد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خانه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بهداشت: 23 خانه</w:t>
      </w:r>
    </w:p>
    <w:p w14:paraId="25CDDF99" w14:textId="77777777" w:rsidR="00D5708B" w:rsidRDefault="00D5708B" w:rsidP="00D5708B">
      <w:pPr>
        <w:bidi/>
        <w:rPr>
          <w:rFonts w:cs="B Nazanin"/>
          <w:sz w:val="24"/>
          <w:szCs w:val="24"/>
          <w:rtl/>
          <w:lang w:bidi="fa-IR"/>
        </w:rPr>
      </w:pPr>
      <w:r w:rsidRPr="00ED0267">
        <w:rPr>
          <w:rFonts w:cs="B Nazanin" w:hint="cs"/>
          <w:sz w:val="24"/>
          <w:szCs w:val="24"/>
          <w:rtl/>
          <w:lang w:bidi="fa-IR"/>
        </w:rPr>
        <w:t>تعداد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پایگاه</w:t>
      </w:r>
      <w:r w:rsidRPr="00ED0267">
        <w:rPr>
          <w:rFonts w:cs="B Nazanin"/>
          <w:sz w:val="24"/>
          <w:szCs w:val="24"/>
          <w:rtl/>
          <w:lang w:bidi="fa-IR"/>
        </w:rPr>
        <w:t xml:space="preserve"> </w:t>
      </w:r>
      <w:r w:rsidRPr="00ED0267">
        <w:rPr>
          <w:rFonts w:cs="B Nazanin" w:hint="cs"/>
          <w:sz w:val="24"/>
          <w:szCs w:val="24"/>
          <w:rtl/>
          <w:lang w:bidi="fa-IR"/>
        </w:rPr>
        <w:t>روستایی</w:t>
      </w:r>
      <w:r w:rsidRPr="00ED0267">
        <w:rPr>
          <w:rFonts w:cs="B Nazanin"/>
          <w:sz w:val="24"/>
          <w:szCs w:val="24"/>
          <w:rtl/>
          <w:lang w:bidi="fa-IR"/>
        </w:rPr>
        <w:t>/</w:t>
      </w:r>
      <w:r w:rsidRPr="00ED0267">
        <w:rPr>
          <w:rFonts w:cs="B Nazanin" w:hint="cs"/>
          <w:sz w:val="24"/>
          <w:szCs w:val="24"/>
          <w:rtl/>
          <w:lang w:bidi="fa-IR"/>
        </w:rPr>
        <w:t>عشایری: 2 پایگاه روستایی</w:t>
      </w:r>
      <w:r>
        <w:rPr>
          <w:rFonts w:cs="B Nazanin" w:hint="cs"/>
          <w:sz w:val="24"/>
          <w:szCs w:val="24"/>
          <w:rtl/>
          <w:lang w:bidi="fa-IR"/>
        </w:rPr>
        <w:t xml:space="preserve"> ( 1 ضمیمه /1 غیرضمیمه) </w:t>
      </w:r>
      <w:r w:rsidRPr="00ED0267">
        <w:rPr>
          <w:rFonts w:cs="B Nazanin" w:hint="cs"/>
          <w:sz w:val="24"/>
          <w:szCs w:val="24"/>
          <w:rtl/>
          <w:lang w:bidi="fa-IR"/>
        </w:rPr>
        <w:t>/ 1 پایگاه عشایری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607B8F6" w14:textId="77777777" w:rsidR="00D5708B" w:rsidRPr="00ED0267" w:rsidRDefault="00D5708B" w:rsidP="00D5708B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--(منبع: واحد های فعال موجود در سال 1403)</w:t>
      </w:r>
    </w:p>
    <w:p w14:paraId="514FA10A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6E1D725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1079077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A3DFFF8" w14:textId="77777777" w:rsidR="00D5708B" w:rsidRPr="00BE4D66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791A5A9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198D12B3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54130962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795BE2D1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5519738C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4C729302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627E82B3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2A68F81A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  <w:sectPr w:rsidR="00D5708B" w:rsidSect="00D5708B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1802C694" w14:textId="77777777" w:rsidR="00D5708B" w:rsidRDefault="00D5708B" w:rsidP="00D5708B">
      <w:pPr>
        <w:bidi/>
      </w:pPr>
    </w:p>
    <w:p w14:paraId="3D88DA08" w14:textId="77777777" w:rsidR="00D5708B" w:rsidRPr="00BE4D66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"/>
        <w:bidiVisual/>
        <w:tblW w:w="14041" w:type="dxa"/>
        <w:tblInd w:w="-341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708"/>
        <w:gridCol w:w="851"/>
        <w:gridCol w:w="709"/>
        <w:gridCol w:w="725"/>
        <w:gridCol w:w="1173"/>
        <w:gridCol w:w="937"/>
        <w:gridCol w:w="1017"/>
        <w:gridCol w:w="2959"/>
      </w:tblGrid>
      <w:tr w:rsidR="00D5708B" w14:paraId="4EB281FB" w14:textId="77777777" w:rsidTr="00590F70">
        <w:trPr>
          <w:trHeight w:val="564"/>
        </w:trPr>
        <w:tc>
          <w:tcPr>
            <w:tcW w:w="340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6213C93" w14:textId="77777777" w:rsidR="00D5708B" w:rsidRPr="00BE4D66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268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41D9AD0" w14:textId="77777777" w:rsidR="00D5708B" w:rsidRPr="00590F70" w:rsidRDefault="00D5708B" w:rsidP="00590F7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1402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EC8D502" w14:textId="77777777" w:rsidR="00D5708B" w:rsidRPr="00590F70" w:rsidRDefault="00D5708B" w:rsidP="00590F7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1403</w:t>
            </w:r>
          </w:p>
        </w:tc>
        <w:tc>
          <w:tcPr>
            <w:tcW w:w="1173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9A09772" w14:textId="77777777" w:rsidR="00D5708B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 انتظار </w:t>
            </w:r>
          </w:p>
          <w:p w14:paraId="20DEFC02" w14:textId="77777777" w:rsidR="00D5708B" w:rsidRPr="00BE4D66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5769B7D" w14:textId="77777777" w:rsidR="00D5708B" w:rsidRPr="00BE4D66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صد پیشرفت </w:t>
            </w:r>
          </w:p>
        </w:tc>
        <w:tc>
          <w:tcPr>
            <w:tcW w:w="101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237DE2E" w14:textId="77777777" w:rsidR="00D5708B" w:rsidRPr="00BE4D66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2959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4536766" w14:textId="77777777" w:rsidR="00D5708B" w:rsidRPr="00BE4D66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D5708B" w14:paraId="78817D50" w14:textId="77777777" w:rsidTr="00A85473">
        <w:trPr>
          <w:trHeight w:val="564"/>
        </w:trPr>
        <w:tc>
          <w:tcPr>
            <w:tcW w:w="340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131506D" w14:textId="77777777" w:rsidR="00D5708B" w:rsidRPr="00517B64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BE7420F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1DE18D6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406B85FC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FFEFE2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A2B20E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25" w:type="dxa"/>
            <w:shd w:val="clear" w:color="auto" w:fill="BFBFBF" w:themeFill="background1" w:themeFillShade="BF"/>
            <w:vAlign w:val="center"/>
          </w:tcPr>
          <w:p w14:paraId="6C958DC9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173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06D5BE5" w14:textId="77777777" w:rsidR="00D5708B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3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E6B2E0B" w14:textId="77777777" w:rsidR="00D5708B" w:rsidRPr="00517B64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01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</w:tcPr>
          <w:p w14:paraId="30D22B45" w14:textId="77777777" w:rsidR="00D5708B" w:rsidRPr="00517B64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959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9D2D6A7" w14:textId="77777777" w:rsidR="00D5708B" w:rsidRPr="00517B64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D5708B" w14:paraId="77504DE3" w14:textId="77777777" w:rsidTr="00A85473">
        <w:trPr>
          <w:trHeight w:val="561"/>
        </w:trPr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AB14C31" w14:textId="77777777" w:rsidR="00D5708B" w:rsidRPr="00832FC6" w:rsidRDefault="00D5708B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9F4714">
              <w:rPr>
                <w:rFonts w:ascii="Calibri" w:hAnsi="Calibri" w:cs="B Nazanin" w:hint="cs"/>
                <w:rtl/>
              </w:rPr>
              <w:t>درصد فضای فیزیکی استاندارد شده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1EC4BD75" w14:textId="77777777" w:rsidR="00D5708B" w:rsidRPr="00832FC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B651F9"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14:paraId="7CA4FA2E" w14:textId="77777777" w:rsidR="00D5708B" w:rsidRPr="00832FC6" w:rsidRDefault="00516E3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708" w:type="dxa"/>
            <w:tcBorders>
              <w:top w:val="thinThickSmallGap" w:sz="12" w:space="0" w:color="auto"/>
            </w:tcBorders>
            <w:vAlign w:val="center"/>
          </w:tcPr>
          <w:p w14:paraId="601EBE41" w14:textId="77777777" w:rsidR="00D5708B" w:rsidRPr="00832FC6" w:rsidRDefault="00516E3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1675B415" w14:textId="77777777" w:rsidR="00D5708B" w:rsidRPr="00832FC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B651F9"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14:paraId="3C8A55C2" w14:textId="77777777" w:rsidR="00D5708B" w:rsidRPr="00832FC6" w:rsidRDefault="00516E3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725" w:type="dxa"/>
            <w:tcBorders>
              <w:top w:val="thinThickSmallGap" w:sz="12" w:space="0" w:color="auto"/>
            </w:tcBorders>
            <w:vAlign w:val="center"/>
          </w:tcPr>
          <w:p w14:paraId="2208BBEF" w14:textId="77777777" w:rsidR="00D5708B" w:rsidRPr="00832FC6" w:rsidRDefault="00516E37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1173" w:type="dxa"/>
            <w:tcBorders>
              <w:top w:val="thinThickSmallGap" w:sz="12" w:space="0" w:color="auto"/>
            </w:tcBorders>
            <w:vAlign w:val="center"/>
          </w:tcPr>
          <w:p w14:paraId="441E8C1A" w14:textId="77777777" w:rsidR="00D5708B" w:rsidRPr="00832FC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37" w:type="dxa"/>
            <w:tcBorders>
              <w:top w:val="thinThickSmallGap" w:sz="12" w:space="0" w:color="auto"/>
            </w:tcBorders>
            <w:vAlign w:val="center"/>
          </w:tcPr>
          <w:p w14:paraId="62F197D6" w14:textId="77777777" w:rsidR="00D5708B" w:rsidRPr="00832FC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017" w:type="dxa"/>
            <w:tcBorders>
              <w:top w:val="thinThickSmallGap" w:sz="12" w:space="0" w:color="auto"/>
            </w:tcBorders>
            <w:vAlign w:val="center"/>
          </w:tcPr>
          <w:p w14:paraId="695AD723" w14:textId="77777777" w:rsidR="00D5708B" w:rsidRPr="00832FC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460D52">
              <w:rPr>
                <w:rFonts w:cs="B Nazanin" w:hint="cs"/>
                <w:rtl/>
              </w:rPr>
              <w:t>اطلاعات مراکز و شبکه ها</w:t>
            </w:r>
          </w:p>
        </w:tc>
        <w:tc>
          <w:tcPr>
            <w:tcW w:w="2959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5CFC5738" w14:textId="77777777" w:rsidR="00D5708B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حد انتظار</w:t>
            </w:r>
          </w:p>
          <w:p w14:paraId="57AAE2B3" w14:textId="77777777" w:rsidR="00D5708B" w:rsidRDefault="00D5708B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تمامی بودجه اختصاص داده شده جهت این امر در راستای بهبود استاندارد فضای فیزیکی مصرف شده است.</w:t>
            </w:r>
          </w:p>
          <w:p w14:paraId="51C7C152" w14:textId="77777777" w:rsidR="00D5708B" w:rsidRPr="00832FC6" w:rsidRDefault="00D5708B" w:rsidP="00A85473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D5708B" w14:paraId="3D8ACE13" w14:textId="77777777" w:rsidTr="00A85473">
        <w:trPr>
          <w:trHeight w:val="561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5EC8FB45" w14:textId="77777777" w:rsidR="00D5708B" w:rsidRPr="00832FC6" w:rsidRDefault="00D5708B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9F4714">
              <w:rPr>
                <w:rFonts w:ascii="Calibri" w:hAnsi="Calibri" w:cs="B Nazanin" w:hint="cs"/>
                <w:rtl/>
              </w:rPr>
              <w:t>درصد تکمیل کنترل کیفی و کالیبراسیون تجهیزات پزشکی در سامانه یکپارچه مدیریت تجهیزات پزشکی</w:t>
            </w:r>
          </w:p>
        </w:tc>
        <w:tc>
          <w:tcPr>
            <w:tcW w:w="851" w:type="dxa"/>
            <w:vAlign w:val="center"/>
          </w:tcPr>
          <w:p w14:paraId="5F5C5F01" w14:textId="77777777" w:rsidR="00D5708B" w:rsidRPr="00832FC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709" w:type="dxa"/>
            <w:vAlign w:val="center"/>
          </w:tcPr>
          <w:p w14:paraId="75B59A81" w14:textId="77777777" w:rsidR="00D5708B" w:rsidRPr="00832FC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708" w:type="dxa"/>
            <w:vAlign w:val="center"/>
          </w:tcPr>
          <w:p w14:paraId="52F52B57" w14:textId="77777777" w:rsidR="00D5708B" w:rsidRPr="00832FC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851" w:type="dxa"/>
            <w:vAlign w:val="center"/>
          </w:tcPr>
          <w:p w14:paraId="228C98C6" w14:textId="77777777" w:rsidR="00D5708B" w:rsidRPr="00832FC6" w:rsidRDefault="00D5708B" w:rsidP="00A8547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53.88</w:t>
            </w:r>
          </w:p>
        </w:tc>
        <w:tc>
          <w:tcPr>
            <w:tcW w:w="709" w:type="dxa"/>
            <w:vAlign w:val="center"/>
          </w:tcPr>
          <w:p w14:paraId="06CDBA8D" w14:textId="77777777" w:rsidR="00D5708B" w:rsidRPr="00832FC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222</w:t>
            </w:r>
          </w:p>
        </w:tc>
        <w:tc>
          <w:tcPr>
            <w:tcW w:w="725" w:type="dxa"/>
            <w:vAlign w:val="center"/>
          </w:tcPr>
          <w:p w14:paraId="1D7A65CD" w14:textId="77777777" w:rsidR="00D5708B" w:rsidRPr="00832FC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412</w:t>
            </w:r>
          </w:p>
        </w:tc>
        <w:tc>
          <w:tcPr>
            <w:tcW w:w="1173" w:type="dxa"/>
            <w:vAlign w:val="center"/>
          </w:tcPr>
          <w:p w14:paraId="7BA0343F" w14:textId="77777777" w:rsidR="00D5708B" w:rsidRPr="00832FC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37" w:type="dxa"/>
            <w:vAlign w:val="center"/>
          </w:tcPr>
          <w:p w14:paraId="4C015FBA" w14:textId="77777777" w:rsidR="00D5708B" w:rsidRPr="00832FC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53.88</w:t>
            </w:r>
          </w:p>
        </w:tc>
        <w:tc>
          <w:tcPr>
            <w:tcW w:w="1017" w:type="dxa"/>
            <w:vAlign w:val="center"/>
          </w:tcPr>
          <w:p w14:paraId="6BC252BC" w14:textId="77777777" w:rsidR="00D5708B" w:rsidRPr="00832FC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یکپارچه مدیریت منابع و تجهیزات پزشکی</w:t>
            </w:r>
          </w:p>
        </w:tc>
        <w:tc>
          <w:tcPr>
            <w:tcW w:w="2959" w:type="dxa"/>
            <w:tcBorders>
              <w:right w:val="thinThickSmallGap" w:sz="12" w:space="0" w:color="auto"/>
            </w:tcBorders>
          </w:tcPr>
          <w:p w14:paraId="18ECF348" w14:textId="77777777" w:rsidR="00D5708B" w:rsidRDefault="00D5708B" w:rsidP="00A8547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 توجه به تعریف شاخص جدید کنترل کیفی در سال 1403 ، حد انتظار مشخصی برای آن برنامه ریزی نشده است.</w:t>
            </w:r>
          </w:p>
          <w:p w14:paraId="553DC3BB" w14:textId="77777777" w:rsidR="00D5708B" w:rsidRPr="00832FC6" w:rsidRDefault="00D5708B" w:rsidP="00A85473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لازم به ذکر است با توجه به 100% اعتبار تخصیص داده شده، میزان حداکثر کنترل کیفی تجهیزات انجام شده است.</w:t>
            </w:r>
          </w:p>
        </w:tc>
      </w:tr>
    </w:tbl>
    <w:p w14:paraId="11109362" w14:textId="77777777" w:rsidR="00D5708B" w:rsidRDefault="00D5708B" w:rsidP="00D5708B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tl/>
        </w:rPr>
        <w:br w:type="page"/>
      </w: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>ج)نمودارها:</w:t>
      </w:r>
    </w:p>
    <w:p w14:paraId="43F2E055" w14:textId="77777777" w:rsidR="008019D7" w:rsidRDefault="008019D7" w:rsidP="00D5708B">
      <w:pPr>
        <w:jc w:val="right"/>
        <w:rPr>
          <w:rFonts w:cs="B Nazanin"/>
          <w:b/>
          <w:bCs/>
          <w:sz w:val="28"/>
          <w:szCs w:val="28"/>
          <w:rtl/>
        </w:rPr>
      </w:pPr>
    </w:p>
    <w:p w14:paraId="5794EC87" w14:textId="77777777" w:rsidR="00D5708B" w:rsidRDefault="00D5708B" w:rsidP="00D5708B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67D2FF56" wp14:editId="249A7027">
            <wp:extent cx="7504789" cy="4261449"/>
            <wp:effectExtent l="0" t="0" r="1270" b="6350"/>
            <wp:docPr id="2096106548" name="Chart 20961065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0742D41C" w14:textId="77777777" w:rsidR="00D5708B" w:rsidRDefault="00D5708B" w:rsidP="00D5708B">
      <w:pPr>
        <w:jc w:val="right"/>
        <w:rPr>
          <w:rFonts w:cs="B Nazanin"/>
          <w:sz w:val="28"/>
          <w:szCs w:val="28"/>
        </w:rPr>
      </w:pPr>
    </w:p>
    <w:p w14:paraId="29CFDA37" w14:textId="77777777" w:rsidR="00D5708B" w:rsidRPr="00BE4D66" w:rsidRDefault="00D5708B" w:rsidP="00D5708B">
      <w:pPr>
        <w:jc w:val="right"/>
        <w:rPr>
          <w:rFonts w:cs="B Nazanin"/>
          <w:sz w:val="28"/>
          <w:szCs w:val="28"/>
          <w:rtl/>
        </w:rPr>
      </w:pPr>
    </w:p>
    <w:p w14:paraId="25F3319F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</w:rPr>
        <w:sectPr w:rsidR="00D5708B" w:rsidSect="00D5708B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7DC358BB" w14:textId="77777777" w:rsidR="00D5708B" w:rsidRPr="00BE4D66" w:rsidRDefault="00D5708B" w:rsidP="00D5708B">
      <w:pPr>
        <w:bidi/>
        <w:rPr>
          <w:rFonts w:cs="B Nazanin"/>
          <w:b/>
          <w:bCs/>
          <w:sz w:val="28"/>
          <w:szCs w:val="28"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4A2FF212" w14:textId="77777777" w:rsidR="00D5708B" w:rsidRPr="005537DD" w:rsidRDefault="00D5708B" w:rsidP="005537DD">
      <w:pPr>
        <w:bidi/>
        <w:rPr>
          <w:rFonts w:cs="B Nazanin"/>
          <w:b/>
          <w:bCs/>
          <w:sz w:val="28"/>
          <w:szCs w:val="28"/>
        </w:rPr>
      </w:pPr>
      <w:r w:rsidRPr="005537DD">
        <w:rPr>
          <w:rFonts w:cs="B Nazanin" w:hint="cs"/>
          <w:b/>
          <w:bCs/>
          <w:sz w:val="28"/>
          <w:szCs w:val="28"/>
          <w:rtl/>
        </w:rPr>
        <w:t>فضای فیزیکی:</w:t>
      </w:r>
    </w:p>
    <w:p w14:paraId="2C668B5C" w14:textId="77777777" w:rsidR="00D5708B" w:rsidRPr="002E02FA" w:rsidRDefault="00D5708B">
      <w:pPr>
        <w:pStyle w:val="ListParagraph"/>
        <w:numPr>
          <w:ilvl w:val="0"/>
          <w:numId w:val="41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انجام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پایش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از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مراکز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خدمات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جامع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سلامت،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پایگاه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ها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و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خانه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های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بهداشت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تابعه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بر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اساس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چک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لیست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های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موجود</w:t>
      </w:r>
      <w:r w:rsidRPr="002E02FA">
        <w:rPr>
          <w:rFonts w:cs="B Nazanin"/>
          <w:sz w:val="24"/>
          <w:szCs w:val="24"/>
          <w:rtl/>
        </w:rPr>
        <w:t>.</w:t>
      </w:r>
    </w:p>
    <w:p w14:paraId="74FD14B2" w14:textId="77777777" w:rsidR="00D5708B" w:rsidRPr="002E02FA" w:rsidRDefault="00D5708B">
      <w:pPr>
        <w:pStyle w:val="ListParagraph"/>
        <w:numPr>
          <w:ilvl w:val="0"/>
          <w:numId w:val="41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بهبود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استاندارد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تجهیزات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فنی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و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اداری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واحدهای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بهداشتی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تابعه</w:t>
      </w:r>
      <w:r w:rsidRPr="002E02FA">
        <w:rPr>
          <w:rFonts w:cs="B Nazanin"/>
          <w:sz w:val="24"/>
          <w:szCs w:val="24"/>
          <w:rtl/>
        </w:rPr>
        <w:t xml:space="preserve">. </w:t>
      </w:r>
    </w:p>
    <w:p w14:paraId="2C0FED6C" w14:textId="77777777" w:rsidR="00D5708B" w:rsidRPr="002E02FA" w:rsidRDefault="00D5708B">
      <w:pPr>
        <w:pStyle w:val="ListParagraph"/>
        <w:numPr>
          <w:ilvl w:val="0"/>
          <w:numId w:val="41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پایش و تکمیل چک لیست بهبود استاندارد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فضای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فیزیکی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واحدهای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بهداشتی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تابعه</w:t>
      </w:r>
      <w:r w:rsidRPr="002E02FA">
        <w:rPr>
          <w:rFonts w:cs="B Nazanin"/>
          <w:sz w:val="24"/>
          <w:szCs w:val="24"/>
          <w:rtl/>
        </w:rPr>
        <w:t>.</w:t>
      </w:r>
    </w:p>
    <w:p w14:paraId="7A140C57" w14:textId="77777777" w:rsidR="00D5708B" w:rsidRPr="002E02FA" w:rsidRDefault="00D5708B">
      <w:pPr>
        <w:pStyle w:val="ListParagraph"/>
        <w:numPr>
          <w:ilvl w:val="0"/>
          <w:numId w:val="41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پیگیری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پیشرفت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پروژه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های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عمرانی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در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دست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اقدام</w:t>
      </w:r>
    </w:p>
    <w:p w14:paraId="6E2A6A14" w14:textId="77777777" w:rsidR="00D5708B" w:rsidRPr="002E02FA" w:rsidRDefault="00D5708B">
      <w:pPr>
        <w:pStyle w:val="ListParagraph"/>
        <w:numPr>
          <w:ilvl w:val="0"/>
          <w:numId w:val="41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تهیه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و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تنظیم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جدول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گانت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بازدیدها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و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فعالیت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های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واحد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گسترش</w:t>
      </w:r>
    </w:p>
    <w:p w14:paraId="6C34607F" w14:textId="77777777" w:rsidR="00D5708B" w:rsidRPr="002E02FA" w:rsidRDefault="00D5708B">
      <w:pPr>
        <w:pStyle w:val="ListParagraph"/>
        <w:numPr>
          <w:ilvl w:val="0"/>
          <w:numId w:val="41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 xml:space="preserve">پیگیری و هماهنگی </w:t>
      </w:r>
      <w:r w:rsidR="00350DBF" w:rsidRPr="002E02FA">
        <w:rPr>
          <w:rFonts w:cs="B Nazanin" w:hint="cs"/>
          <w:sz w:val="24"/>
          <w:szCs w:val="24"/>
          <w:rtl/>
        </w:rPr>
        <w:t>ج</w:t>
      </w:r>
      <w:r w:rsidRPr="002E02FA">
        <w:rPr>
          <w:rFonts w:cs="B Nazanin" w:hint="cs"/>
          <w:sz w:val="24"/>
          <w:szCs w:val="24"/>
          <w:rtl/>
        </w:rPr>
        <w:t>هت افتتاح و راه اندازی واحد های بهداشتی ( واحد های افتتاح شده در سال جاری شامل :</w:t>
      </w:r>
      <w:r w:rsidRPr="002E02FA">
        <w:rPr>
          <w:rFonts w:cs="B Nazanin" w:hint="cs"/>
          <w:rtl/>
        </w:rPr>
        <w:t xml:space="preserve"> پروژه های تخریب و بازسازی خانه های بهداشت کلاک ، ساران ، کوهان ، احداث مرکز خدمات جامع سلامت روستایی مهرآباد و پایگاه سلامت رودهن )</w:t>
      </w:r>
    </w:p>
    <w:p w14:paraId="3066E33F" w14:textId="77777777" w:rsidR="00D5708B" w:rsidRPr="002E02FA" w:rsidRDefault="00D5708B">
      <w:pPr>
        <w:pStyle w:val="ListParagraph"/>
        <w:numPr>
          <w:ilvl w:val="0"/>
          <w:numId w:val="41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rtl/>
        </w:rPr>
        <w:t>برگزاری جلسات مربوط به تعمیرات و بهبود استاندارد فضای فیزیکی ( از جمله مرکز رودهن ، ستاد شبکه و ...)</w:t>
      </w:r>
    </w:p>
    <w:p w14:paraId="7628AC25" w14:textId="77777777" w:rsidR="00D5708B" w:rsidRPr="002E02FA" w:rsidRDefault="00D5708B">
      <w:pPr>
        <w:pStyle w:val="ListParagraph"/>
        <w:numPr>
          <w:ilvl w:val="0"/>
          <w:numId w:val="41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برگزاری جلسات هماهنگی با شهرداری و شورای شهر آبعلی درخصوص تغییر ساختار پایگاه سلامت آبعلی به مرکز خدمات جامع سلامت و در نهایت افتتاح ساختمان جدید و موقت مرکز خدمات جامع سلامت شهید میرزایی آبعلی)</w:t>
      </w:r>
    </w:p>
    <w:p w14:paraId="1160F37E" w14:textId="77777777" w:rsidR="00D5708B" w:rsidRPr="002E02FA" w:rsidRDefault="00D5708B">
      <w:pPr>
        <w:pStyle w:val="ListParagraph"/>
        <w:numPr>
          <w:ilvl w:val="0"/>
          <w:numId w:val="41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انجام مکاتبات لازم با معاونت بهداشت دانشگاه درخصوص تامین نیروی پروژه مرکز مسکن مهر گیلاوند</w:t>
      </w:r>
    </w:p>
    <w:p w14:paraId="4F69D98D" w14:textId="77777777" w:rsidR="00D5708B" w:rsidRPr="002E02FA" w:rsidRDefault="00D5708B">
      <w:pPr>
        <w:pStyle w:val="ListParagraph"/>
        <w:numPr>
          <w:ilvl w:val="0"/>
          <w:numId w:val="41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راه اندازی و تجهیز اتاق تولید محتوا و رسانه و همچنین ارتقا تیم رسانه.</w:t>
      </w:r>
    </w:p>
    <w:p w14:paraId="2ACBD994" w14:textId="77777777" w:rsidR="00D5708B" w:rsidRPr="005537DD" w:rsidRDefault="00D5708B" w:rsidP="005537DD">
      <w:pPr>
        <w:bidi/>
        <w:rPr>
          <w:rFonts w:cs="B Nazanin"/>
          <w:b/>
          <w:bCs/>
          <w:sz w:val="28"/>
          <w:szCs w:val="28"/>
        </w:rPr>
      </w:pPr>
      <w:r w:rsidRPr="005537DD">
        <w:rPr>
          <w:rFonts w:cs="B Nazanin" w:hint="cs"/>
          <w:b/>
          <w:bCs/>
          <w:sz w:val="28"/>
          <w:szCs w:val="28"/>
          <w:rtl/>
        </w:rPr>
        <w:t>تجهیزاتی:</w:t>
      </w:r>
    </w:p>
    <w:p w14:paraId="6966D70F" w14:textId="77777777" w:rsidR="00D5708B" w:rsidRPr="002E02FA" w:rsidRDefault="00D5708B">
      <w:pPr>
        <w:pStyle w:val="ListParagraph"/>
        <w:numPr>
          <w:ilvl w:val="0"/>
          <w:numId w:val="40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 xml:space="preserve">پایش از مراکز و توابع تحت پوشش ان ها برای بررسی مشکلات و کمبود تجهیزات </w:t>
      </w:r>
    </w:p>
    <w:p w14:paraId="2955418D" w14:textId="77777777" w:rsidR="00D5708B" w:rsidRPr="002E02FA" w:rsidRDefault="00D5708B">
      <w:pPr>
        <w:pStyle w:val="ListParagraph"/>
        <w:numPr>
          <w:ilvl w:val="0"/>
          <w:numId w:val="40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ارزیابی و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eastAsia"/>
          <w:sz w:val="24"/>
          <w:szCs w:val="24"/>
          <w:rtl/>
        </w:rPr>
        <w:t>تام</w:t>
      </w:r>
      <w:r w:rsidRPr="002E02FA">
        <w:rPr>
          <w:rFonts w:cs="B Nazanin" w:hint="cs"/>
          <w:sz w:val="24"/>
          <w:szCs w:val="24"/>
          <w:rtl/>
        </w:rPr>
        <w:t>ی</w:t>
      </w:r>
      <w:r w:rsidRPr="002E02FA">
        <w:rPr>
          <w:rFonts w:cs="B Nazanin" w:hint="eastAsia"/>
          <w:sz w:val="24"/>
          <w:szCs w:val="24"/>
          <w:rtl/>
        </w:rPr>
        <w:t>ن</w:t>
      </w:r>
      <w:r w:rsidRPr="002E02FA">
        <w:rPr>
          <w:rFonts w:cs="B Nazanin" w:hint="cs"/>
          <w:sz w:val="24"/>
          <w:szCs w:val="24"/>
          <w:rtl/>
        </w:rPr>
        <w:t xml:space="preserve"> کسری تجهیزات پزشکی و غیر پزشکی که در پایش ها ذکر شده است  </w:t>
      </w:r>
    </w:p>
    <w:p w14:paraId="46C095AA" w14:textId="77777777" w:rsidR="00D5708B" w:rsidRPr="002E02FA" w:rsidRDefault="00D5708B">
      <w:pPr>
        <w:pStyle w:val="ListParagraph"/>
        <w:numPr>
          <w:ilvl w:val="0"/>
          <w:numId w:val="40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eastAsia"/>
          <w:sz w:val="24"/>
          <w:szCs w:val="24"/>
          <w:rtl/>
        </w:rPr>
        <w:t>ارز</w:t>
      </w:r>
      <w:r w:rsidRPr="002E02FA">
        <w:rPr>
          <w:rFonts w:cs="B Nazanin" w:hint="cs"/>
          <w:sz w:val="24"/>
          <w:szCs w:val="24"/>
          <w:rtl/>
        </w:rPr>
        <w:t>ی</w:t>
      </w:r>
      <w:r w:rsidRPr="002E02FA">
        <w:rPr>
          <w:rFonts w:cs="B Nazanin" w:hint="eastAsia"/>
          <w:sz w:val="24"/>
          <w:szCs w:val="24"/>
          <w:rtl/>
        </w:rPr>
        <w:t>اب</w:t>
      </w:r>
      <w:r w:rsidRPr="002E02FA">
        <w:rPr>
          <w:rFonts w:cs="B Nazanin" w:hint="cs"/>
          <w:sz w:val="24"/>
          <w:szCs w:val="24"/>
          <w:rtl/>
        </w:rPr>
        <w:t>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eastAsia"/>
          <w:sz w:val="24"/>
          <w:szCs w:val="24"/>
          <w:rtl/>
        </w:rPr>
        <w:t>عملکرد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eastAsia"/>
          <w:sz w:val="24"/>
          <w:szCs w:val="24"/>
          <w:rtl/>
        </w:rPr>
        <w:t>پرسنل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eastAsia"/>
          <w:sz w:val="24"/>
          <w:szCs w:val="24"/>
          <w:rtl/>
        </w:rPr>
        <w:t>بصورت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eastAsia"/>
          <w:sz w:val="24"/>
          <w:szCs w:val="24"/>
          <w:rtl/>
        </w:rPr>
        <w:t>مستمر</w:t>
      </w:r>
      <w:r w:rsidRPr="002E02FA">
        <w:rPr>
          <w:rFonts w:cs="B Nazanin" w:hint="cs"/>
          <w:sz w:val="24"/>
          <w:szCs w:val="24"/>
          <w:rtl/>
        </w:rPr>
        <w:t xml:space="preserve"> و ارائه پسخوراند</w:t>
      </w:r>
    </w:p>
    <w:p w14:paraId="653A739F" w14:textId="77777777" w:rsidR="00D5708B" w:rsidRPr="002E02FA" w:rsidRDefault="00D5708B">
      <w:pPr>
        <w:pStyle w:val="ListParagraph"/>
        <w:numPr>
          <w:ilvl w:val="0"/>
          <w:numId w:val="40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انجام کنترل کیفی تجهیزات پزشکی بصورت مستمر در هر پایش</w:t>
      </w:r>
    </w:p>
    <w:p w14:paraId="0E7284F0" w14:textId="77777777" w:rsidR="00D5708B" w:rsidRPr="002E02FA" w:rsidRDefault="00D5708B">
      <w:pPr>
        <w:pStyle w:val="ListParagraph"/>
        <w:numPr>
          <w:ilvl w:val="0"/>
          <w:numId w:val="40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 xml:space="preserve">عقد قرارداد با شرکت معتبر برای انجام کالیبراسیون تجهیزات پزشکی </w:t>
      </w:r>
    </w:p>
    <w:p w14:paraId="5A62AD6C" w14:textId="77777777" w:rsidR="00D5708B" w:rsidRPr="002E02FA" w:rsidRDefault="00D5708B">
      <w:pPr>
        <w:pStyle w:val="ListParagraph"/>
        <w:numPr>
          <w:ilvl w:val="0"/>
          <w:numId w:val="40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انجام کالیبراسیون و همزمان رفع مشکل تجهیزات و تهیه باتری برای سونیکید ها و دی سی شوک ها</w:t>
      </w:r>
    </w:p>
    <w:p w14:paraId="16A3F7F5" w14:textId="77777777" w:rsidR="00D5708B" w:rsidRPr="002E02FA" w:rsidRDefault="00D5708B">
      <w:pPr>
        <w:pStyle w:val="ListParagraph"/>
        <w:numPr>
          <w:ilvl w:val="0"/>
          <w:numId w:val="40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 xml:space="preserve">تهیه پیش فاکتور برای تهیه  20کپسول اکسیژن ، پیگیری مجوز و تامین اعتبار برای خرید </w:t>
      </w:r>
    </w:p>
    <w:p w14:paraId="2B6C1ED0" w14:textId="77777777" w:rsidR="00D5708B" w:rsidRPr="002E02FA" w:rsidRDefault="00D5708B">
      <w:pPr>
        <w:pStyle w:val="ListParagraph"/>
        <w:numPr>
          <w:ilvl w:val="0"/>
          <w:numId w:val="40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 xml:space="preserve">تهیه لیست تجهیزات برای تجهیز خانه بهداشت مرا، پایگاه علی ابن ابیطالب ،مرکز مسکن مهر گیلاوند </w:t>
      </w:r>
    </w:p>
    <w:p w14:paraId="6DE6DCDD" w14:textId="77777777" w:rsidR="00D5708B" w:rsidRPr="002E02FA" w:rsidRDefault="00D5708B">
      <w:pPr>
        <w:pStyle w:val="ListParagraph"/>
        <w:numPr>
          <w:ilvl w:val="0"/>
          <w:numId w:val="40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تجهیز و افتتاح دو  مرکز مهرآباد، آبعلی و خانه بهداشت های  ساران، کلاک، چناران، کوهان و پایگاه سلامت رودهن.</w:t>
      </w:r>
    </w:p>
    <w:p w14:paraId="4CB3F92E" w14:textId="77777777" w:rsidR="00D5708B" w:rsidRPr="002E02FA" w:rsidRDefault="00D5708B">
      <w:pPr>
        <w:pStyle w:val="ListParagraph"/>
        <w:numPr>
          <w:ilvl w:val="0"/>
          <w:numId w:val="40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آغاز انجام کنترل کیفی تجهیزات همزمان با آموزش نگهداشت تجهیزات جهت پرسنل</w:t>
      </w:r>
    </w:p>
    <w:p w14:paraId="2F6B2CF5" w14:textId="77777777" w:rsidR="00D5708B" w:rsidRPr="002E02FA" w:rsidRDefault="00D5708B">
      <w:pPr>
        <w:pStyle w:val="ListParagraph"/>
        <w:numPr>
          <w:ilvl w:val="0"/>
          <w:numId w:val="40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پیگیری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جهت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خرید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تجهیزات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مورد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نیاز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واحد های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بهداشتی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تحت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پوشش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و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هماهنگی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جهت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توزیع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تجهیزات.</w:t>
      </w:r>
    </w:p>
    <w:p w14:paraId="3DA88547" w14:textId="77777777" w:rsidR="00D5708B" w:rsidRPr="002E02FA" w:rsidRDefault="00D5708B">
      <w:pPr>
        <w:pStyle w:val="ListParagraph"/>
        <w:numPr>
          <w:ilvl w:val="0"/>
          <w:numId w:val="40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 xml:space="preserve">مکاتبه با معاونت بهداشت جهت تهیه منبع ذخیره آب جهت مراکز ، پایگاه های سلامت و خانه های بهداشت </w:t>
      </w:r>
    </w:p>
    <w:p w14:paraId="050DB935" w14:textId="77777777" w:rsidR="00D5708B" w:rsidRPr="002E02FA" w:rsidRDefault="00D5708B">
      <w:pPr>
        <w:pStyle w:val="ListParagraph"/>
        <w:numPr>
          <w:ilvl w:val="0"/>
          <w:numId w:val="40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مکاتبه با معاونت بهداشت جهت تامین دیزل ژنراتور و برنامه ریزی جهت خرید و راه اندازی آن</w:t>
      </w:r>
    </w:p>
    <w:p w14:paraId="7A86D382" w14:textId="77777777" w:rsidR="00D5708B" w:rsidRPr="002E02FA" w:rsidRDefault="00D5708B">
      <w:pPr>
        <w:pStyle w:val="ListParagraph"/>
        <w:numPr>
          <w:ilvl w:val="0"/>
          <w:numId w:val="40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lastRenderedPageBreak/>
        <w:t>مکاتبه با معاونت بهداشت جهت تجهیز واحد های بهداشتی جدید الاحداث از جمله مرکز مسکن مهر، مرکز مهرآباد ، خانه های بهداشت ساران  ، کوهان و ...</w:t>
      </w:r>
    </w:p>
    <w:p w14:paraId="216D1757" w14:textId="77777777" w:rsidR="00D5708B" w:rsidRPr="002E02FA" w:rsidRDefault="00D5708B">
      <w:pPr>
        <w:pStyle w:val="ListParagraph"/>
        <w:numPr>
          <w:ilvl w:val="0"/>
          <w:numId w:val="40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 xml:space="preserve">تهیه و ارائه گزارش از موجودی آمبولانس ها و وسایل نقلیه موجود </w:t>
      </w:r>
    </w:p>
    <w:p w14:paraId="71253AD8" w14:textId="77777777" w:rsidR="00D5708B" w:rsidRPr="00310BDD" w:rsidRDefault="00D5708B" w:rsidP="00D5708B">
      <w:pPr>
        <w:bidi/>
        <w:ind w:left="360"/>
        <w:rPr>
          <w:rFonts w:cs="B Nazanin"/>
          <w:sz w:val="24"/>
          <w:szCs w:val="24"/>
          <w:rtl/>
        </w:rPr>
      </w:pPr>
      <w:r w:rsidRPr="00310BDD">
        <w:rPr>
          <w:rFonts w:cs="B Nazanin" w:hint="cs"/>
          <w:b/>
          <w:bCs/>
          <w:sz w:val="28"/>
          <w:szCs w:val="28"/>
          <w:rtl/>
        </w:rPr>
        <w:t xml:space="preserve"> ه) دستاوردها:</w:t>
      </w:r>
      <w:r w:rsidRPr="00310BD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C4F734B" w14:textId="77777777" w:rsidR="00D5708B" w:rsidRPr="002E02FA" w:rsidRDefault="00D5708B">
      <w:pPr>
        <w:pStyle w:val="ListParagraph"/>
        <w:numPr>
          <w:ilvl w:val="0"/>
          <w:numId w:val="42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تجهیز و افتتاح ساختمان جدید مرکز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خدمات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جامع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سلامت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روستایی</w:t>
      </w:r>
      <w:r w:rsidRPr="002E02FA">
        <w:rPr>
          <w:rFonts w:cs="B Nazanin"/>
          <w:sz w:val="24"/>
          <w:szCs w:val="24"/>
          <w:rtl/>
        </w:rPr>
        <w:t xml:space="preserve"> </w:t>
      </w:r>
      <w:r w:rsidRPr="002E02FA">
        <w:rPr>
          <w:rFonts w:cs="B Nazanin" w:hint="cs"/>
          <w:sz w:val="24"/>
          <w:szCs w:val="24"/>
          <w:rtl/>
        </w:rPr>
        <w:t>مهرآباد</w:t>
      </w:r>
    </w:p>
    <w:p w14:paraId="4F06E3C7" w14:textId="77777777" w:rsidR="00D5708B" w:rsidRPr="002E02FA" w:rsidRDefault="00D5708B">
      <w:pPr>
        <w:pStyle w:val="ListParagraph"/>
        <w:numPr>
          <w:ilvl w:val="0"/>
          <w:numId w:val="42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تخریب و بازسازی و تامین جهیزات مورد نیاز جهت خانه بهداشت ساران، کلاک، کوهان</w:t>
      </w:r>
    </w:p>
    <w:p w14:paraId="565D39D6" w14:textId="77777777" w:rsidR="00D5708B" w:rsidRPr="002E02FA" w:rsidRDefault="00D5708B">
      <w:pPr>
        <w:pStyle w:val="ListParagraph"/>
        <w:numPr>
          <w:ilvl w:val="0"/>
          <w:numId w:val="42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احداث، تجهیز و افتتاح ساختمان جدید پایگاه سلامت ضمیمه رودهن</w:t>
      </w:r>
    </w:p>
    <w:p w14:paraId="518099D6" w14:textId="77777777" w:rsidR="00D5708B" w:rsidRPr="002E02FA" w:rsidRDefault="00D5708B">
      <w:pPr>
        <w:pStyle w:val="ListParagraph"/>
        <w:numPr>
          <w:ilvl w:val="0"/>
          <w:numId w:val="42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 xml:space="preserve">بهسازی ساختمان ستاد </w:t>
      </w:r>
    </w:p>
    <w:p w14:paraId="4D9A9171" w14:textId="77777777" w:rsidR="00D5708B" w:rsidRPr="002E02FA" w:rsidRDefault="00D5708B">
      <w:pPr>
        <w:pStyle w:val="ListParagraph"/>
        <w:numPr>
          <w:ilvl w:val="0"/>
          <w:numId w:val="42"/>
        </w:numPr>
        <w:bidi/>
        <w:rPr>
          <w:rFonts w:cs="B Nazanin"/>
          <w:sz w:val="24"/>
          <w:szCs w:val="24"/>
        </w:rPr>
      </w:pPr>
      <w:r w:rsidRPr="002E02FA">
        <w:rPr>
          <w:rFonts w:cs="B Nazanin" w:hint="cs"/>
          <w:sz w:val="24"/>
          <w:szCs w:val="24"/>
          <w:rtl/>
        </w:rPr>
        <w:t>آغاز تعمیرات و بهسازی مرکز خدمات جامع سلامت رودهن</w:t>
      </w:r>
    </w:p>
    <w:p w14:paraId="3DCA68B4" w14:textId="77777777" w:rsidR="00D5708B" w:rsidRPr="002E02FA" w:rsidRDefault="00D5708B">
      <w:pPr>
        <w:pStyle w:val="ListParagraph"/>
        <w:numPr>
          <w:ilvl w:val="0"/>
          <w:numId w:val="42"/>
        </w:numPr>
        <w:bidi/>
        <w:rPr>
          <w:rFonts w:cs="B Nazanin"/>
          <w:sz w:val="24"/>
          <w:szCs w:val="24"/>
          <w:rtl/>
        </w:rPr>
      </w:pPr>
      <w:r w:rsidRPr="002E02FA">
        <w:rPr>
          <w:rFonts w:cs="B Nazanin" w:hint="cs"/>
          <w:sz w:val="24"/>
          <w:szCs w:val="24"/>
          <w:rtl/>
        </w:rPr>
        <w:t>آغاز مجدد پروژه مرکز آبسرد به همت خیرین سلامت</w:t>
      </w:r>
    </w:p>
    <w:p w14:paraId="191F9444" w14:textId="77777777" w:rsidR="00D5708B" w:rsidRPr="009F3E68" w:rsidRDefault="00D5708B" w:rsidP="00D5708B">
      <w:pPr>
        <w:bidi/>
        <w:rPr>
          <w:rFonts w:cs="B Nazanin"/>
          <w:sz w:val="28"/>
          <w:szCs w:val="28"/>
          <w:rtl/>
          <w:lang w:bidi="fa-IR"/>
        </w:rPr>
      </w:pPr>
    </w:p>
    <w:p w14:paraId="6B87A421" w14:textId="77777777" w:rsidR="00D5708B" w:rsidRPr="00BE4D66" w:rsidRDefault="00D5708B" w:rsidP="00D5708B">
      <w:pPr>
        <w:bidi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 و)چالش‌ها:</w:t>
      </w:r>
    </w:p>
    <w:p w14:paraId="4DB0855E" w14:textId="77777777" w:rsidR="00D5708B" w:rsidRDefault="00D5708B" w:rsidP="00D5708B">
      <w:pPr>
        <w:bidi/>
      </w:pP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D5708B" w:rsidRPr="003A270F" w14:paraId="0591B055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F938E6" w14:textId="77777777" w:rsidR="00D5708B" w:rsidRPr="00EA2665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F08898C" w14:textId="77777777" w:rsidR="00D5708B" w:rsidRPr="00EA2665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D5708B" w:rsidRPr="003A270F" w14:paraId="16EF1B3A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52B8" w14:textId="77777777" w:rsidR="00D5708B" w:rsidRPr="00BE4D66" w:rsidRDefault="00D5708B" w:rsidP="00A8547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نیاز به اعتبار جهت استاندارد سازی فضای فیزیکی نیازمند تعمیر از جمله جیلارد و رودهن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6402C44" w14:textId="77777777" w:rsidR="00D5708B" w:rsidRPr="00BE4D66" w:rsidRDefault="00D5708B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 xml:space="preserve">تخصیص اعتبار مورد نیاز </w:t>
            </w:r>
          </w:p>
        </w:tc>
      </w:tr>
      <w:tr w:rsidR="00D5708B" w:rsidRPr="003A270F" w14:paraId="6B12D651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308C" w14:textId="77777777" w:rsidR="00D5708B" w:rsidRDefault="00D5708B" w:rsidP="00A85473">
            <w:pPr>
              <w:bidi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عدم وجود اعتبار کافی جهت تامین تجهیزات سرمایه ای پزشک یو غیر پزشکی از منبع جداگانه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BF758B4" w14:textId="77777777" w:rsidR="00D5708B" w:rsidRDefault="00D5708B" w:rsidP="00A85473">
            <w:pPr>
              <w:bidi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 xml:space="preserve">تخصیص اعتبار جداگانه تجهیزات </w:t>
            </w:r>
          </w:p>
        </w:tc>
      </w:tr>
      <w:tr w:rsidR="00D5708B" w:rsidRPr="003A270F" w14:paraId="4A166981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D4F7" w14:textId="77777777" w:rsidR="00D5708B" w:rsidRDefault="00D5708B" w:rsidP="00A85473">
            <w:pPr>
              <w:bidi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عدم تامین بودجه تجهیزات جهت راه اندازی مرکز مسکن مهر گیلاوند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05AE52A" w14:textId="77777777" w:rsidR="00D5708B" w:rsidRDefault="00D5708B" w:rsidP="00A85473">
            <w:pPr>
              <w:bidi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تخصیص اعتبار و تامین تجهیزات</w:t>
            </w:r>
          </w:p>
        </w:tc>
      </w:tr>
      <w:bookmarkEnd w:id="18"/>
    </w:tbl>
    <w:p w14:paraId="58DA4D42" w14:textId="77777777" w:rsidR="00D5708B" w:rsidRPr="00F57F3A" w:rsidRDefault="00D5708B" w:rsidP="00D5708B">
      <w:pPr>
        <w:rPr>
          <w:rFonts w:ascii="Franklin Gothic Book" w:eastAsia="+mn-ea" w:cs="2  Zar"/>
          <w:sz w:val="24"/>
          <w:szCs w:val="24"/>
          <w:rtl/>
          <w:lang w:bidi="fa-IR"/>
        </w:rPr>
        <w:sectPr w:rsidR="00D5708B" w:rsidRPr="00F57F3A" w:rsidSect="00D5708B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49D2BD2F" w14:textId="77777777" w:rsidR="00D5708B" w:rsidRPr="00E0117C" w:rsidRDefault="00D5708B" w:rsidP="00D5708B">
      <w:pPr>
        <w:bidi/>
        <w:rPr>
          <w:rFonts w:cs="B Nazanin"/>
          <w:sz w:val="24"/>
          <w:szCs w:val="24"/>
          <w:rtl/>
          <w:lang w:bidi="fa-IR"/>
        </w:rPr>
      </w:pPr>
      <w:bookmarkStart w:id="19" w:name="_Hlk201399265"/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 برنامه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537DD">
        <w:rPr>
          <w:rFonts w:cs="B Nazanin" w:hint="cs"/>
          <w:b/>
          <w:bCs/>
          <w:sz w:val="28"/>
          <w:szCs w:val="28"/>
          <w:rtl/>
          <w:lang w:bidi="fa-IR"/>
        </w:rPr>
        <w:t>پزشکی خانواده و نظام ارجاع روستایی</w:t>
      </w:r>
    </w:p>
    <w:p w14:paraId="34B0969B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758E8CAD" w14:textId="77777777" w:rsidR="00D5708B" w:rsidRPr="00BE4D66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2FFA">
        <w:rPr>
          <w:rFonts w:cs="B Nazanin" w:hint="cs"/>
          <w:sz w:val="24"/>
          <w:szCs w:val="24"/>
          <w:rtl/>
          <w:lang w:bidi="fa-IR"/>
        </w:rPr>
        <w:t>مراکز خدمات جامع سلامت،پایگاه ها، خانه های بهداشت تابعه، بیمارستان ها</w:t>
      </w:r>
    </w:p>
    <w:p w14:paraId="78B7B6EA" w14:textId="77777777" w:rsidR="00D5708B" w:rsidRPr="00BE2FFA" w:rsidRDefault="00D5708B" w:rsidP="00D5708B">
      <w:pPr>
        <w:autoSpaceDE w:val="0"/>
        <w:autoSpaceDN w:val="0"/>
        <w:adjustRightInd w:val="0"/>
        <w:spacing w:after="0" w:line="240" w:lineRule="auto"/>
        <w:jc w:val="right"/>
        <w:rPr>
          <w:rFonts w:cs="B Nazanin"/>
          <w:sz w:val="24"/>
          <w:szCs w:val="24"/>
          <w:lang w:bidi="fa-IR"/>
        </w:rPr>
      </w:pPr>
      <w:r w:rsidRPr="00BE2FFA">
        <w:rPr>
          <w:rFonts w:cs="B Nazanin" w:hint="cs"/>
          <w:sz w:val="24"/>
          <w:szCs w:val="24"/>
          <w:rtl/>
          <w:lang w:bidi="fa-IR"/>
        </w:rPr>
        <w:t>برنامه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پزشکی خانواده روستایی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در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7</w:t>
      </w:r>
      <w:r w:rsidRPr="00BE2FF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مرکز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خدمات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جامع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سلامت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در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روستا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و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شهرهای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زیر</w:t>
      </w:r>
      <w:r w:rsidRPr="00BE2FFA">
        <w:rPr>
          <w:rFonts w:cs="B Nazanin"/>
          <w:sz w:val="24"/>
          <w:szCs w:val="24"/>
          <w:rtl/>
          <w:lang w:bidi="fa-IR"/>
        </w:rPr>
        <w:t xml:space="preserve"> 20 </w:t>
      </w:r>
      <w:r w:rsidRPr="00BE2FFA">
        <w:rPr>
          <w:rFonts w:cs="B Nazanin" w:hint="cs"/>
          <w:sz w:val="24"/>
          <w:szCs w:val="24"/>
          <w:rtl/>
          <w:lang w:bidi="fa-IR"/>
        </w:rPr>
        <w:t>هزار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نفر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اجرا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می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گردد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و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جمعیت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یکبار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خدمت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گیرنده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تحت پوشش شامل سرانه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این شبکه برای برنامه پزشک خانواده بیمه روستایی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858</w:t>
      </w:r>
      <w:r>
        <w:rPr>
          <w:rFonts w:cs="B Nazanin" w:hint="cs"/>
          <w:sz w:val="24"/>
          <w:szCs w:val="24"/>
          <w:rtl/>
          <w:lang w:bidi="fa-IR"/>
        </w:rPr>
        <w:t>ط</w:t>
      </w:r>
      <w:r w:rsidRPr="00BE2FFA">
        <w:rPr>
          <w:rFonts w:cs="B Nazanin" w:hint="cs"/>
          <w:sz w:val="24"/>
          <w:szCs w:val="24"/>
          <w:rtl/>
          <w:lang w:bidi="fa-IR"/>
        </w:rPr>
        <w:t>05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نفر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و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تعداد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دفترچه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16843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می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باشد.</w:t>
      </w:r>
    </w:p>
    <w:p w14:paraId="3AF128C4" w14:textId="77777777" w:rsidR="00D5708B" w:rsidRPr="00BE2FFA" w:rsidRDefault="00D5708B" w:rsidP="00D5708B">
      <w:pPr>
        <w:autoSpaceDE w:val="0"/>
        <w:autoSpaceDN w:val="0"/>
        <w:adjustRightInd w:val="0"/>
        <w:spacing w:after="0" w:line="240" w:lineRule="auto"/>
        <w:jc w:val="right"/>
        <w:rPr>
          <w:rFonts w:cs="B Nazanin"/>
          <w:sz w:val="24"/>
          <w:szCs w:val="24"/>
          <w:lang w:bidi="fa-IR"/>
        </w:rPr>
      </w:pPr>
      <w:r w:rsidRPr="00BE2FFA">
        <w:rPr>
          <w:rFonts w:cs="B Nazanin" w:hint="cs"/>
          <w:sz w:val="24"/>
          <w:szCs w:val="24"/>
          <w:rtl/>
          <w:lang w:bidi="fa-IR"/>
        </w:rPr>
        <w:t>طبق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دستورالعمل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اجرایی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بیمه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روستایی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نسخه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22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استقرار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تیم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سلامت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به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شرح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ذیل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می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باشد:</w:t>
      </w:r>
    </w:p>
    <w:p w14:paraId="50B5C77C" w14:textId="77777777" w:rsidR="00D5708B" w:rsidRPr="00BE2FFA" w:rsidRDefault="00D5708B" w:rsidP="00D5708B">
      <w:pPr>
        <w:autoSpaceDE w:val="0"/>
        <w:autoSpaceDN w:val="0"/>
        <w:adjustRightInd w:val="0"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BE2FFA">
        <w:rPr>
          <w:rFonts w:cs="B Nazanin" w:hint="cs"/>
          <w:sz w:val="24"/>
          <w:szCs w:val="24"/>
          <w:rtl/>
          <w:lang w:bidi="fa-IR"/>
        </w:rPr>
        <w:t>به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ازای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هر</w:t>
      </w:r>
      <w:r w:rsidRPr="00BE2FFA">
        <w:rPr>
          <w:rFonts w:cs="B Nazanin"/>
          <w:sz w:val="24"/>
          <w:szCs w:val="24"/>
          <w:rtl/>
          <w:lang w:bidi="fa-IR"/>
        </w:rPr>
        <w:t xml:space="preserve"> 4000 </w:t>
      </w:r>
      <w:r w:rsidRPr="00BE2FFA">
        <w:rPr>
          <w:rFonts w:cs="B Nazanin" w:hint="cs"/>
          <w:sz w:val="24"/>
          <w:szCs w:val="24"/>
          <w:rtl/>
          <w:lang w:bidi="fa-IR"/>
        </w:rPr>
        <w:t>نفر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جمعیت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یکبار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خدمت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گیرنده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یک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پزشک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</w:p>
    <w:p w14:paraId="68B2C98B" w14:textId="77777777" w:rsidR="00D5708B" w:rsidRPr="00BE2FFA" w:rsidRDefault="00D5708B" w:rsidP="00D5708B">
      <w:pPr>
        <w:autoSpaceDE w:val="0"/>
        <w:autoSpaceDN w:val="0"/>
        <w:adjustRightInd w:val="0"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به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ازای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هر</w:t>
      </w:r>
      <w:r w:rsidRPr="00BE2FFA">
        <w:rPr>
          <w:rFonts w:cs="B Nazanin"/>
          <w:sz w:val="24"/>
          <w:szCs w:val="24"/>
          <w:rtl/>
          <w:lang w:bidi="fa-IR"/>
        </w:rPr>
        <w:t xml:space="preserve"> 7000 </w:t>
      </w:r>
      <w:r w:rsidRPr="00BE2FFA">
        <w:rPr>
          <w:rFonts w:cs="B Nazanin" w:hint="cs"/>
          <w:sz w:val="24"/>
          <w:szCs w:val="24"/>
          <w:rtl/>
          <w:lang w:bidi="fa-IR"/>
        </w:rPr>
        <w:t>نفر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جمعیت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یکبار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خدمت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گیرنده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یک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ماما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</w:p>
    <w:p w14:paraId="2DEAD01C" w14:textId="77777777" w:rsidR="00D5708B" w:rsidRPr="00BE2FFA" w:rsidRDefault="00D5708B" w:rsidP="00D5708B">
      <w:pPr>
        <w:autoSpaceDE w:val="0"/>
        <w:autoSpaceDN w:val="0"/>
        <w:adjustRightInd w:val="0"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به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ازای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هر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1</w:t>
      </w:r>
      <w:r w:rsidRPr="00BE2FFA">
        <w:rPr>
          <w:rFonts w:cs="B Nazanin"/>
          <w:sz w:val="24"/>
          <w:szCs w:val="24"/>
          <w:rtl/>
          <w:lang w:bidi="fa-IR"/>
        </w:rPr>
        <w:t>5000</w:t>
      </w:r>
      <w:r w:rsidRPr="00BE2FFA">
        <w:rPr>
          <w:rFonts w:cs="B Nazanin" w:hint="cs"/>
          <w:sz w:val="24"/>
          <w:szCs w:val="24"/>
          <w:rtl/>
          <w:lang w:bidi="fa-IR"/>
        </w:rPr>
        <w:t>نفر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جمعیت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یکبار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خدمت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گیرنده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یک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دندانپزشک</w:t>
      </w:r>
    </w:p>
    <w:p w14:paraId="243E8A41" w14:textId="77777777" w:rsidR="00D5708B" w:rsidRPr="00BE2FFA" w:rsidRDefault="00D5708B" w:rsidP="00D5708B">
      <w:pPr>
        <w:autoSpaceDE w:val="0"/>
        <w:autoSpaceDN w:val="0"/>
        <w:adjustRightInd w:val="0"/>
        <w:spacing w:after="0" w:line="240" w:lineRule="auto"/>
        <w:jc w:val="right"/>
        <w:rPr>
          <w:rFonts w:cs="B Nazanin"/>
          <w:sz w:val="24"/>
          <w:szCs w:val="24"/>
          <w:rtl/>
          <w:lang w:bidi="fa-IR"/>
        </w:rPr>
      </w:pP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*سرانه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برنامه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از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اردیبهشت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ماه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سال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1401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بر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اساس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تعداد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دفترچه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تخصیص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یافته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و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طبق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اعلامی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کارشناسان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برنامه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وزارت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متبوع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و اداره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بیمه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سلامت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بصورت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شفاهی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استقرار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پزشک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بر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اساس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تعداد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دفترچه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می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باشد.</w:t>
      </w:r>
    </w:p>
    <w:p w14:paraId="0E4AAF6A" w14:textId="77777777" w:rsidR="00D5708B" w:rsidRPr="00BE2FFA" w:rsidRDefault="00D5708B" w:rsidP="00D5708B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lang w:bidi="fa-IR"/>
        </w:rPr>
      </w:pPr>
      <w:r w:rsidRPr="00BE2FFA">
        <w:rPr>
          <w:rFonts w:cs="B Nazanin" w:hint="cs"/>
          <w:sz w:val="24"/>
          <w:szCs w:val="24"/>
          <w:rtl/>
          <w:lang w:bidi="fa-IR"/>
        </w:rPr>
        <w:t>مطابق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دستورالعمل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 xml:space="preserve"> میبابیست در هر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مرکز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یک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داروخانه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(مستقر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در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مرکز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یا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با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فاصله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کمتر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از</w:t>
      </w:r>
      <w:r w:rsidRPr="00BE2FFA">
        <w:rPr>
          <w:rFonts w:cs="B Nazanin"/>
          <w:sz w:val="24"/>
          <w:szCs w:val="24"/>
          <w:rtl/>
          <w:lang w:bidi="fa-IR"/>
        </w:rPr>
        <w:t xml:space="preserve"> 500 </w:t>
      </w:r>
      <w:r w:rsidRPr="00BE2FFA">
        <w:rPr>
          <w:rFonts w:cs="B Nazanin" w:hint="cs"/>
          <w:sz w:val="24"/>
          <w:szCs w:val="24"/>
          <w:rtl/>
          <w:lang w:bidi="fa-IR"/>
        </w:rPr>
        <w:t>متر)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>فعال</w:t>
      </w:r>
      <w:r w:rsidRPr="00BE2FFA">
        <w:rPr>
          <w:rFonts w:cs="B Nazanin"/>
          <w:sz w:val="24"/>
          <w:szCs w:val="24"/>
          <w:rtl/>
          <w:lang w:bidi="fa-IR"/>
        </w:rPr>
        <w:t xml:space="preserve"> </w:t>
      </w:r>
      <w:r w:rsidRPr="00BE2FFA">
        <w:rPr>
          <w:rFonts w:cs="B Nazanin" w:hint="cs"/>
          <w:sz w:val="24"/>
          <w:szCs w:val="24"/>
          <w:rtl/>
          <w:lang w:bidi="fa-IR"/>
        </w:rPr>
        <w:t xml:space="preserve">موجود باشد، در این شبکه </w:t>
      </w:r>
      <w:r>
        <w:rPr>
          <w:rFonts w:cs="B Nazanin" w:hint="cs"/>
          <w:sz w:val="24"/>
          <w:szCs w:val="24"/>
          <w:rtl/>
          <w:lang w:bidi="fa-IR"/>
        </w:rPr>
        <w:t>6</w:t>
      </w:r>
      <w:r w:rsidRPr="00BE2FFA">
        <w:rPr>
          <w:rFonts w:cs="B Nazanin" w:hint="cs"/>
          <w:sz w:val="24"/>
          <w:szCs w:val="24"/>
          <w:rtl/>
          <w:lang w:bidi="fa-IR"/>
        </w:rPr>
        <w:t xml:space="preserve"> مرکز خدمات جامع سلامت بوسیله عقد قرارداد با داروخانه های خصوصی به صورت غیرملکی مستقر در مرکز خدمات دارویی ارائه می شود.</w:t>
      </w:r>
    </w:p>
    <w:p w14:paraId="62383A24" w14:textId="77777777" w:rsidR="00D5708B" w:rsidRPr="00BE4D66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21B5F9B" w14:textId="77777777" w:rsidR="00D5708B" w:rsidRDefault="00D5708B" w:rsidP="00D5708B">
      <w:pPr>
        <w:bidi/>
        <w:jc w:val="center"/>
        <w:rPr>
          <w:rFonts w:cs="B Zar"/>
          <w:b/>
          <w:bCs/>
          <w:rtl/>
          <w:lang w:bidi="fa-IR"/>
        </w:rPr>
      </w:pPr>
    </w:p>
    <w:p w14:paraId="0F2F7FB3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2C42A6F5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140BCFEF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2434CFE1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1917AC3A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3C36FD78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  <w:sectPr w:rsidR="00D5708B" w:rsidSect="00D5708B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24A6BA9D" w14:textId="77777777" w:rsidR="00D5708B" w:rsidRDefault="00D5708B" w:rsidP="00D5708B">
      <w:pPr>
        <w:bidi/>
      </w:pPr>
    </w:p>
    <w:p w14:paraId="2B51E098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"/>
        <w:bidiVisual/>
        <w:tblW w:w="14040" w:type="dxa"/>
        <w:tblInd w:w="-391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708"/>
        <w:gridCol w:w="851"/>
        <w:gridCol w:w="709"/>
        <w:gridCol w:w="725"/>
        <w:gridCol w:w="1173"/>
        <w:gridCol w:w="937"/>
        <w:gridCol w:w="1815"/>
        <w:gridCol w:w="2160"/>
      </w:tblGrid>
      <w:tr w:rsidR="00590F70" w14:paraId="45D9187C" w14:textId="77777777" w:rsidTr="00590F70">
        <w:trPr>
          <w:trHeight w:val="564"/>
        </w:trPr>
        <w:tc>
          <w:tcPr>
            <w:tcW w:w="340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F21EC99" w14:textId="77777777" w:rsidR="00590F70" w:rsidRPr="00BE4D66" w:rsidRDefault="00590F70" w:rsidP="00590F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268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37EB16D" w14:textId="77777777" w:rsidR="00590F70" w:rsidRPr="004F5F18" w:rsidRDefault="00590F70" w:rsidP="00590F7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1402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E698893" w14:textId="77777777" w:rsidR="00590F70" w:rsidRPr="004F5F18" w:rsidRDefault="00590F70" w:rsidP="00590F7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1403</w:t>
            </w:r>
          </w:p>
        </w:tc>
        <w:tc>
          <w:tcPr>
            <w:tcW w:w="1173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1A95168" w14:textId="77777777" w:rsidR="00590F70" w:rsidRDefault="00590F70" w:rsidP="00590F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14:paraId="07A4F31A" w14:textId="77777777" w:rsidR="00590F70" w:rsidRPr="00BE4D66" w:rsidRDefault="00590F70" w:rsidP="00590F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E0EEAB6" w14:textId="77777777" w:rsidR="00590F70" w:rsidRPr="00BE4D66" w:rsidRDefault="00590F70" w:rsidP="00590F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در صد پیشرفت</w:t>
            </w:r>
          </w:p>
        </w:tc>
        <w:tc>
          <w:tcPr>
            <w:tcW w:w="1815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D4F1FC8" w14:textId="77777777" w:rsidR="00590F70" w:rsidRPr="00BE4D66" w:rsidRDefault="00590F70" w:rsidP="00590F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F83296D" w14:textId="77777777" w:rsidR="00590F70" w:rsidRPr="00BE4D66" w:rsidRDefault="00590F70" w:rsidP="00590F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D5708B" w14:paraId="24039A7D" w14:textId="77777777" w:rsidTr="00590F70">
        <w:trPr>
          <w:trHeight w:val="564"/>
        </w:trPr>
        <w:tc>
          <w:tcPr>
            <w:tcW w:w="340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48D1760" w14:textId="77777777" w:rsidR="00D5708B" w:rsidRPr="00517B64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3C69EE9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CB0CBD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9B47C10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083DA5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3318F86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25" w:type="dxa"/>
            <w:shd w:val="clear" w:color="auto" w:fill="BFBFBF" w:themeFill="background1" w:themeFillShade="BF"/>
            <w:vAlign w:val="center"/>
          </w:tcPr>
          <w:p w14:paraId="0F5BE472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173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35797F2" w14:textId="77777777" w:rsidR="00D5708B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3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26CF109" w14:textId="77777777" w:rsidR="00D5708B" w:rsidRPr="00517B64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815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867C31C" w14:textId="77777777" w:rsidR="00D5708B" w:rsidRPr="00517B64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160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FB4BEAD" w14:textId="77777777" w:rsidR="00D5708B" w:rsidRPr="00517B64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D5708B" w14:paraId="1AD6182A" w14:textId="77777777" w:rsidTr="00B00AA5">
        <w:trPr>
          <w:trHeight w:val="561"/>
        </w:trPr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394A6442" w14:textId="77777777" w:rsidR="00D5708B" w:rsidRPr="00BE4D66" w:rsidRDefault="00D5708B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B2A7E">
              <w:rPr>
                <w:rFonts w:ascii="Calibri" w:hAnsi="Calibri" w:cs="B Nazanin" w:hint="cs"/>
                <w:rtl/>
              </w:rPr>
              <w:t>تامین و نگهداشت پزشک بیمه روستایی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1050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D32F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914F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5334585E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AB2A7E"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14:paraId="1A2EF1BB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AB2A7E">
              <w:rPr>
                <w:rFonts w:cs="B Nazanin" w:hint="cs"/>
                <w:rtl/>
              </w:rPr>
              <w:t>23</w:t>
            </w:r>
          </w:p>
        </w:tc>
        <w:tc>
          <w:tcPr>
            <w:tcW w:w="725" w:type="dxa"/>
            <w:tcBorders>
              <w:top w:val="thinThickSmallGap" w:sz="12" w:space="0" w:color="auto"/>
            </w:tcBorders>
            <w:vAlign w:val="center"/>
          </w:tcPr>
          <w:p w14:paraId="15FC55C6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AB2A7E">
              <w:rPr>
                <w:rFonts w:cs="B Nazanin" w:hint="cs"/>
                <w:rtl/>
              </w:rPr>
              <w:t>23</w:t>
            </w:r>
          </w:p>
        </w:tc>
        <w:tc>
          <w:tcPr>
            <w:tcW w:w="1173" w:type="dxa"/>
            <w:tcBorders>
              <w:top w:val="thinThickSmallGap" w:sz="12" w:space="0" w:color="auto"/>
            </w:tcBorders>
            <w:vAlign w:val="center"/>
          </w:tcPr>
          <w:p w14:paraId="0C73414F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AB2A7E">
              <w:rPr>
                <w:rFonts w:cs="B Nazanin" w:hint="cs"/>
                <w:rtl/>
              </w:rPr>
              <w:t>100</w:t>
            </w:r>
          </w:p>
        </w:tc>
        <w:tc>
          <w:tcPr>
            <w:tcW w:w="937" w:type="dxa"/>
            <w:tcBorders>
              <w:top w:val="thinThickSmallGap" w:sz="12" w:space="0" w:color="auto"/>
            </w:tcBorders>
            <w:vAlign w:val="center"/>
          </w:tcPr>
          <w:p w14:paraId="3C9D25E7" w14:textId="77777777" w:rsidR="00D5708B" w:rsidRPr="00BE4D66" w:rsidRDefault="001C1D5E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815" w:type="dxa"/>
            <w:tcBorders>
              <w:top w:val="thinThickSmallGap" w:sz="12" w:space="0" w:color="auto"/>
            </w:tcBorders>
            <w:vAlign w:val="center"/>
          </w:tcPr>
          <w:p w14:paraId="73C3DD37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AB2A7E">
              <w:rPr>
                <w:rFonts w:cs="B Nazanin" w:hint="cs"/>
                <w:rtl/>
              </w:rPr>
              <w:t>دستورالعمل-نیروهای موجود</w:t>
            </w:r>
          </w:p>
        </w:tc>
        <w:tc>
          <w:tcPr>
            <w:tcW w:w="216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3C0A8011" w14:textId="77777777" w:rsidR="00B00AA5" w:rsidRDefault="00B00AA5" w:rsidP="00B00AA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حد انتظار</w:t>
            </w:r>
          </w:p>
          <w:p w14:paraId="79DFD407" w14:textId="77777777" w:rsidR="00D5708B" w:rsidRPr="00BE4D66" w:rsidRDefault="00D5708B" w:rsidP="00B00AA5">
            <w:pPr>
              <w:bidi/>
              <w:jc w:val="center"/>
              <w:rPr>
                <w:rFonts w:cs="B Nazanin"/>
                <w:rtl/>
              </w:rPr>
            </w:pPr>
            <w:r w:rsidRPr="00AB2A7E">
              <w:rPr>
                <w:rFonts w:cs="B Nazanin" w:hint="cs"/>
                <w:rtl/>
              </w:rPr>
              <w:t>استقرار نیرو بر اساس دستورالعمل و تفاهم نامه انجام شده است</w:t>
            </w:r>
          </w:p>
        </w:tc>
      </w:tr>
      <w:tr w:rsidR="00D5708B" w14:paraId="6DD5F732" w14:textId="77777777" w:rsidTr="00590F70">
        <w:trPr>
          <w:trHeight w:val="561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2269D468" w14:textId="77777777" w:rsidR="00D5708B" w:rsidRPr="00BE4D66" w:rsidRDefault="00D5708B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B2A7E">
              <w:rPr>
                <w:rFonts w:ascii="Calibri" w:hAnsi="Calibri" w:cs="B Nazanin" w:hint="cs"/>
                <w:rtl/>
              </w:rPr>
              <w:t>تامین و نگهداشت دندانپزشک  بیمه روستایی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8C1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9F2F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BD92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851" w:type="dxa"/>
            <w:vAlign w:val="center"/>
          </w:tcPr>
          <w:p w14:paraId="5775484E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AB2A7E"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vAlign w:val="center"/>
          </w:tcPr>
          <w:p w14:paraId="4963B000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725" w:type="dxa"/>
            <w:vAlign w:val="center"/>
          </w:tcPr>
          <w:p w14:paraId="1063DDC6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173" w:type="dxa"/>
            <w:vAlign w:val="center"/>
          </w:tcPr>
          <w:p w14:paraId="623FAC60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AB2A7E">
              <w:rPr>
                <w:rFonts w:cs="B Nazanin" w:hint="cs"/>
                <w:rtl/>
              </w:rPr>
              <w:t>100</w:t>
            </w:r>
          </w:p>
        </w:tc>
        <w:tc>
          <w:tcPr>
            <w:tcW w:w="937" w:type="dxa"/>
            <w:vAlign w:val="center"/>
          </w:tcPr>
          <w:p w14:paraId="3FC4C899" w14:textId="77777777" w:rsidR="00D5708B" w:rsidRPr="00BE4D66" w:rsidRDefault="001C1D5E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815" w:type="dxa"/>
            <w:vAlign w:val="center"/>
          </w:tcPr>
          <w:p w14:paraId="7B507ABB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AB2A7E">
              <w:rPr>
                <w:rFonts w:cs="B Nazanin" w:hint="cs"/>
                <w:rtl/>
              </w:rPr>
              <w:t>دستورالعمل-نیروهای موجود</w:t>
            </w:r>
          </w:p>
        </w:tc>
        <w:tc>
          <w:tcPr>
            <w:tcW w:w="2160" w:type="dxa"/>
            <w:tcBorders>
              <w:right w:val="thinThickSmallGap" w:sz="12" w:space="0" w:color="auto"/>
            </w:tcBorders>
            <w:vAlign w:val="center"/>
          </w:tcPr>
          <w:p w14:paraId="59816060" w14:textId="77777777" w:rsidR="00B00AA5" w:rsidRDefault="00B00AA5" w:rsidP="00B00AA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حد انتظار</w:t>
            </w:r>
          </w:p>
          <w:p w14:paraId="535B3A3C" w14:textId="77777777" w:rsidR="00D5708B" w:rsidRPr="00BE4D66" w:rsidRDefault="00D5708B" w:rsidP="00B00AA5">
            <w:pPr>
              <w:bidi/>
              <w:jc w:val="center"/>
              <w:rPr>
                <w:rFonts w:cs="B Nazanin"/>
                <w:rtl/>
              </w:rPr>
            </w:pPr>
            <w:r w:rsidRPr="00AB2A7E">
              <w:rPr>
                <w:rFonts w:cs="B Nazanin" w:hint="cs"/>
                <w:rtl/>
              </w:rPr>
              <w:t>استقرار نیرو بر اساس دستورالعمل و تفاهم نامه انجام شده است</w:t>
            </w:r>
          </w:p>
        </w:tc>
      </w:tr>
      <w:tr w:rsidR="00D5708B" w14:paraId="7846340F" w14:textId="77777777" w:rsidTr="00590F70">
        <w:trPr>
          <w:trHeight w:val="561"/>
        </w:trPr>
        <w:tc>
          <w:tcPr>
            <w:tcW w:w="3402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4792C7B" w14:textId="77777777" w:rsidR="00D5708B" w:rsidRPr="00BE4D66" w:rsidRDefault="00D5708B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AB2A7E">
              <w:rPr>
                <w:rFonts w:ascii="Calibri" w:hAnsi="Calibri" w:cs="B Nazanin" w:hint="cs"/>
                <w:rtl/>
              </w:rPr>
              <w:t>تامین و نگهداشت مامای  بیمه روستایی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7AC3323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2432B85B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8D7519A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851" w:type="dxa"/>
            <w:tcBorders>
              <w:bottom w:val="thinThickSmallGap" w:sz="12" w:space="0" w:color="auto"/>
            </w:tcBorders>
            <w:vAlign w:val="center"/>
          </w:tcPr>
          <w:p w14:paraId="076252EC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AB2A7E"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tcBorders>
              <w:bottom w:val="thinThickSmallGap" w:sz="12" w:space="0" w:color="auto"/>
            </w:tcBorders>
            <w:vAlign w:val="center"/>
          </w:tcPr>
          <w:p w14:paraId="6213D045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AB2A7E">
              <w:rPr>
                <w:rFonts w:cs="B Nazanin" w:hint="cs"/>
                <w:rtl/>
              </w:rPr>
              <w:t>15</w:t>
            </w:r>
          </w:p>
        </w:tc>
        <w:tc>
          <w:tcPr>
            <w:tcW w:w="725" w:type="dxa"/>
            <w:tcBorders>
              <w:bottom w:val="thinThickSmallGap" w:sz="12" w:space="0" w:color="auto"/>
            </w:tcBorders>
            <w:vAlign w:val="center"/>
          </w:tcPr>
          <w:p w14:paraId="2D29CB2C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AB2A7E">
              <w:rPr>
                <w:rFonts w:cs="B Nazanin" w:hint="cs"/>
                <w:rtl/>
              </w:rPr>
              <w:t>15</w:t>
            </w:r>
          </w:p>
        </w:tc>
        <w:tc>
          <w:tcPr>
            <w:tcW w:w="1173" w:type="dxa"/>
            <w:tcBorders>
              <w:bottom w:val="thinThickSmallGap" w:sz="12" w:space="0" w:color="auto"/>
            </w:tcBorders>
            <w:vAlign w:val="center"/>
          </w:tcPr>
          <w:p w14:paraId="3764243C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AB2A7E">
              <w:rPr>
                <w:rFonts w:cs="B Nazanin" w:hint="cs"/>
                <w:rtl/>
              </w:rPr>
              <w:t>100</w:t>
            </w:r>
          </w:p>
        </w:tc>
        <w:tc>
          <w:tcPr>
            <w:tcW w:w="937" w:type="dxa"/>
            <w:tcBorders>
              <w:bottom w:val="thinThickSmallGap" w:sz="12" w:space="0" w:color="auto"/>
            </w:tcBorders>
            <w:vAlign w:val="center"/>
          </w:tcPr>
          <w:p w14:paraId="17CEF60E" w14:textId="77777777" w:rsidR="00D5708B" w:rsidRPr="00BE4D66" w:rsidRDefault="001C1D5E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815" w:type="dxa"/>
            <w:tcBorders>
              <w:bottom w:val="thinThickSmallGap" w:sz="12" w:space="0" w:color="auto"/>
            </w:tcBorders>
            <w:vAlign w:val="center"/>
          </w:tcPr>
          <w:p w14:paraId="79C22BE8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AB2A7E">
              <w:rPr>
                <w:rFonts w:cs="B Nazanin" w:hint="cs"/>
                <w:rtl/>
              </w:rPr>
              <w:t>دستورالعمل-نیروهای موجود</w:t>
            </w:r>
          </w:p>
        </w:tc>
        <w:tc>
          <w:tcPr>
            <w:tcW w:w="216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91B65A8" w14:textId="77777777" w:rsidR="00B00AA5" w:rsidRDefault="00B00AA5" w:rsidP="00B00AA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حد انتظار</w:t>
            </w:r>
          </w:p>
          <w:p w14:paraId="1B17B9F9" w14:textId="77777777" w:rsidR="00D5708B" w:rsidRPr="00BE4D66" w:rsidRDefault="00D5708B" w:rsidP="00B00AA5">
            <w:pPr>
              <w:bidi/>
              <w:jc w:val="center"/>
              <w:rPr>
                <w:rFonts w:cs="B Nazanin"/>
                <w:rtl/>
              </w:rPr>
            </w:pPr>
            <w:r w:rsidRPr="00AB2A7E">
              <w:rPr>
                <w:rFonts w:cs="B Nazanin" w:hint="cs"/>
                <w:rtl/>
              </w:rPr>
              <w:t>استقرار نیرو بر اساس دستورالعمل و تفاهم نامه انجام شده است</w:t>
            </w:r>
          </w:p>
        </w:tc>
      </w:tr>
    </w:tbl>
    <w:p w14:paraId="384822E7" w14:textId="77777777" w:rsidR="00D5708B" w:rsidRPr="00BE4D66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26FD0B5" w14:textId="77777777" w:rsidR="00D5708B" w:rsidRDefault="00D5708B" w:rsidP="00D5708B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tl/>
        </w:rPr>
        <w:br w:type="page"/>
      </w: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>ج)نمودارها:</w:t>
      </w:r>
    </w:p>
    <w:p w14:paraId="56A692F5" w14:textId="77777777" w:rsidR="00D5708B" w:rsidRDefault="00D5708B" w:rsidP="00D5708B">
      <w:pPr>
        <w:jc w:val="right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53CD3D97" wp14:editId="03C0B741">
            <wp:extent cx="7915275" cy="4391025"/>
            <wp:effectExtent l="0" t="0" r="9525" b="9525"/>
            <wp:docPr id="1005574843" name="Chart 10055748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4F60ADB9" w14:textId="77777777" w:rsidR="00D5708B" w:rsidRDefault="00D5708B" w:rsidP="00D5708B">
      <w:pPr>
        <w:jc w:val="right"/>
        <w:rPr>
          <w:rFonts w:cs="B Nazanin"/>
          <w:sz w:val="28"/>
          <w:szCs w:val="28"/>
        </w:rPr>
      </w:pPr>
    </w:p>
    <w:p w14:paraId="4AF5818D" w14:textId="77777777" w:rsidR="00D5708B" w:rsidRDefault="00D5708B" w:rsidP="00D5708B">
      <w:pPr>
        <w:jc w:val="right"/>
        <w:rPr>
          <w:rFonts w:cs="B Nazanin"/>
          <w:sz w:val="28"/>
          <w:szCs w:val="28"/>
        </w:rPr>
      </w:pPr>
    </w:p>
    <w:p w14:paraId="4777D4EA" w14:textId="77777777" w:rsidR="00D5708B" w:rsidRDefault="00D5708B" w:rsidP="00D5708B">
      <w:pPr>
        <w:jc w:val="right"/>
        <w:rPr>
          <w:rFonts w:cs="B Nazanin"/>
          <w:sz w:val="28"/>
          <w:szCs w:val="28"/>
        </w:rPr>
      </w:pPr>
    </w:p>
    <w:p w14:paraId="5B2FF4EA" w14:textId="77777777" w:rsidR="00D5708B" w:rsidRPr="00BE4D66" w:rsidRDefault="00D5708B" w:rsidP="00D5708B">
      <w:pPr>
        <w:jc w:val="right"/>
        <w:rPr>
          <w:rFonts w:cs="B Nazanin"/>
          <w:sz w:val="28"/>
          <w:szCs w:val="28"/>
          <w:rtl/>
        </w:rPr>
      </w:pPr>
    </w:p>
    <w:p w14:paraId="59D3A207" w14:textId="77777777" w:rsidR="00D5708B" w:rsidRDefault="00D5708B" w:rsidP="00D5708B">
      <w:pPr>
        <w:bidi/>
        <w:ind w:left="60"/>
        <w:rPr>
          <w:rFonts w:cs="B Nazanin"/>
          <w:b/>
          <w:bCs/>
          <w:sz w:val="28"/>
          <w:szCs w:val="28"/>
          <w:rtl/>
        </w:rPr>
        <w:sectPr w:rsidR="00D5708B" w:rsidSect="00D5708B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26FBCB66" w14:textId="77777777" w:rsidR="00D5708B" w:rsidRPr="00BE4D66" w:rsidRDefault="00D5708B" w:rsidP="00D5708B">
      <w:pPr>
        <w:bidi/>
        <w:ind w:left="60"/>
        <w:rPr>
          <w:rFonts w:cs="B Nazanin"/>
          <w:b/>
          <w:bCs/>
          <w:sz w:val="28"/>
          <w:szCs w:val="28"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24B6CE44" w14:textId="77777777" w:rsidR="00D5708B" w:rsidRPr="00AB2A7E" w:rsidRDefault="00D5708B">
      <w:pPr>
        <w:pStyle w:val="ListParagraph"/>
        <w:numPr>
          <w:ilvl w:val="0"/>
          <w:numId w:val="30"/>
        </w:numPr>
        <w:bidi/>
        <w:ind w:left="360"/>
        <w:rPr>
          <w:rFonts w:cs="B Nazanin"/>
          <w:sz w:val="24"/>
          <w:szCs w:val="24"/>
        </w:rPr>
      </w:pPr>
      <w:r w:rsidRPr="00AB2A7E">
        <w:rPr>
          <w:rFonts w:cs="B Nazanin" w:hint="eastAsia"/>
          <w:sz w:val="24"/>
          <w:szCs w:val="24"/>
          <w:rtl/>
        </w:rPr>
        <w:t>استقرار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ن</w:t>
      </w:r>
      <w:r w:rsidRPr="00AB2A7E">
        <w:rPr>
          <w:rFonts w:cs="B Nazanin" w:hint="cs"/>
          <w:sz w:val="24"/>
          <w:szCs w:val="24"/>
          <w:rtl/>
        </w:rPr>
        <w:t>ی</w:t>
      </w:r>
      <w:r w:rsidRPr="00AB2A7E">
        <w:rPr>
          <w:rFonts w:cs="B Nazanin" w:hint="eastAsia"/>
          <w:sz w:val="24"/>
          <w:szCs w:val="24"/>
          <w:rtl/>
        </w:rPr>
        <w:t>روها</w:t>
      </w:r>
      <w:r w:rsidRPr="00AB2A7E">
        <w:rPr>
          <w:rFonts w:cs="B Nazanin" w:hint="cs"/>
          <w:sz w:val="24"/>
          <w:szCs w:val="24"/>
          <w:rtl/>
        </w:rPr>
        <w:t>ی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مورد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ن</w:t>
      </w:r>
      <w:r w:rsidRPr="00AB2A7E">
        <w:rPr>
          <w:rFonts w:cs="B Nazanin" w:hint="cs"/>
          <w:sz w:val="24"/>
          <w:szCs w:val="24"/>
          <w:rtl/>
        </w:rPr>
        <w:t>ی</w:t>
      </w:r>
      <w:r w:rsidRPr="00AB2A7E">
        <w:rPr>
          <w:rFonts w:cs="B Nazanin" w:hint="eastAsia"/>
          <w:sz w:val="24"/>
          <w:szCs w:val="24"/>
          <w:rtl/>
        </w:rPr>
        <w:t>از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برنامه</w:t>
      </w:r>
      <w:r w:rsidRPr="00AB2A7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(اعم از پزشک، ماما، دندانپزشک و سایر نیروها)</w:t>
      </w:r>
    </w:p>
    <w:p w14:paraId="1413C1C0" w14:textId="77777777" w:rsidR="00D5708B" w:rsidRPr="00AB2A7E" w:rsidRDefault="00D5708B">
      <w:pPr>
        <w:pStyle w:val="ListParagraph"/>
        <w:numPr>
          <w:ilvl w:val="0"/>
          <w:numId w:val="30"/>
        </w:numPr>
        <w:bidi/>
        <w:ind w:left="360"/>
        <w:rPr>
          <w:rFonts w:cs="B Nazanin"/>
          <w:sz w:val="24"/>
          <w:szCs w:val="24"/>
        </w:rPr>
      </w:pP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تام</w:t>
      </w:r>
      <w:r w:rsidRPr="00AB2A7E">
        <w:rPr>
          <w:rFonts w:cs="B Nazanin" w:hint="cs"/>
          <w:sz w:val="24"/>
          <w:szCs w:val="24"/>
          <w:rtl/>
        </w:rPr>
        <w:t>ی</w:t>
      </w:r>
      <w:r w:rsidRPr="00AB2A7E">
        <w:rPr>
          <w:rFonts w:cs="B Nazanin" w:hint="eastAsia"/>
          <w:sz w:val="24"/>
          <w:szCs w:val="24"/>
          <w:rtl/>
        </w:rPr>
        <w:t>ن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دارو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و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استقرار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داروخانه</w:t>
      </w:r>
      <w:r w:rsidRPr="00AB2A7E">
        <w:rPr>
          <w:rFonts w:cs="B Nazanin"/>
          <w:sz w:val="24"/>
          <w:szCs w:val="24"/>
          <w:rtl/>
        </w:rPr>
        <w:t xml:space="preserve"> </w:t>
      </w:r>
    </w:p>
    <w:p w14:paraId="54FC9B52" w14:textId="77777777" w:rsidR="00D5708B" w:rsidRPr="00AB2A7E" w:rsidRDefault="00D5708B">
      <w:pPr>
        <w:pStyle w:val="ListParagraph"/>
        <w:numPr>
          <w:ilvl w:val="0"/>
          <w:numId w:val="30"/>
        </w:numPr>
        <w:bidi/>
        <w:ind w:left="360"/>
        <w:rPr>
          <w:rFonts w:cs="B Nazanin"/>
          <w:sz w:val="24"/>
          <w:szCs w:val="24"/>
        </w:rPr>
      </w:pP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ارز</w:t>
      </w:r>
      <w:r w:rsidRPr="00AB2A7E">
        <w:rPr>
          <w:rFonts w:cs="B Nazanin" w:hint="cs"/>
          <w:sz w:val="24"/>
          <w:szCs w:val="24"/>
          <w:rtl/>
        </w:rPr>
        <w:t>ی</w:t>
      </w:r>
      <w:r w:rsidRPr="00AB2A7E">
        <w:rPr>
          <w:rFonts w:cs="B Nazanin" w:hint="eastAsia"/>
          <w:sz w:val="24"/>
          <w:szCs w:val="24"/>
          <w:rtl/>
        </w:rPr>
        <w:t>اب</w:t>
      </w:r>
      <w:r w:rsidRPr="00AB2A7E">
        <w:rPr>
          <w:rFonts w:cs="B Nazanin" w:hint="cs"/>
          <w:sz w:val="24"/>
          <w:szCs w:val="24"/>
          <w:rtl/>
        </w:rPr>
        <w:t>ی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عملکرد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پرسنل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بصورت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مستمر</w:t>
      </w:r>
      <w:r>
        <w:rPr>
          <w:rFonts w:cs="B Nazanin" w:hint="cs"/>
          <w:sz w:val="24"/>
          <w:szCs w:val="24"/>
          <w:rtl/>
        </w:rPr>
        <w:t xml:space="preserve"> و ارائه پسخوراند</w:t>
      </w:r>
    </w:p>
    <w:p w14:paraId="79DF77F2" w14:textId="77777777" w:rsidR="00D5708B" w:rsidRPr="00AB2A7E" w:rsidRDefault="00D5708B">
      <w:pPr>
        <w:pStyle w:val="ListParagraph"/>
        <w:numPr>
          <w:ilvl w:val="0"/>
          <w:numId w:val="30"/>
        </w:numPr>
        <w:bidi/>
        <w:ind w:left="360"/>
        <w:rPr>
          <w:rFonts w:cs="B Nazanin"/>
          <w:sz w:val="24"/>
          <w:szCs w:val="24"/>
        </w:rPr>
      </w:pPr>
      <w:r w:rsidRPr="00AB2A7E">
        <w:rPr>
          <w:rFonts w:cs="B Nazanin" w:hint="eastAsia"/>
          <w:sz w:val="24"/>
          <w:szCs w:val="24"/>
          <w:rtl/>
        </w:rPr>
        <w:t>برگزار</w:t>
      </w:r>
      <w:r w:rsidRPr="00AB2A7E">
        <w:rPr>
          <w:rFonts w:cs="B Nazanin" w:hint="cs"/>
          <w:sz w:val="24"/>
          <w:szCs w:val="24"/>
          <w:rtl/>
        </w:rPr>
        <w:t>ی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جلسات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آموزش</w:t>
      </w:r>
      <w:r w:rsidRPr="00AB2A7E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جهت کارکنان در بدو و حین خدمت</w:t>
      </w:r>
    </w:p>
    <w:p w14:paraId="0D0972FB" w14:textId="77777777" w:rsidR="00D5708B" w:rsidRPr="00AB2A7E" w:rsidRDefault="00D5708B">
      <w:pPr>
        <w:pStyle w:val="ListParagraph"/>
        <w:numPr>
          <w:ilvl w:val="0"/>
          <w:numId w:val="30"/>
        </w:numPr>
        <w:bidi/>
        <w:ind w:left="360"/>
        <w:rPr>
          <w:rFonts w:cs="B Nazanin"/>
          <w:sz w:val="24"/>
          <w:szCs w:val="24"/>
        </w:rPr>
      </w:pP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پ</w:t>
      </w:r>
      <w:r w:rsidRPr="00AB2A7E">
        <w:rPr>
          <w:rFonts w:cs="B Nazanin" w:hint="cs"/>
          <w:sz w:val="24"/>
          <w:szCs w:val="24"/>
          <w:rtl/>
        </w:rPr>
        <w:t>ی</w:t>
      </w:r>
      <w:r w:rsidRPr="00AB2A7E">
        <w:rPr>
          <w:rFonts w:cs="B Nazanin" w:hint="eastAsia"/>
          <w:sz w:val="24"/>
          <w:szCs w:val="24"/>
          <w:rtl/>
        </w:rPr>
        <w:t>گ</w:t>
      </w:r>
      <w:r w:rsidRPr="00AB2A7E">
        <w:rPr>
          <w:rFonts w:cs="B Nazanin" w:hint="cs"/>
          <w:sz w:val="24"/>
          <w:szCs w:val="24"/>
          <w:rtl/>
        </w:rPr>
        <w:t>ی</w:t>
      </w:r>
      <w:r w:rsidRPr="00AB2A7E">
        <w:rPr>
          <w:rFonts w:cs="B Nazanin" w:hint="eastAsia"/>
          <w:sz w:val="24"/>
          <w:szCs w:val="24"/>
          <w:rtl/>
        </w:rPr>
        <w:t>ر</w:t>
      </w:r>
      <w:r w:rsidRPr="00AB2A7E">
        <w:rPr>
          <w:rFonts w:cs="B Nazanin" w:hint="cs"/>
          <w:sz w:val="24"/>
          <w:szCs w:val="24"/>
          <w:rtl/>
        </w:rPr>
        <w:t>ی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تجه</w:t>
      </w:r>
      <w:r w:rsidRPr="00AB2A7E">
        <w:rPr>
          <w:rFonts w:cs="B Nazanin" w:hint="cs"/>
          <w:sz w:val="24"/>
          <w:szCs w:val="24"/>
          <w:rtl/>
        </w:rPr>
        <w:t>ی</w:t>
      </w:r>
      <w:r w:rsidRPr="00AB2A7E">
        <w:rPr>
          <w:rFonts w:cs="B Nazanin" w:hint="eastAsia"/>
          <w:sz w:val="24"/>
          <w:szCs w:val="24"/>
          <w:rtl/>
        </w:rPr>
        <w:t>زات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مراکز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و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محل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ها</w:t>
      </w:r>
      <w:r w:rsidRPr="00AB2A7E">
        <w:rPr>
          <w:rFonts w:cs="B Nazanin" w:hint="cs"/>
          <w:sz w:val="24"/>
          <w:szCs w:val="24"/>
          <w:rtl/>
        </w:rPr>
        <w:t>ی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ب</w:t>
      </w:r>
      <w:r w:rsidRPr="00AB2A7E">
        <w:rPr>
          <w:rFonts w:cs="B Nazanin" w:hint="cs"/>
          <w:sz w:val="24"/>
          <w:szCs w:val="24"/>
          <w:rtl/>
        </w:rPr>
        <w:t>ی</w:t>
      </w:r>
      <w:r w:rsidRPr="00AB2A7E">
        <w:rPr>
          <w:rFonts w:cs="B Nazanin" w:hint="eastAsia"/>
          <w:sz w:val="24"/>
          <w:szCs w:val="24"/>
          <w:rtl/>
        </w:rPr>
        <w:t>توته،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اجرا</w:t>
      </w:r>
      <w:r w:rsidRPr="00AB2A7E">
        <w:rPr>
          <w:rFonts w:cs="B Nazanin" w:hint="cs"/>
          <w:sz w:val="24"/>
          <w:szCs w:val="24"/>
          <w:rtl/>
        </w:rPr>
        <w:t>ی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برنامه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ها</w:t>
      </w:r>
      <w:r w:rsidRPr="00AB2A7E">
        <w:rPr>
          <w:rFonts w:cs="B Nazanin" w:hint="cs"/>
          <w:sz w:val="24"/>
          <w:szCs w:val="24"/>
          <w:rtl/>
        </w:rPr>
        <w:t>ی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ادغام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cs"/>
          <w:sz w:val="24"/>
          <w:szCs w:val="24"/>
          <w:rtl/>
        </w:rPr>
        <w:t>ی</w:t>
      </w:r>
      <w:r w:rsidRPr="00AB2A7E">
        <w:rPr>
          <w:rFonts w:cs="B Nazanin" w:hint="eastAsia"/>
          <w:sz w:val="24"/>
          <w:szCs w:val="24"/>
          <w:rtl/>
        </w:rPr>
        <w:t>افته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و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برون</w:t>
      </w:r>
      <w:r w:rsidRPr="00AB2A7E">
        <w:rPr>
          <w:rFonts w:cs="B Nazanin"/>
          <w:sz w:val="24"/>
          <w:szCs w:val="24"/>
          <w:rtl/>
        </w:rPr>
        <w:t xml:space="preserve"> </w:t>
      </w:r>
      <w:r w:rsidRPr="00AB2A7E">
        <w:rPr>
          <w:rFonts w:cs="B Nazanin" w:hint="eastAsia"/>
          <w:sz w:val="24"/>
          <w:szCs w:val="24"/>
          <w:rtl/>
        </w:rPr>
        <w:t>بخش</w:t>
      </w:r>
      <w:r w:rsidRPr="00AB2A7E">
        <w:rPr>
          <w:rFonts w:cs="B Nazanin" w:hint="cs"/>
          <w:sz w:val="24"/>
          <w:szCs w:val="24"/>
          <w:rtl/>
        </w:rPr>
        <w:t>ی</w:t>
      </w:r>
    </w:p>
    <w:p w14:paraId="3E8CC899" w14:textId="77777777" w:rsidR="00D5708B" w:rsidRPr="00AB2A7E" w:rsidRDefault="00D5708B">
      <w:pPr>
        <w:pStyle w:val="ListParagraph"/>
        <w:numPr>
          <w:ilvl w:val="0"/>
          <w:numId w:val="30"/>
        </w:numPr>
        <w:bidi/>
        <w:ind w:left="360"/>
        <w:rPr>
          <w:rFonts w:cs="B Nazanin"/>
          <w:sz w:val="24"/>
          <w:szCs w:val="24"/>
        </w:rPr>
      </w:pPr>
      <w:r w:rsidRPr="00AB2A7E">
        <w:rPr>
          <w:rFonts w:cs="B Nazanin" w:hint="cs"/>
          <w:sz w:val="24"/>
          <w:szCs w:val="24"/>
          <w:rtl/>
        </w:rPr>
        <w:t>انجام بازدیدهای مشترک به همراه نمایندگان بیمه سلامت</w:t>
      </w:r>
    </w:p>
    <w:p w14:paraId="39F85F03" w14:textId="77777777" w:rsidR="00D5708B" w:rsidRPr="00AB2A7E" w:rsidRDefault="00D5708B">
      <w:pPr>
        <w:pStyle w:val="ListParagraph"/>
        <w:numPr>
          <w:ilvl w:val="0"/>
          <w:numId w:val="30"/>
        </w:numPr>
        <w:bidi/>
        <w:ind w:left="360"/>
        <w:rPr>
          <w:rFonts w:cs="B Nazanin"/>
          <w:sz w:val="24"/>
          <w:szCs w:val="24"/>
        </w:rPr>
      </w:pPr>
      <w:r w:rsidRPr="00AB2A7E">
        <w:rPr>
          <w:rFonts w:cs="B Nazanin" w:hint="cs"/>
          <w:sz w:val="24"/>
          <w:szCs w:val="24"/>
          <w:rtl/>
        </w:rPr>
        <w:t>بررسی مداوم سایت بیمه سلامت جهت رصد اطلاعات ورودی به سایت</w:t>
      </w:r>
      <w:r>
        <w:rPr>
          <w:rFonts w:cs="B Nazanin" w:hint="cs"/>
          <w:sz w:val="24"/>
          <w:szCs w:val="24"/>
          <w:rtl/>
        </w:rPr>
        <w:t xml:space="preserve"> و هماهنگی با بیمه سلامت در صورت نیاز به ویرایش</w:t>
      </w:r>
    </w:p>
    <w:p w14:paraId="0861D03B" w14:textId="77777777" w:rsidR="00D5708B" w:rsidRPr="00AB2A7E" w:rsidRDefault="00D5708B">
      <w:pPr>
        <w:pStyle w:val="ListParagraph"/>
        <w:numPr>
          <w:ilvl w:val="0"/>
          <w:numId w:val="30"/>
        </w:numPr>
        <w:bidi/>
        <w:ind w:left="360"/>
        <w:rPr>
          <w:rFonts w:cs="B Nazanin"/>
          <w:sz w:val="24"/>
          <w:szCs w:val="24"/>
        </w:rPr>
      </w:pPr>
      <w:r w:rsidRPr="00AB2A7E">
        <w:rPr>
          <w:rFonts w:cs="B Nazanin" w:hint="cs"/>
          <w:sz w:val="24"/>
          <w:szCs w:val="24"/>
          <w:rtl/>
        </w:rPr>
        <w:t>برگزاری کمیته های هماهنگی درون بخشی و برون بخشی</w:t>
      </w:r>
    </w:p>
    <w:p w14:paraId="2B7E2E9E" w14:textId="77777777" w:rsidR="00D5708B" w:rsidRPr="00B708C5" w:rsidRDefault="00D5708B">
      <w:pPr>
        <w:pStyle w:val="ListParagraph"/>
        <w:numPr>
          <w:ilvl w:val="0"/>
          <w:numId w:val="30"/>
        </w:numPr>
        <w:bidi/>
        <w:ind w:left="360"/>
        <w:rPr>
          <w:rFonts w:cs="B Nazanin"/>
          <w:sz w:val="24"/>
          <w:szCs w:val="24"/>
          <w:rtl/>
        </w:rPr>
      </w:pPr>
      <w:r w:rsidRPr="00AB2A7E">
        <w:rPr>
          <w:rFonts w:cs="B Nazanin" w:hint="cs"/>
          <w:sz w:val="24"/>
          <w:szCs w:val="24"/>
          <w:rtl/>
        </w:rPr>
        <w:t>محاسبه و ارسال کارانه بیمه روستایی</w:t>
      </w:r>
    </w:p>
    <w:p w14:paraId="22CF2C4E" w14:textId="77777777" w:rsidR="00D5708B" w:rsidRPr="00BE4D66" w:rsidRDefault="00D5708B" w:rsidP="00D5708B">
      <w:pPr>
        <w:bidi/>
        <w:rPr>
          <w:rFonts w:cs="B Nazanin"/>
          <w:b/>
          <w:bCs/>
          <w:sz w:val="28"/>
          <w:szCs w:val="28"/>
          <w:rtl/>
        </w:rPr>
      </w:pPr>
    </w:p>
    <w:p w14:paraId="00E37C10" w14:textId="77777777" w:rsidR="00D5708B" w:rsidRPr="00BE4D66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ه) دستاوردها:</w:t>
      </w: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21B2F7B" w14:textId="77777777" w:rsidR="00D5708B" w:rsidRPr="009F3E68" w:rsidRDefault="00D5708B" w:rsidP="00D5708B">
      <w:pPr>
        <w:bidi/>
        <w:rPr>
          <w:rFonts w:cs="B Nazanin"/>
          <w:sz w:val="28"/>
          <w:szCs w:val="28"/>
          <w:rtl/>
          <w:lang w:bidi="fa-IR"/>
        </w:rPr>
      </w:pPr>
    </w:p>
    <w:p w14:paraId="57F947F7" w14:textId="77777777" w:rsidR="00D5708B" w:rsidRPr="004F5F18" w:rsidRDefault="00D5708B" w:rsidP="00D5708B">
      <w:pPr>
        <w:bidi/>
        <w:rPr>
          <w:rFonts w:cs="B Nazanin"/>
          <w:b/>
          <w:bCs/>
          <w:sz w:val="28"/>
          <w:szCs w:val="28"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 و)چالش‌ها:</w:t>
      </w: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D5708B" w:rsidRPr="003A270F" w14:paraId="576ADE72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4AC29C" w14:textId="77777777" w:rsidR="00D5708B" w:rsidRPr="00EA2665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C189DCE" w14:textId="77777777" w:rsidR="00D5708B" w:rsidRPr="00EA2665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D5708B" w:rsidRPr="003A270F" w14:paraId="10E7E3BC" w14:textId="77777777" w:rsidTr="009E54BE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A9EF" w14:textId="77777777" w:rsidR="00D5708B" w:rsidRPr="009E54BE" w:rsidRDefault="00D5708B" w:rsidP="009E54BE">
            <w:pPr>
              <w:bidi/>
              <w:jc w:val="center"/>
              <w:rPr>
                <w:rFonts w:cs="B Nazanin"/>
              </w:rPr>
            </w:pPr>
            <w:r w:rsidRPr="009E54BE">
              <w:rPr>
                <w:rFonts w:cs="B Nazanin" w:hint="cs"/>
                <w:rtl/>
              </w:rPr>
              <w:t>عدم وجود زیر ساخت مناسب جهت ارائه خدمات الکترونیک به جمعیت عشایر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4580C98" w14:textId="77777777" w:rsidR="00D5708B" w:rsidRPr="009E54BE" w:rsidRDefault="00D5708B" w:rsidP="009E54BE">
            <w:pPr>
              <w:bidi/>
              <w:jc w:val="center"/>
              <w:rPr>
                <w:rFonts w:ascii="Franklin Gothic Book" w:eastAsia="+mn-ea" w:cs="B Nazanin"/>
                <w:kern w:val="24"/>
                <w:lang w:bidi="fa-IR"/>
              </w:rPr>
            </w:pPr>
            <w:r w:rsidRPr="009E54BE">
              <w:rPr>
                <w:rFonts w:ascii="Franklin Gothic Book" w:eastAsia="+mn-ea" w:cs="B Nazanin" w:hint="cs"/>
                <w:kern w:val="24"/>
                <w:rtl/>
                <w:lang w:bidi="fa-IR"/>
              </w:rPr>
              <w:t>تامین تجهیزات سخت افزاری و نرم افزاری مناسب</w:t>
            </w:r>
          </w:p>
        </w:tc>
      </w:tr>
    </w:tbl>
    <w:p w14:paraId="2B1865D6" w14:textId="77777777" w:rsidR="00D5708B" w:rsidRPr="00F57F3A" w:rsidRDefault="00D5708B" w:rsidP="00D5708B">
      <w:pPr>
        <w:rPr>
          <w:rFonts w:ascii="Franklin Gothic Book" w:eastAsia="+mn-ea" w:cs="2  Zar"/>
          <w:sz w:val="24"/>
          <w:szCs w:val="24"/>
          <w:rtl/>
          <w:lang w:bidi="fa-IR"/>
        </w:rPr>
        <w:sectPr w:rsidR="00D5708B" w:rsidRPr="00F57F3A" w:rsidSect="00D5708B">
          <w:pgSz w:w="12240" w:h="15840"/>
          <w:pgMar w:top="1440" w:right="810" w:bottom="144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6207819B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82CE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</w:t>
      </w:r>
      <w:r w:rsidRPr="00E82CE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82CE4">
        <w:rPr>
          <w:rFonts w:cs="B Nazanin" w:hint="cs"/>
          <w:b/>
          <w:bCs/>
          <w:sz w:val="28"/>
          <w:szCs w:val="28"/>
          <w:rtl/>
          <w:lang w:bidi="fa-IR"/>
        </w:rPr>
        <w:t>برنامه</w:t>
      </w:r>
      <w:r w:rsidRPr="00E82CE4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 w:rsidRPr="00E82CE4">
        <w:rPr>
          <w:rFonts w:cs="B Nazanin" w:hint="cs"/>
          <w:b/>
          <w:bCs/>
          <w:sz w:val="28"/>
          <w:szCs w:val="28"/>
          <w:rtl/>
          <w:lang w:bidi="fa-IR"/>
        </w:rPr>
        <w:t>آموزش</w:t>
      </w:r>
      <w:r w:rsidRPr="00E82CE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82CE4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E82CE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82CE4">
        <w:rPr>
          <w:rFonts w:cs="B Nazanin" w:hint="cs"/>
          <w:b/>
          <w:bCs/>
          <w:sz w:val="28"/>
          <w:szCs w:val="28"/>
          <w:rtl/>
          <w:lang w:bidi="fa-IR"/>
        </w:rPr>
        <w:t>بازآموزی</w:t>
      </w:r>
      <w:r w:rsidRPr="00E82CE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82CE4">
        <w:rPr>
          <w:rFonts w:cs="B Nazanin" w:hint="cs"/>
          <w:b/>
          <w:bCs/>
          <w:sz w:val="28"/>
          <w:szCs w:val="28"/>
          <w:rtl/>
          <w:lang w:bidi="fa-IR"/>
        </w:rPr>
        <w:t>کارکنان</w:t>
      </w:r>
    </w:p>
    <w:p w14:paraId="5504005B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 ) جامعه اماری:</w:t>
      </w:r>
    </w:p>
    <w:p w14:paraId="158E963A" w14:textId="77777777" w:rsidR="00D5708B" w:rsidRPr="000521C9" w:rsidRDefault="00D5708B" w:rsidP="00D5708B">
      <w:pPr>
        <w:bidi/>
        <w:rPr>
          <w:rFonts w:cs="B Nazanin"/>
          <w:b/>
          <w:bCs/>
          <w:sz w:val="24"/>
          <w:szCs w:val="24"/>
          <w:rtl/>
        </w:rPr>
      </w:pPr>
      <w:r w:rsidRPr="000521C9">
        <w:rPr>
          <w:rFonts w:cs="B Nazanin" w:hint="cs"/>
          <w:b/>
          <w:bCs/>
          <w:sz w:val="24"/>
          <w:szCs w:val="24"/>
          <w:rtl/>
        </w:rPr>
        <w:t>-</w:t>
      </w:r>
      <w:r w:rsidRPr="000521C9">
        <w:rPr>
          <w:rFonts w:cs="B Nazanin" w:hint="cs"/>
          <w:sz w:val="24"/>
          <w:szCs w:val="24"/>
          <w:rtl/>
        </w:rPr>
        <w:t xml:space="preserve">جمعا </w:t>
      </w:r>
      <w:r w:rsidRPr="000521C9">
        <w:rPr>
          <w:rFonts w:cs="B Nazanin" w:hint="cs"/>
          <w:color w:val="000000" w:themeColor="text1"/>
          <w:sz w:val="24"/>
          <w:szCs w:val="24"/>
          <w:rtl/>
        </w:rPr>
        <w:t>25</w:t>
      </w:r>
      <w:r>
        <w:rPr>
          <w:rFonts w:cs="B Nazanin" w:hint="cs"/>
          <w:color w:val="000000" w:themeColor="text1"/>
          <w:sz w:val="24"/>
          <w:szCs w:val="24"/>
          <w:rtl/>
        </w:rPr>
        <w:t>4</w:t>
      </w:r>
      <w:r w:rsidRPr="000521C9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0521C9">
        <w:rPr>
          <w:rFonts w:cs="B Nazanin" w:hint="cs"/>
          <w:sz w:val="24"/>
          <w:szCs w:val="24"/>
          <w:rtl/>
        </w:rPr>
        <w:t xml:space="preserve">نفر پرسنل فنی و غیر فنی شاغل در واحدهای بهداشتی تحت پوشش شبکه بهداشت و درمان دماوند می باشند. </w:t>
      </w:r>
    </w:p>
    <w:p w14:paraId="1A25E984" w14:textId="77777777" w:rsidR="00D5708B" w:rsidRPr="000521C9" w:rsidRDefault="00D5708B" w:rsidP="00D5708B">
      <w:pPr>
        <w:bidi/>
        <w:rPr>
          <w:rFonts w:cs="B Nazanin"/>
          <w:sz w:val="24"/>
          <w:szCs w:val="24"/>
          <w:lang w:bidi="fa-IR"/>
        </w:rPr>
      </w:pPr>
      <w:r w:rsidRPr="000521C9">
        <w:rPr>
          <w:rFonts w:cs="B Nazanin" w:hint="cs"/>
          <w:sz w:val="24"/>
          <w:szCs w:val="24"/>
          <w:rtl/>
        </w:rPr>
        <w:t xml:space="preserve">-تعداد کارکنان شاغل در ستاد شبکه بهداشت و درمان دماوند </w:t>
      </w:r>
      <w:r w:rsidRPr="000521C9">
        <w:rPr>
          <w:rFonts w:cs="B Nazanin" w:hint="cs"/>
          <w:color w:val="000000" w:themeColor="text1"/>
          <w:sz w:val="24"/>
          <w:szCs w:val="24"/>
          <w:rtl/>
        </w:rPr>
        <w:t xml:space="preserve">78 </w:t>
      </w:r>
      <w:r w:rsidRPr="000521C9">
        <w:rPr>
          <w:rFonts w:cs="B Nazanin" w:hint="cs"/>
          <w:sz w:val="24"/>
          <w:szCs w:val="24"/>
          <w:rtl/>
        </w:rPr>
        <w:t>نفر می باشد .</w:t>
      </w:r>
    </w:p>
    <w:p w14:paraId="3B7C3A81" w14:textId="77777777" w:rsidR="00D5708B" w:rsidRPr="00BE4D66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7DD40A1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6E052B30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5756D44F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391BCEEA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7ADDB647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26A6C8BE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676FD9BE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</w:pPr>
    </w:p>
    <w:p w14:paraId="49013B1E" w14:textId="77777777" w:rsidR="00D5708B" w:rsidRDefault="00D5708B" w:rsidP="00D5708B">
      <w:pPr>
        <w:bidi/>
        <w:jc w:val="center"/>
        <w:rPr>
          <w:rFonts w:cs="B Zar"/>
          <w:b/>
          <w:bCs/>
          <w:rtl/>
        </w:rPr>
        <w:sectPr w:rsidR="00D5708B" w:rsidSect="00D5708B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4F45D9B8" w14:textId="77777777" w:rsidR="00D5708B" w:rsidRDefault="00D5708B" w:rsidP="00D5708B">
      <w:pPr>
        <w:bidi/>
      </w:pPr>
    </w:p>
    <w:p w14:paraId="45BE504B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"/>
        <w:bidiVisual/>
        <w:tblW w:w="14040" w:type="dxa"/>
        <w:tblInd w:w="-391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708"/>
        <w:gridCol w:w="851"/>
        <w:gridCol w:w="709"/>
        <w:gridCol w:w="725"/>
        <w:gridCol w:w="1173"/>
        <w:gridCol w:w="937"/>
        <w:gridCol w:w="1815"/>
        <w:gridCol w:w="2160"/>
      </w:tblGrid>
      <w:tr w:rsidR="00D5708B" w14:paraId="589C52BC" w14:textId="77777777" w:rsidTr="00A85473">
        <w:trPr>
          <w:trHeight w:val="564"/>
        </w:trPr>
        <w:tc>
          <w:tcPr>
            <w:tcW w:w="340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11B2F07" w14:textId="77777777" w:rsidR="00D5708B" w:rsidRPr="00BE4D66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268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AE7FAF4" w14:textId="77777777" w:rsidR="00D5708B" w:rsidRPr="004F5F18" w:rsidRDefault="00D5708B" w:rsidP="00A85473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E4C80">
              <w:rPr>
                <w:rFonts w:cs="B Nazanin" w:hint="cs"/>
                <w:b/>
                <w:bCs/>
                <w:sz w:val="24"/>
                <w:szCs w:val="24"/>
                <w:rtl/>
              </w:rPr>
              <w:t>سال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093538F" w14:textId="77777777" w:rsidR="00D5708B" w:rsidRPr="004F5F18" w:rsidRDefault="00D5708B" w:rsidP="00A85473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4E4C80"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1173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EF9649A" w14:textId="77777777" w:rsidR="00D5708B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 انتظار</w:t>
            </w:r>
          </w:p>
          <w:p w14:paraId="60951EA4" w14:textId="77777777" w:rsidR="00D5708B" w:rsidRPr="00BE4D66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3C56A58" w14:textId="77777777" w:rsidR="00D5708B" w:rsidRPr="00BE4D66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در صد پیشرفت</w:t>
            </w:r>
          </w:p>
        </w:tc>
        <w:tc>
          <w:tcPr>
            <w:tcW w:w="1815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78D99F8" w14:textId="77777777" w:rsidR="00D5708B" w:rsidRPr="00BE4D66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E589D6D" w14:textId="77777777" w:rsidR="00D5708B" w:rsidRPr="00BE4D66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D5708B" w14:paraId="62B89B6D" w14:textId="77777777" w:rsidTr="00A85473">
        <w:trPr>
          <w:trHeight w:val="564"/>
        </w:trPr>
        <w:tc>
          <w:tcPr>
            <w:tcW w:w="340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01EE51F" w14:textId="77777777" w:rsidR="00D5708B" w:rsidRPr="00517B64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C487C2D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D0A0BE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35B36B72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2DC6C3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2EF237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25" w:type="dxa"/>
            <w:shd w:val="clear" w:color="auto" w:fill="BFBFBF" w:themeFill="background1" w:themeFillShade="BF"/>
            <w:vAlign w:val="center"/>
          </w:tcPr>
          <w:p w14:paraId="560F1DD7" w14:textId="77777777" w:rsidR="00D5708B" w:rsidRPr="00B47AFB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173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CF8B698" w14:textId="77777777" w:rsidR="00D5708B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3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C81B7DE" w14:textId="77777777" w:rsidR="00D5708B" w:rsidRPr="00517B64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815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7778089" w14:textId="77777777" w:rsidR="00D5708B" w:rsidRPr="00517B64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160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E8AED25" w14:textId="77777777" w:rsidR="00D5708B" w:rsidRPr="00517B64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D5708B" w14:paraId="6104AFAE" w14:textId="77777777" w:rsidTr="00A85473">
        <w:trPr>
          <w:trHeight w:val="561"/>
        </w:trPr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5F2F8F85" w14:textId="77777777" w:rsidR="00D5708B" w:rsidRPr="00BE4D66" w:rsidRDefault="00D5708B" w:rsidP="00A85473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0521C9">
              <w:rPr>
                <w:rFonts w:ascii="Calibri" w:hAnsi="Calibri" w:cs="B Nazanin" w:hint="cs"/>
                <w:rtl/>
                <w:lang w:bidi="fa-IR"/>
              </w:rPr>
              <w:t>درصد برگزاری دوره های آموزشی طبق نیازسنجی واحدهای فنی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C2E0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D1E2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A205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5F396844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83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14:paraId="3861D95D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725" w:type="dxa"/>
            <w:tcBorders>
              <w:top w:val="thinThickSmallGap" w:sz="12" w:space="0" w:color="auto"/>
            </w:tcBorders>
            <w:vAlign w:val="center"/>
          </w:tcPr>
          <w:p w14:paraId="1CDC8467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</w:t>
            </w:r>
          </w:p>
        </w:tc>
        <w:tc>
          <w:tcPr>
            <w:tcW w:w="1173" w:type="dxa"/>
            <w:tcBorders>
              <w:top w:val="thinThickSmallGap" w:sz="12" w:space="0" w:color="auto"/>
            </w:tcBorders>
            <w:vAlign w:val="center"/>
          </w:tcPr>
          <w:p w14:paraId="52D01F0F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37" w:type="dxa"/>
            <w:tcBorders>
              <w:top w:val="thinThickSmallGap" w:sz="12" w:space="0" w:color="auto"/>
            </w:tcBorders>
            <w:vAlign w:val="center"/>
          </w:tcPr>
          <w:p w14:paraId="154472C5" w14:textId="77777777" w:rsidR="00D5708B" w:rsidRPr="00BE4D66" w:rsidRDefault="00576852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83</w:t>
            </w:r>
          </w:p>
        </w:tc>
        <w:tc>
          <w:tcPr>
            <w:tcW w:w="1815" w:type="dxa"/>
            <w:tcBorders>
              <w:top w:val="thinThickSmallGap" w:sz="12" w:space="0" w:color="auto"/>
            </w:tcBorders>
            <w:vAlign w:val="center"/>
          </w:tcPr>
          <w:p w14:paraId="7DF3ADC1" w14:textId="77777777" w:rsidR="00D5708B" w:rsidRPr="00BE4D66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اموزش کارکنان</w:t>
            </w:r>
          </w:p>
        </w:tc>
        <w:tc>
          <w:tcPr>
            <w:tcW w:w="216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085DBC2E" w14:textId="77777777" w:rsidR="00D5708B" w:rsidRPr="00E10556" w:rsidRDefault="00D5708B" w:rsidP="00A8547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کمتر از حد انتظار</w:t>
            </w:r>
          </w:p>
          <w:p w14:paraId="0F08D5F4" w14:textId="77777777" w:rsidR="00D5708B" w:rsidRPr="00BE4D66" w:rsidRDefault="00D5708B" w:rsidP="00A85473">
            <w:pPr>
              <w:bidi/>
              <w:rPr>
                <w:rFonts w:cs="B Nazanin"/>
                <w:rtl/>
              </w:rPr>
            </w:pPr>
            <w:r w:rsidRPr="00E10556">
              <w:rPr>
                <w:rFonts w:cs="B Nazanin" w:hint="cs"/>
                <w:rtl/>
              </w:rPr>
              <w:t>کلیه</w:t>
            </w:r>
            <w:r w:rsidRPr="00E10556">
              <w:rPr>
                <w:rFonts w:cs="B Nazanin"/>
                <w:rtl/>
              </w:rPr>
              <w:t xml:space="preserve"> </w:t>
            </w:r>
            <w:r w:rsidRPr="00E10556">
              <w:rPr>
                <w:rFonts w:cs="B Nazanin" w:hint="cs"/>
                <w:rtl/>
              </w:rPr>
              <w:t>کارگاه</w:t>
            </w:r>
            <w:r w:rsidRPr="00E10556">
              <w:rPr>
                <w:rFonts w:cs="B Nazanin"/>
                <w:rtl/>
              </w:rPr>
              <w:t xml:space="preserve"> </w:t>
            </w:r>
            <w:r w:rsidRPr="00E10556">
              <w:rPr>
                <w:rFonts w:cs="B Nazanin" w:hint="cs"/>
                <w:rtl/>
              </w:rPr>
              <w:t>های</w:t>
            </w:r>
            <w:r w:rsidRPr="00E10556">
              <w:rPr>
                <w:rFonts w:cs="B Nazanin"/>
                <w:rtl/>
              </w:rPr>
              <w:t xml:space="preserve"> </w:t>
            </w:r>
            <w:r w:rsidRPr="00E10556">
              <w:rPr>
                <w:rFonts w:cs="B Nazanin" w:hint="cs"/>
                <w:rtl/>
              </w:rPr>
              <w:t>آموزشی</w:t>
            </w:r>
            <w:r w:rsidRPr="00E10556">
              <w:rPr>
                <w:rFonts w:cs="B Nazanin"/>
                <w:rtl/>
              </w:rPr>
              <w:t xml:space="preserve"> </w:t>
            </w:r>
            <w:r w:rsidRPr="00E10556">
              <w:rPr>
                <w:rFonts w:cs="B Nazanin" w:hint="cs"/>
                <w:rtl/>
              </w:rPr>
              <w:t>طبق</w:t>
            </w:r>
            <w:r w:rsidRPr="00E10556">
              <w:rPr>
                <w:rFonts w:cs="B Nazanin"/>
                <w:rtl/>
              </w:rPr>
              <w:t xml:space="preserve"> </w:t>
            </w:r>
            <w:r w:rsidRPr="00E10556">
              <w:rPr>
                <w:rFonts w:cs="B Nazanin" w:hint="cs"/>
                <w:rtl/>
              </w:rPr>
              <w:t>نیازسنجی</w:t>
            </w:r>
            <w:r w:rsidRPr="00E10556">
              <w:rPr>
                <w:rFonts w:cs="B Nazanin"/>
                <w:rtl/>
              </w:rPr>
              <w:t xml:space="preserve"> </w:t>
            </w:r>
            <w:r w:rsidRPr="00E10556">
              <w:rPr>
                <w:rFonts w:cs="B Nazanin" w:hint="cs"/>
                <w:rtl/>
              </w:rPr>
              <w:t>و</w:t>
            </w:r>
            <w:r w:rsidRPr="00E10556">
              <w:rPr>
                <w:rFonts w:cs="B Nazanin"/>
                <w:rtl/>
              </w:rPr>
              <w:t xml:space="preserve"> </w:t>
            </w:r>
            <w:r w:rsidRPr="00E10556">
              <w:rPr>
                <w:rFonts w:cs="B Nazanin" w:hint="cs"/>
                <w:rtl/>
              </w:rPr>
              <w:t>در</w:t>
            </w:r>
            <w:r w:rsidRPr="00E10556">
              <w:rPr>
                <w:rFonts w:cs="B Nazanin"/>
                <w:rtl/>
              </w:rPr>
              <w:t xml:space="preserve"> </w:t>
            </w:r>
            <w:r w:rsidRPr="00E10556">
              <w:rPr>
                <w:rFonts w:cs="B Nazanin" w:hint="cs"/>
                <w:rtl/>
              </w:rPr>
              <w:t>زمان</w:t>
            </w:r>
            <w:r w:rsidRPr="00E10556">
              <w:rPr>
                <w:rFonts w:cs="B Nazanin"/>
                <w:rtl/>
              </w:rPr>
              <w:t xml:space="preserve"> </w:t>
            </w:r>
            <w:r w:rsidRPr="00E10556">
              <w:rPr>
                <w:rFonts w:cs="B Nazanin" w:hint="cs"/>
                <w:rtl/>
              </w:rPr>
              <w:t>مقرر</w:t>
            </w:r>
            <w:r w:rsidRPr="00E10556">
              <w:rPr>
                <w:rFonts w:cs="B Nazanin"/>
                <w:rtl/>
              </w:rPr>
              <w:t xml:space="preserve"> </w:t>
            </w:r>
            <w:r w:rsidRPr="00E10556">
              <w:rPr>
                <w:rFonts w:cs="B Nazanin" w:hint="cs"/>
                <w:rtl/>
              </w:rPr>
              <w:t>برگزار</w:t>
            </w:r>
            <w:r w:rsidRPr="00E10556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ن</w:t>
            </w:r>
            <w:r w:rsidRPr="00E10556">
              <w:rPr>
                <w:rFonts w:cs="B Nazanin" w:hint="cs"/>
                <w:rtl/>
              </w:rPr>
              <w:t>شده</w:t>
            </w:r>
            <w:r w:rsidRPr="00E10556">
              <w:rPr>
                <w:rFonts w:cs="B Nazanin"/>
                <w:rtl/>
              </w:rPr>
              <w:t xml:space="preserve"> </w:t>
            </w:r>
            <w:r w:rsidRPr="00E10556">
              <w:rPr>
                <w:rFonts w:cs="B Nazanin" w:hint="cs"/>
                <w:rtl/>
              </w:rPr>
              <w:t>است</w:t>
            </w:r>
            <w:r w:rsidRPr="00E10556">
              <w:rPr>
                <w:rFonts w:cs="B Nazanin"/>
                <w:rtl/>
              </w:rPr>
              <w:t>.</w:t>
            </w:r>
          </w:p>
        </w:tc>
      </w:tr>
    </w:tbl>
    <w:p w14:paraId="0BD48F57" w14:textId="77777777" w:rsidR="00D5708B" w:rsidRPr="00BE4D66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48BAA02" w14:textId="77777777" w:rsidR="00D5708B" w:rsidRPr="00323C02" w:rsidRDefault="00D5708B" w:rsidP="00323C02">
      <w:pPr>
        <w:jc w:val="right"/>
        <w:rPr>
          <w:rFonts w:cs="B Nazanin"/>
          <w:b/>
          <w:bCs/>
          <w:sz w:val="28"/>
          <w:szCs w:val="28"/>
        </w:rPr>
      </w:pPr>
      <w:r>
        <w:rPr>
          <w:rtl/>
        </w:rPr>
        <w:br w:type="page"/>
      </w:r>
      <w:r w:rsidR="00576852">
        <w:rPr>
          <w:rFonts w:cs="B Nazanin"/>
          <w:b/>
          <w:bCs/>
          <w:noProof/>
          <w:sz w:val="28"/>
          <w:szCs w:val="28"/>
          <w:lang w:bidi="fa-IR"/>
        </w:rPr>
        <w:lastRenderedPageBreak/>
        <w:drawing>
          <wp:anchor distT="0" distB="0" distL="114300" distR="114300" simplePos="0" relativeHeight="251665408" behindDoc="0" locked="0" layoutInCell="1" allowOverlap="1" wp14:anchorId="1342F396" wp14:editId="0A877319">
            <wp:simplePos x="0" y="0"/>
            <wp:positionH relativeFrom="column">
              <wp:posOffset>284480</wp:posOffset>
            </wp:positionH>
            <wp:positionV relativeFrom="paragraph">
              <wp:posOffset>517525</wp:posOffset>
            </wp:positionV>
            <wp:extent cx="7711440" cy="5416550"/>
            <wp:effectExtent l="0" t="0" r="3810" b="1270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anchor>
        </w:drawing>
      </w:r>
      <w:r w:rsidRPr="00BE4D66">
        <w:rPr>
          <w:rFonts w:cs="B Nazanin" w:hint="cs"/>
          <w:b/>
          <w:bCs/>
          <w:sz w:val="28"/>
          <w:szCs w:val="28"/>
          <w:rtl/>
        </w:rPr>
        <w:t>ج)نمودارها:</w:t>
      </w:r>
    </w:p>
    <w:p w14:paraId="2D0611C7" w14:textId="77777777" w:rsidR="00D5708B" w:rsidRPr="00BE4D66" w:rsidRDefault="00D5708B" w:rsidP="00D5708B">
      <w:pPr>
        <w:jc w:val="right"/>
        <w:rPr>
          <w:rFonts w:cs="B Nazanin"/>
          <w:sz w:val="28"/>
          <w:szCs w:val="28"/>
          <w:rtl/>
        </w:rPr>
      </w:pPr>
    </w:p>
    <w:p w14:paraId="5CE4CD4B" w14:textId="77777777" w:rsidR="00D5708B" w:rsidRDefault="00D5708B" w:rsidP="00D5708B">
      <w:pPr>
        <w:bidi/>
        <w:ind w:left="60"/>
        <w:rPr>
          <w:rFonts w:cs="B Nazanin"/>
          <w:b/>
          <w:bCs/>
          <w:sz w:val="28"/>
          <w:szCs w:val="28"/>
          <w:rtl/>
        </w:rPr>
        <w:sectPr w:rsidR="00D5708B" w:rsidSect="00D5708B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50A49375" w14:textId="77777777" w:rsidR="00D5708B" w:rsidRPr="00BE4D66" w:rsidRDefault="00D5708B" w:rsidP="00D5708B">
      <w:pPr>
        <w:bidi/>
        <w:ind w:left="60"/>
        <w:rPr>
          <w:rFonts w:cs="B Nazanin"/>
          <w:b/>
          <w:bCs/>
          <w:sz w:val="28"/>
          <w:szCs w:val="28"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54B9C7D8" w14:textId="77777777" w:rsidR="00D5708B" w:rsidRPr="007A6F40" w:rsidRDefault="00D5708B">
      <w:pPr>
        <w:pStyle w:val="ListParagraph"/>
        <w:numPr>
          <w:ilvl w:val="0"/>
          <w:numId w:val="34"/>
        </w:numPr>
        <w:bidi/>
        <w:spacing w:line="240" w:lineRule="auto"/>
        <w:rPr>
          <w:rFonts w:cs="B Nazanin"/>
          <w:sz w:val="24"/>
          <w:szCs w:val="24"/>
        </w:rPr>
      </w:pPr>
      <w:r w:rsidRPr="007A6F40">
        <w:rPr>
          <w:rFonts w:cs="B Nazanin" w:hint="cs"/>
          <w:sz w:val="24"/>
          <w:szCs w:val="24"/>
          <w:rtl/>
        </w:rPr>
        <w:t>اطلاع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رسانی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واحدهای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بهداشتی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جهت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برنامه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ریزی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تاریخ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و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مدرسان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جهت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برگزاری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کارگاه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های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پیشنهادی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معاونت</w:t>
      </w:r>
      <w:r w:rsidRPr="007A6F40">
        <w:rPr>
          <w:rFonts w:cs="B Nazanin"/>
          <w:sz w:val="24"/>
          <w:szCs w:val="24"/>
          <w:rtl/>
        </w:rPr>
        <w:t>.</w:t>
      </w:r>
    </w:p>
    <w:p w14:paraId="76348939" w14:textId="77777777" w:rsidR="00D5708B" w:rsidRPr="007A6F40" w:rsidRDefault="00D5708B">
      <w:pPr>
        <w:pStyle w:val="ListParagraph"/>
        <w:numPr>
          <w:ilvl w:val="0"/>
          <w:numId w:val="34"/>
        </w:numPr>
        <w:bidi/>
        <w:spacing w:line="240" w:lineRule="auto"/>
        <w:rPr>
          <w:rFonts w:cs="B Nazanin"/>
          <w:sz w:val="24"/>
          <w:szCs w:val="24"/>
        </w:rPr>
      </w:pPr>
      <w:r w:rsidRPr="007A6F40">
        <w:rPr>
          <w:rFonts w:cs="B Nazanin" w:hint="cs"/>
          <w:sz w:val="24"/>
          <w:szCs w:val="24"/>
          <w:rtl/>
        </w:rPr>
        <w:t>انجام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فعالیت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های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مربوط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ثبت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دوره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های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جدید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پیش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بینی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شده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در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سامانه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آموزش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کارکنان</w:t>
      </w:r>
      <w:r w:rsidRPr="007A6F40">
        <w:rPr>
          <w:rFonts w:cs="B Nazanin"/>
          <w:sz w:val="24"/>
          <w:szCs w:val="24"/>
          <w:rtl/>
        </w:rPr>
        <w:t xml:space="preserve"> .</w:t>
      </w:r>
    </w:p>
    <w:p w14:paraId="58815527" w14:textId="77777777" w:rsidR="00D5708B" w:rsidRPr="007A6F40" w:rsidRDefault="00D5708B">
      <w:pPr>
        <w:pStyle w:val="ListParagraph"/>
        <w:numPr>
          <w:ilvl w:val="0"/>
          <w:numId w:val="34"/>
        </w:numPr>
        <w:bidi/>
        <w:spacing w:line="240" w:lineRule="auto"/>
        <w:rPr>
          <w:rFonts w:cs="B Nazanin"/>
          <w:sz w:val="24"/>
          <w:szCs w:val="24"/>
        </w:rPr>
      </w:pPr>
      <w:r w:rsidRPr="007A6F40">
        <w:rPr>
          <w:rFonts w:cs="B Nazanin" w:hint="cs"/>
          <w:sz w:val="24"/>
          <w:szCs w:val="24"/>
          <w:rtl/>
        </w:rPr>
        <w:t>هماهنگی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با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کارکنان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و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مسئولین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برگزار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کننده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کارگاه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تعریف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شده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جهت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ثبت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نام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مدعوین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و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اطلاع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رسانی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جهت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شرکت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در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کارگاهها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هماهنگی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بین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شبکه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بهداشت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فیروزکوه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و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پردیس</w:t>
      </w:r>
      <w:r w:rsidRPr="007A6F40">
        <w:rPr>
          <w:rFonts w:cs="B Nazanin"/>
          <w:sz w:val="24"/>
          <w:szCs w:val="24"/>
          <w:rtl/>
        </w:rPr>
        <w:t xml:space="preserve"> </w:t>
      </w:r>
    </w:p>
    <w:p w14:paraId="74ACA656" w14:textId="77777777" w:rsidR="00D5708B" w:rsidRPr="007A6F40" w:rsidRDefault="00D5708B">
      <w:pPr>
        <w:pStyle w:val="ListParagraph"/>
        <w:numPr>
          <w:ilvl w:val="0"/>
          <w:numId w:val="34"/>
        </w:numPr>
        <w:bidi/>
        <w:spacing w:line="240" w:lineRule="auto"/>
        <w:rPr>
          <w:rFonts w:cs="B Nazanin"/>
          <w:sz w:val="24"/>
          <w:szCs w:val="24"/>
        </w:rPr>
      </w:pPr>
      <w:r w:rsidRPr="007A6F40">
        <w:rPr>
          <w:rFonts w:cs="B Nazanin" w:hint="cs"/>
          <w:sz w:val="24"/>
          <w:szCs w:val="24"/>
          <w:rtl/>
        </w:rPr>
        <w:t>آماده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سازی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زیر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ساختهای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مربوط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برگزاری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کارگاه</w:t>
      </w:r>
      <w:r w:rsidRPr="007A6F40">
        <w:rPr>
          <w:rFonts w:cs="B Nazanin"/>
          <w:sz w:val="24"/>
          <w:szCs w:val="24"/>
          <w:rtl/>
        </w:rPr>
        <w:t xml:space="preserve"> ( </w:t>
      </w:r>
      <w:r w:rsidRPr="007A6F40">
        <w:rPr>
          <w:rFonts w:cs="B Nazanin" w:hint="cs"/>
          <w:sz w:val="24"/>
          <w:szCs w:val="24"/>
          <w:rtl/>
        </w:rPr>
        <w:t>چک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کردن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دستگاهای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سمعی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بصری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و</w:t>
      </w:r>
      <w:r w:rsidRPr="007A6F40">
        <w:rPr>
          <w:rFonts w:cs="B Nazanin"/>
          <w:sz w:val="24"/>
          <w:szCs w:val="24"/>
          <w:rtl/>
        </w:rPr>
        <w:t xml:space="preserve"> ...) </w:t>
      </w:r>
      <w:r w:rsidRPr="007A6F40">
        <w:rPr>
          <w:rFonts w:cs="B Nazanin" w:hint="cs"/>
          <w:sz w:val="24"/>
          <w:szCs w:val="24"/>
          <w:rtl/>
        </w:rPr>
        <w:t>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هماهنگی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جهت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سالن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برگزاری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جلسه</w:t>
      </w:r>
    </w:p>
    <w:p w14:paraId="1E762409" w14:textId="77777777" w:rsidR="00D5708B" w:rsidRPr="007A6F40" w:rsidRDefault="00D5708B">
      <w:pPr>
        <w:pStyle w:val="ListParagraph"/>
        <w:numPr>
          <w:ilvl w:val="0"/>
          <w:numId w:val="34"/>
        </w:numPr>
        <w:bidi/>
        <w:spacing w:line="240" w:lineRule="auto"/>
        <w:rPr>
          <w:rFonts w:cs="B Nazanin"/>
          <w:sz w:val="24"/>
          <w:szCs w:val="24"/>
        </w:rPr>
      </w:pPr>
      <w:r w:rsidRPr="007A6F40">
        <w:rPr>
          <w:rFonts w:cs="B Nazanin" w:hint="cs"/>
          <w:sz w:val="24"/>
          <w:szCs w:val="24"/>
          <w:rtl/>
        </w:rPr>
        <w:t>نظارت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بر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اجرای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صحیح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کارگاه</w:t>
      </w:r>
      <w:r w:rsidRPr="007A6F40">
        <w:rPr>
          <w:rFonts w:cs="B Nazanin"/>
          <w:sz w:val="24"/>
          <w:szCs w:val="24"/>
          <w:rtl/>
        </w:rPr>
        <w:t xml:space="preserve"> </w:t>
      </w:r>
    </w:p>
    <w:p w14:paraId="35512B3C" w14:textId="77777777" w:rsidR="00D5708B" w:rsidRPr="007A6F40" w:rsidRDefault="00D5708B">
      <w:pPr>
        <w:pStyle w:val="ListParagraph"/>
        <w:numPr>
          <w:ilvl w:val="0"/>
          <w:numId w:val="34"/>
        </w:numPr>
        <w:bidi/>
        <w:spacing w:line="240" w:lineRule="auto"/>
        <w:rPr>
          <w:rFonts w:cs="B Nazanin"/>
          <w:sz w:val="24"/>
          <w:szCs w:val="24"/>
        </w:rPr>
      </w:pPr>
      <w:r w:rsidRPr="007A6F40">
        <w:rPr>
          <w:rFonts w:cs="B Nazanin" w:hint="cs"/>
          <w:sz w:val="24"/>
          <w:szCs w:val="24"/>
          <w:rtl/>
        </w:rPr>
        <w:t>جمع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آوری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نظارت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و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ارسال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مستندات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تایید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شده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کارگاه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معاونت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بهداشت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جهت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ارسال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دانشگاه</w:t>
      </w:r>
      <w:r w:rsidRPr="007A6F40">
        <w:rPr>
          <w:rFonts w:cs="B Nazanin"/>
          <w:sz w:val="24"/>
          <w:szCs w:val="24"/>
          <w:rtl/>
        </w:rPr>
        <w:t xml:space="preserve"> </w:t>
      </w:r>
    </w:p>
    <w:p w14:paraId="05F47EF5" w14:textId="77777777" w:rsidR="00D5708B" w:rsidRPr="007A6F40" w:rsidRDefault="00D5708B">
      <w:pPr>
        <w:pStyle w:val="ListParagraph"/>
        <w:numPr>
          <w:ilvl w:val="0"/>
          <w:numId w:val="34"/>
        </w:numPr>
        <w:bidi/>
        <w:spacing w:line="240" w:lineRule="auto"/>
        <w:rPr>
          <w:rFonts w:cs="B Nazanin"/>
          <w:sz w:val="24"/>
          <w:szCs w:val="24"/>
        </w:rPr>
      </w:pPr>
      <w:r w:rsidRPr="007A6F40">
        <w:rPr>
          <w:rFonts w:cs="B Nazanin" w:hint="cs"/>
          <w:sz w:val="24"/>
          <w:szCs w:val="24"/>
          <w:rtl/>
        </w:rPr>
        <w:t>دریافت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تاییدیه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کارگاه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های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اجراشده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و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اطلاع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رسانی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واحد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های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مربوطه</w:t>
      </w:r>
    </w:p>
    <w:p w14:paraId="0FB72E89" w14:textId="77777777" w:rsidR="00D5708B" w:rsidRPr="007A6F40" w:rsidRDefault="00D5708B">
      <w:pPr>
        <w:pStyle w:val="ListParagraph"/>
        <w:numPr>
          <w:ilvl w:val="0"/>
          <w:numId w:val="34"/>
        </w:numPr>
        <w:bidi/>
        <w:spacing w:line="240" w:lineRule="auto"/>
        <w:rPr>
          <w:rFonts w:cs="B Nazanin"/>
          <w:sz w:val="24"/>
          <w:szCs w:val="24"/>
        </w:rPr>
      </w:pPr>
      <w:r w:rsidRPr="007A6F40">
        <w:rPr>
          <w:rFonts w:cs="B Nazanin" w:hint="cs"/>
          <w:sz w:val="24"/>
          <w:szCs w:val="24"/>
          <w:rtl/>
        </w:rPr>
        <w:t>برگزاری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کمیته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هماهنگی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با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واحد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ها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جهت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اجرای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قوانین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کارگاههای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اجرایی</w:t>
      </w:r>
      <w:r w:rsidRPr="007A6F40">
        <w:rPr>
          <w:rFonts w:cs="B Nazanin"/>
          <w:sz w:val="24"/>
          <w:szCs w:val="24"/>
          <w:rtl/>
        </w:rPr>
        <w:t xml:space="preserve"> </w:t>
      </w:r>
    </w:p>
    <w:p w14:paraId="0180F3B9" w14:textId="77777777" w:rsidR="00D5708B" w:rsidRPr="007A6F40" w:rsidRDefault="00D5708B">
      <w:pPr>
        <w:pStyle w:val="ListParagraph"/>
        <w:numPr>
          <w:ilvl w:val="0"/>
          <w:numId w:val="34"/>
        </w:numPr>
        <w:bidi/>
        <w:spacing w:line="240" w:lineRule="auto"/>
        <w:rPr>
          <w:rFonts w:cs="B Nazanin"/>
          <w:sz w:val="24"/>
          <w:szCs w:val="24"/>
        </w:rPr>
      </w:pPr>
      <w:r w:rsidRPr="007A6F40">
        <w:rPr>
          <w:rFonts w:cs="B Nazanin" w:hint="cs"/>
          <w:sz w:val="24"/>
          <w:szCs w:val="24"/>
          <w:rtl/>
        </w:rPr>
        <w:t>پیگیری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و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گزارش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امتیازهای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بازآموزی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کارکنان</w:t>
      </w:r>
      <w:r w:rsidRPr="007A6F40">
        <w:rPr>
          <w:rFonts w:cs="B Nazanin"/>
          <w:sz w:val="24"/>
          <w:szCs w:val="24"/>
          <w:rtl/>
        </w:rPr>
        <w:t xml:space="preserve">  </w:t>
      </w:r>
      <w:r w:rsidRPr="007A6F40">
        <w:rPr>
          <w:rFonts w:cs="B Nazanin" w:hint="cs"/>
          <w:sz w:val="24"/>
          <w:szCs w:val="24"/>
          <w:rtl/>
        </w:rPr>
        <w:t>به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کارگزینی</w:t>
      </w:r>
    </w:p>
    <w:p w14:paraId="4B12AB4A" w14:textId="77777777" w:rsidR="00D5708B" w:rsidRPr="007A6F40" w:rsidRDefault="00D5708B">
      <w:pPr>
        <w:pStyle w:val="ListParagraph"/>
        <w:numPr>
          <w:ilvl w:val="0"/>
          <w:numId w:val="34"/>
        </w:numPr>
        <w:bidi/>
        <w:spacing w:line="240" w:lineRule="auto"/>
        <w:rPr>
          <w:rFonts w:cs="B Nazanin"/>
          <w:sz w:val="24"/>
          <w:szCs w:val="24"/>
        </w:rPr>
      </w:pPr>
      <w:r w:rsidRPr="007A6F40">
        <w:rPr>
          <w:rFonts w:cs="B Nazanin" w:hint="cs"/>
          <w:sz w:val="24"/>
          <w:szCs w:val="24"/>
          <w:rtl/>
        </w:rPr>
        <w:t>برگزاری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دوره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های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آموزشی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حضوری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در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قالب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کارگاه</w:t>
      </w:r>
      <w:r w:rsidRPr="007A6F40">
        <w:rPr>
          <w:rFonts w:cs="B Nazanin"/>
          <w:sz w:val="24"/>
          <w:szCs w:val="24"/>
          <w:rtl/>
        </w:rPr>
        <w:t xml:space="preserve"> </w:t>
      </w:r>
    </w:p>
    <w:p w14:paraId="264220BC" w14:textId="77777777" w:rsidR="00D5708B" w:rsidRPr="007A6F40" w:rsidRDefault="00D5708B">
      <w:pPr>
        <w:pStyle w:val="ListParagraph"/>
        <w:numPr>
          <w:ilvl w:val="0"/>
          <w:numId w:val="34"/>
        </w:numPr>
        <w:bidi/>
        <w:spacing w:line="240" w:lineRule="auto"/>
        <w:rPr>
          <w:rFonts w:cs="B Nazanin"/>
          <w:sz w:val="24"/>
          <w:szCs w:val="24"/>
        </w:rPr>
      </w:pPr>
      <w:r w:rsidRPr="007A6F40">
        <w:rPr>
          <w:rFonts w:cs="B Nazanin" w:hint="cs"/>
          <w:sz w:val="24"/>
          <w:szCs w:val="24"/>
          <w:rtl/>
        </w:rPr>
        <w:t>برنامه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ریزی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آموزشی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ضمن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خدمت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کارکنان</w:t>
      </w:r>
    </w:p>
    <w:p w14:paraId="51EE8BFC" w14:textId="77777777" w:rsidR="00D5708B" w:rsidRPr="007A6F40" w:rsidRDefault="00D5708B">
      <w:pPr>
        <w:pStyle w:val="ListParagraph"/>
        <w:numPr>
          <w:ilvl w:val="0"/>
          <w:numId w:val="34"/>
        </w:numPr>
        <w:bidi/>
        <w:spacing w:line="240" w:lineRule="auto"/>
        <w:rPr>
          <w:rFonts w:cs="B Nazanin"/>
          <w:sz w:val="24"/>
          <w:szCs w:val="24"/>
        </w:rPr>
      </w:pPr>
      <w:r w:rsidRPr="007A6F40">
        <w:rPr>
          <w:rFonts w:cs="B Nazanin" w:hint="cs"/>
          <w:sz w:val="24"/>
          <w:szCs w:val="24"/>
          <w:rtl/>
        </w:rPr>
        <w:t>اطلاع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رسانی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آزمون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های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غیرحضوری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کلیه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پرسنل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ستادی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و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محیطی</w:t>
      </w:r>
    </w:p>
    <w:p w14:paraId="477D2B85" w14:textId="77777777" w:rsidR="00D5708B" w:rsidRPr="007A6F40" w:rsidRDefault="00D5708B">
      <w:pPr>
        <w:pStyle w:val="ListParagraph"/>
        <w:numPr>
          <w:ilvl w:val="0"/>
          <w:numId w:val="34"/>
        </w:numPr>
        <w:bidi/>
        <w:spacing w:line="240" w:lineRule="auto"/>
        <w:rPr>
          <w:rFonts w:cs="B Nazanin"/>
          <w:sz w:val="24"/>
          <w:szCs w:val="24"/>
        </w:rPr>
      </w:pPr>
      <w:r w:rsidRPr="007A6F40">
        <w:rPr>
          <w:rFonts w:cs="B Nazanin" w:hint="cs"/>
          <w:sz w:val="24"/>
          <w:szCs w:val="24"/>
          <w:rtl/>
        </w:rPr>
        <w:t>ارسال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اسامی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کلیه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پرسنل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جدید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الاستخدام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و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تبدیل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وضعیت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شده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معاونت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توسعه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دانشگاه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جهت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انجام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ثبت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نام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در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دوره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پیش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نیاز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بانک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اطلاعات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توجیهی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بدو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خمت</w:t>
      </w:r>
    </w:p>
    <w:p w14:paraId="27FB7984" w14:textId="77777777" w:rsidR="00D5708B" w:rsidRPr="007A6F40" w:rsidRDefault="00D5708B">
      <w:pPr>
        <w:pStyle w:val="ListParagraph"/>
        <w:numPr>
          <w:ilvl w:val="0"/>
          <w:numId w:val="34"/>
        </w:numPr>
        <w:bidi/>
        <w:spacing w:line="240" w:lineRule="auto"/>
        <w:rPr>
          <w:rFonts w:cs="B Nazanin"/>
          <w:sz w:val="24"/>
          <w:szCs w:val="24"/>
        </w:rPr>
      </w:pPr>
      <w:r w:rsidRPr="007A6F40">
        <w:rPr>
          <w:rFonts w:cs="B Nazanin" w:hint="cs"/>
          <w:sz w:val="24"/>
          <w:szCs w:val="24"/>
          <w:rtl/>
        </w:rPr>
        <w:t>اطلاع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رسانی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آزمون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های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حضوری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توجیهی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بدو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خدمت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به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کلیه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مشمولین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شاغل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در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واحدهای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ستادی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و</w:t>
      </w:r>
      <w:r w:rsidRPr="007A6F40">
        <w:rPr>
          <w:rFonts w:cs="B Nazanin"/>
          <w:sz w:val="24"/>
          <w:szCs w:val="24"/>
          <w:rtl/>
        </w:rPr>
        <w:t xml:space="preserve"> </w:t>
      </w:r>
      <w:r w:rsidRPr="007A6F40">
        <w:rPr>
          <w:rFonts w:cs="B Nazanin" w:hint="cs"/>
          <w:sz w:val="24"/>
          <w:szCs w:val="24"/>
          <w:rtl/>
        </w:rPr>
        <w:t>محیطی</w:t>
      </w:r>
    </w:p>
    <w:p w14:paraId="75717B84" w14:textId="77777777" w:rsidR="00D5708B" w:rsidRDefault="00D5708B" w:rsidP="00D5708B">
      <w:pPr>
        <w:bidi/>
        <w:rPr>
          <w:rFonts w:cs="B Nazanin"/>
          <w:sz w:val="28"/>
          <w:szCs w:val="28"/>
          <w:rtl/>
          <w:lang w:bidi="fa-IR"/>
        </w:rPr>
      </w:pPr>
    </w:p>
    <w:p w14:paraId="1D9C6A7F" w14:textId="77777777" w:rsidR="00D5708B" w:rsidRPr="009F3E68" w:rsidRDefault="00D5708B" w:rsidP="00D5708B">
      <w:pPr>
        <w:bidi/>
        <w:rPr>
          <w:rFonts w:cs="B Nazanin"/>
          <w:sz w:val="28"/>
          <w:szCs w:val="28"/>
          <w:rtl/>
          <w:lang w:bidi="fa-IR"/>
        </w:rPr>
      </w:pPr>
    </w:p>
    <w:p w14:paraId="14AE4136" w14:textId="77777777" w:rsidR="00D5708B" w:rsidRPr="004F5F18" w:rsidRDefault="00D5708B" w:rsidP="00D5708B">
      <w:pPr>
        <w:bidi/>
        <w:rPr>
          <w:rFonts w:cs="B Nazanin"/>
          <w:b/>
          <w:bCs/>
          <w:sz w:val="28"/>
          <w:szCs w:val="28"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 و)چالش‌ها:</w:t>
      </w: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D5708B" w:rsidRPr="003A270F" w14:paraId="206D217A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C087B7F" w14:textId="77777777" w:rsidR="00D5708B" w:rsidRPr="00EA2665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C76B0E5" w14:textId="77777777" w:rsidR="00D5708B" w:rsidRPr="00EA2665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D5708B" w:rsidRPr="003A270F" w14:paraId="66EE5E15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0889" w14:textId="77777777" w:rsidR="00D5708B" w:rsidRPr="00737D1C" w:rsidRDefault="00D5708B" w:rsidP="00A85473">
            <w:pPr>
              <w:bidi/>
              <w:jc w:val="center"/>
              <w:rPr>
                <w:rFonts w:cs="B Nazanin"/>
                <w:b/>
                <w:bCs/>
              </w:rPr>
            </w:pPr>
            <w:r w:rsidRPr="00737D1C">
              <w:rPr>
                <w:rFonts w:cs="B Nazanin" w:hint="cs"/>
                <w:rtl/>
              </w:rPr>
              <w:t>تداخل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کاری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مدعوین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کارگاهها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با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زمان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ارائه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خدمات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در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مراکز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71620A0" w14:textId="77777777" w:rsidR="00D5708B" w:rsidRPr="00737D1C" w:rsidRDefault="00D5708B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 w:rsidRPr="00737D1C">
              <w:rPr>
                <w:rFonts w:cs="B Nazanin" w:hint="cs"/>
                <w:rtl/>
              </w:rPr>
              <w:t>تعداد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کارگاهها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کمتر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و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امتیاز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بازآموزی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جهت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هر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کارگاه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افزایش</w:t>
            </w:r>
            <w:r w:rsidRPr="00737D1C">
              <w:rPr>
                <w:rFonts w:cs="B Nazanin"/>
                <w:rtl/>
              </w:rPr>
              <w:t xml:space="preserve"> </w:t>
            </w:r>
            <w:r w:rsidRPr="00737D1C">
              <w:rPr>
                <w:rFonts w:cs="B Nazanin" w:hint="cs"/>
                <w:rtl/>
              </w:rPr>
              <w:t>یابد</w:t>
            </w:r>
            <w:r w:rsidRPr="00737D1C">
              <w:rPr>
                <w:rFonts w:cs="B Nazanin"/>
              </w:rPr>
              <w:t>.</w:t>
            </w:r>
          </w:p>
        </w:tc>
      </w:tr>
    </w:tbl>
    <w:p w14:paraId="619C422A" w14:textId="77777777" w:rsidR="00D5708B" w:rsidRDefault="00D5708B" w:rsidP="00D5708B">
      <w:pPr>
        <w:bidi/>
        <w:rPr>
          <w:rFonts w:ascii="Franklin Gothic Book" w:eastAsia="+mn-ea" w:cs="2  Zar"/>
          <w:kern w:val="24"/>
          <w:sz w:val="24"/>
          <w:szCs w:val="24"/>
          <w:rtl/>
          <w:lang w:bidi="fa-IR"/>
        </w:rPr>
      </w:pPr>
    </w:p>
    <w:p w14:paraId="42A32CBC" w14:textId="77777777" w:rsidR="00D5708B" w:rsidRDefault="00D5708B" w:rsidP="00D5708B">
      <w:pPr>
        <w:rPr>
          <w:rFonts w:ascii="Franklin Gothic Book" w:eastAsia="+mn-ea" w:cs="2  Zar"/>
          <w:sz w:val="24"/>
          <w:szCs w:val="24"/>
          <w:rtl/>
          <w:lang w:bidi="fa-IR"/>
        </w:rPr>
      </w:pPr>
      <w:r>
        <w:rPr>
          <w:rFonts w:ascii="Franklin Gothic Book" w:eastAsia="+mn-ea" w:cs="2  Zar"/>
          <w:sz w:val="24"/>
          <w:szCs w:val="24"/>
          <w:rtl/>
          <w:lang w:bidi="fa-IR"/>
        </w:rPr>
        <w:br w:type="page"/>
      </w:r>
    </w:p>
    <w:p w14:paraId="08F7FC38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</w:rPr>
        <w:sectPr w:rsidR="00D5708B" w:rsidSect="00D5708B">
          <w:pgSz w:w="12240" w:h="15840"/>
          <w:pgMar w:top="1440" w:right="810" w:bottom="144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2C93B49B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جدول مداخلات </w:t>
      </w:r>
    </w:p>
    <w:p w14:paraId="398463FE" w14:textId="77777777" w:rsidR="00D5708B" w:rsidRPr="00053F21" w:rsidRDefault="00D5708B" w:rsidP="00D5708B">
      <w:pPr>
        <w:pStyle w:val="ListParagraph"/>
        <w:bidi/>
        <w:rPr>
          <w:rFonts w:ascii="Franklin Gothic Book" w:eastAsia="+mn-ea" w:cs="2  Zar"/>
          <w:sz w:val="24"/>
          <w:szCs w:val="24"/>
          <w:lang w:bidi="fa-IR"/>
        </w:rPr>
      </w:pPr>
      <w:r w:rsidRPr="00053F21">
        <w:rPr>
          <w:rFonts w:cs="B Nazanin" w:hint="cs"/>
          <w:b/>
          <w:bCs/>
          <w:sz w:val="28"/>
          <w:szCs w:val="28"/>
          <w:rtl/>
        </w:rPr>
        <w:t>عنوان شاخص</w:t>
      </w:r>
      <w:r w:rsidRPr="00053F21">
        <w:rPr>
          <w:rFonts w:eastAsia="Times New Roman" w:cs="B Nazanin" w:hint="cs"/>
          <w:b/>
          <w:bCs/>
          <w:sz w:val="28"/>
          <w:szCs w:val="28"/>
          <w:rtl/>
        </w:rPr>
        <w:t xml:space="preserve">: </w:t>
      </w:r>
      <w:r w:rsidR="00A66EC9" w:rsidRPr="00A66EC9">
        <w:rPr>
          <w:rFonts w:eastAsia="Times New Roman" w:cs="B Nazanin" w:hint="cs"/>
          <w:b/>
          <w:bCs/>
          <w:sz w:val="28"/>
          <w:szCs w:val="28"/>
          <w:rtl/>
        </w:rPr>
        <w:t>درصد برگزاری دوره های آموزشی طبق نیازسنجی واحدهای فنی</w:t>
      </w:r>
    </w:p>
    <w:tbl>
      <w:tblPr>
        <w:bidiVisual/>
        <w:tblW w:w="1389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850"/>
        <w:gridCol w:w="1259"/>
        <w:gridCol w:w="1276"/>
        <w:gridCol w:w="1134"/>
        <w:gridCol w:w="1134"/>
        <w:gridCol w:w="1276"/>
        <w:gridCol w:w="2824"/>
      </w:tblGrid>
      <w:tr w:rsidR="00D5708B" w:rsidRPr="00737D1C" w14:paraId="2552ECB5" w14:textId="77777777" w:rsidTr="00323C02">
        <w:trPr>
          <w:cantSplit/>
          <w:jc w:val="center"/>
        </w:trPr>
        <w:tc>
          <w:tcPr>
            <w:tcW w:w="1138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6FCDE44" w14:textId="77777777" w:rsidR="00D5708B" w:rsidRPr="00737D1C" w:rsidRDefault="00D5708B" w:rsidP="00A85473">
            <w:pPr>
              <w:jc w:val="center"/>
              <w:rPr>
                <w:rFonts w:cs="B Nazanin"/>
                <w:i/>
                <w:iCs/>
                <w:rtl/>
              </w:rPr>
            </w:pPr>
            <w:r w:rsidRPr="00737D1C">
              <w:rPr>
                <w:rFonts w:cs="B Nazanin" w:hint="cs"/>
                <w:rtl/>
              </w:rPr>
              <w:t>رديف</w:t>
            </w:r>
          </w:p>
        </w:tc>
        <w:tc>
          <w:tcPr>
            <w:tcW w:w="3850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DE7AC1F" w14:textId="77777777" w:rsidR="00D5708B" w:rsidRPr="00737D1C" w:rsidRDefault="00D5708B" w:rsidP="00A85473">
            <w:pPr>
              <w:jc w:val="center"/>
              <w:rPr>
                <w:rFonts w:cs="B Nazanin"/>
                <w:sz w:val="24"/>
                <w:szCs w:val="24"/>
              </w:rPr>
            </w:pPr>
            <w:r w:rsidRPr="00737D1C">
              <w:rPr>
                <w:rFonts w:cs="B Nazanin" w:hint="cs"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59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C2FDCC" w14:textId="77777777" w:rsidR="00D5708B" w:rsidRPr="00737D1C" w:rsidRDefault="00D5708B" w:rsidP="00A85473">
            <w:pPr>
              <w:jc w:val="center"/>
              <w:rPr>
                <w:rFonts w:cs="B Nazanin"/>
                <w:sz w:val="24"/>
                <w:szCs w:val="24"/>
              </w:rPr>
            </w:pPr>
            <w:r w:rsidRPr="00737D1C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28F6177" w14:textId="77777777" w:rsidR="00D5708B" w:rsidRPr="00737D1C" w:rsidRDefault="00D5708B" w:rsidP="00A85473">
            <w:pPr>
              <w:jc w:val="center"/>
              <w:rPr>
                <w:rFonts w:cs="B Nazanin"/>
                <w:sz w:val="24"/>
                <w:szCs w:val="24"/>
              </w:rPr>
            </w:pPr>
            <w:r w:rsidRPr="00737D1C">
              <w:rPr>
                <w:rFonts w:cs="B Nazanin" w:hint="cs"/>
                <w:sz w:val="24"/>
                <w:szCs w:val="24"/>
                <w:rtl/>
              </w:rPr>
              <w:t>گروه هدف</w:t>
            </w:r>
          </w:p>
        </w:tc>
        <w:tc>
          <w:tcPr>
            <w:tcW w:w="226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9ACA5B" w14:textId="77777777" w:rsidR="00D5708B" w:rsidRPr="00737D1C" w:rsidRDefault="00D5708B" w:rsidP="00A85473">
            <w:pPr>
              <w:jc w:val="center"/>
              <w:rPr>
                <w:rFonts w:cs="B Nazanin"/>
                <w:i/>
                <w:iCs/>
                <w:rtl/>
              </w:rPr>
            </w:pPr>
            <w:r w:rsidRPr="00737D1C">
              <w:rPr>
                <w:rFonts w:cs="B Nazanin" w:hint="cs"/>
                <w:rtl/>
              </w:rPr>
              <w:t>زمان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A51BA68" w14:textId="77777777" w:rsidR="00D5708B" w:rsidRPr="00737D1C" w:rsidRDefault="00D5708B" w:rsidP="00A85473">
            <w:pPr>
              <w:jc w:val="center"/>
              <w:rPr>
                <w:rFonts w:cs="B Nazanin"/>
                <w:i/>
                <w:iCs/>
              </w:rPr>
            </w:pPr>
            <w:r w:rsidRPr="00737D1C">
              <w:rPr>
                <w:rFonts w:cs="B Nazanin" w:hint="cs"/>
                <w:rtl/>
              </w:rPr>
              <w:t>مکان اجرا</w:t>
            </w:r>
          </w:p>
        </w:tc>
        <w:tc>
          <w:tcPr>
            <w:tcW w:w="282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C690E35" w14:textId="77777777" w:rsidR="00D5708B" w:rsidRPr="00737D1C" w:rsidRDefault="00D5708B" w:rsidP="00A854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37D1C">
              <w:rPr>
                <w:rFonts w:cs="B Nazanin" w:hint="cs"/>
                <w:sz w:val="24"/>
                <w:szCs w:val="24"/>
                <w:rtl/>
              </w:rPr>
              <w:t>نتایج</w:t>
            </w:r>
          </w:p>
        </w:tc>
      </w:tr>
      <w:tr w:rsidR="00D5708B" w:rsidRPr="00737D1C" w14:paraId="261AD9E9" w14:textId="77777777" w:rsidTr="00323C02">
        <w:trPr>
          <w:cantSplit/>
          <w:trHeight w:val="213"/>
          <w:jc w:val="center"/>
        </w:trPr>
        <w:tc>
          <w:tcPr>
            <w:tcW w:w="1138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94FB358" w14:textId="77777777" w:rsidR="00D5708B" w:rsidRPr="00737D1C" w:rsidRDefault="00D5708B" w:rsidP="00A85473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3850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01A01DC6" w14:textId="77777777" w:rsidR="00D5708B" w:rsidRPr="00737D1C" w:rsidRDefault="00D5708B" w:rsidP="00A85473">
            <w:pPr>
              <w:jc w:val="center"/>
              <w:rPr>
                <w:rFonts w:ascii="Calibri" w:eastAsia="Calibri" w:hAnsi="Calibri" w:cs="B Nazanin"/>
                <w:lang w:bidi="fa-IR"/>
              </w:rPr>
            </w:pPr>
          </w:p>
        </w:tc>
        <w:tc>
          <w:tcPr>
            <w:tcW w:w="1259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6A2F07F" w14:textId="77777777" w:rsidR="00D5708B" w:rsidRPr="00737D1C" w:rsidRDefault="00D5708B" w:rsidP="00A85473">
            <w:pPr>
              <w:jc w:val="center"/>
              <w:rPr>
                <w:rFonts w:ascii="Calibri" w:eastAsia="Calibri" w:hAnsi="Calibri" w:cs="B Nazanin"/>
                <w:lang w:bidi="fa-IR"/>
              </w:rPr>
            </w:pP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3F1217C" w14:textId="77777777" w:rsidR="00D5708B" w:rsidRPr="00737D1C" w:rsidRDefault="00D5708B" w:rsidP="00A85473">
            <w:pPr>
              <w:jc w:val="center"/>
              <w:rPr>
                <w:rFonts w:ascii="Calibri" w:eastAsia="Calibri" w:hAnsi="Calibri" w:cs="B Nazanin"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49E8643" w14:textId="77777777" w:rsidR="00D5708B" w:rsidRPr="00737D1C" w:rsidRDefault="00D5708B" w:rsidP="00A85473">
            <w:pPr>
              <w:jc w:val="center"/>
              <w:rPr>
                <w:rFonts w:cs="B Nazanin"/>
                <w:i/>
                <w:iCs/>
              </w:rPr>
            </w:pPr>
            <w:r w:rsidRPr="00737D1C">
              <w:rPr>
                <w:rFonts w:cs="B Nazanin" w:hint="cs"/>
                <w:rtl/>
              </w:rPr>
              <w:t>شروع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091879D" w14:textId="77777777" w:rsidR="00D5708B" w:rsidRPr="00737D1C" w:rsidRDefault="00D5708B" w:rsidP="00A85473">
            <w:pPr>
              <w:jc w:val="center"/>
              <w:rPr>
                <w:rFonts w:cs="B Nazanin"/>
                <w:i/>
                <w:iCs/>
              </w:rPr>
            </w:pPr>
            <w:r w:rsidRPr="00737D1C">
              <w:rPr>
                <w:rFonts w:cs="B Nazanin" w:hint="cs"/>
                <w:rtl/>
              </w:rPr>
              <w:t>خاتمه</w:t>
            </w: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A0C729F" w14:textId="77777777" w:rsidR="00D5708B" w:rsidRPr="00737D1C" w:rsidRDefault="00D5708B" w:rsidP="00A85473">
            <w:pPr>
              <w:jc w:val="center"/>
              <w:rPr>
                <w:rFonts w:cs="B Nazanin"/>
                <w:i/>
                <w:iCs/>
              </w:rPr>
            </w:pPr>
          </w:p>
        </w:tc>
        <w:tc>
          <w:tcPr>
            <w:tcW w:w="282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3A95F668" w14:textId="77777777" w:rsidR="00D5708B" w:rsidRPr="00737D1C" w:rsidRDefault="00D5708B" w:rsidP="00A85473">
            <w:pPr>
              <w:jc w:val="center"/>
              <w:rPr>
                <w:rFonts w:ascii="Calibri" w:eastAsia="Calibri" w:hAnsi="Calibri" w:cs="B Nazanin"/>
                <w:lang w:bidi="fa-IR"/>
              </w:rPr>
            </w:pPr>
          </w:p>
        </w:tc>
      </w:tr>
      <w:tr w:rsidR="00D5708B" w:rsidRPr="00737D1C" w14:paraId="1B43E170" w14:textId="77777777" w:rsidTr="00323C02">
        <w:trPr>
          <w:cantSplit/>
          <w:trHeight w:val="498"/>
          <w:jc w:val="center"/>
        </w:trPr>
        <w:tc>
          <w:tcPr>
            <w:tcW w:w="1138" w:type="dxa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68939" w14:textId="77777777" w:rsidR="00D5708B" w:rsidRPr="00737D1C" w:rsidRDefault="00D5708B" w:rsidP="00A85473">
            <w:pPr>
              <w:jc w:val="center"/>
              <w:rPr>
                <w:rFonts w:eastAsia="Times New Roman" w:cs="B Nazanin"/>
              </w:rPr>
            </w:pPr>
            <w:r w:rsidRPr="00737D1C">
              <w:rPr>
                <w:rFonts w:eastAsia="Times New Roman" w:cs="B Nazanin" w:hint="cs"/>
                <w:rtl/>
              </w:rPr>
              <w:t>1</w:t>
            </w:r>
          </w:p>
        </w:tc>
        <w:tc>
          <w:tcPr>
            <w:tcW w:w="3850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37C9" w14:textId="77777777" w:rsidR="00D5708B" w:rsidRPr="00737D1C" w:rsidRDefault="00D5708B" w:rsidP="00A85473">
            <w:pPr>
              <w:jc w:val="center"/>
              <w:rPr>
                <w:rFonts w:eastAsia="Times New Roman" w:cs="B Nazanin"/>
                <w:rtl/>
              </w:rPr>
            </w:pPr>
            <w:r w:rsidRPr="00737D1C">
              <w:rPr>
                <w:rFonts w:eastAsia="Times New Roman" w:cs="B Nazanin" w:hint="cs"/>
                <w:rtl/>
              </w:rPr>
              <w:t>هماهنگی با واحدها جهت برگزاری به موقع کارگاه های اموزشی</w:t>
            </w:r>
          </w:p>
        </w:tc>
        <w:tc>
          <w:tcPr>
            <w:tcW w:w="1259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7D90A" w14:textId="77777777" w:rsidR="00D5708B" w:rsidRPr="00737D1C" w:rsidRDefault="00D5708B" w:rsidP="00A85473">
            <w:pPr>
              <w:jc w:val="center"/>
              <w:rPr>
                <w:rFonts w:eastAsia="Times New Roman" w:cs="B Nazanin"/>
                <w:rtl/>
              </w:rPr>
            </w:pPr>
            <w:r w:rsidRPr="00737D1C">
              <w:rPr>
                <w:rFonts w:eastAsia="Times New Roman" w:cs="B Nazanin" w:hint="cs"/>
                <w:rtl/>
              </w:rPr>
              <w:t>اموزش کارکنان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FEE5" w14:textId="77777777" w:rsidR="00D5708B" w:rsidRPr="00737D1C" w:rsidRDefault="00D5708B" w:rsidP="00A85473">
            <w:pPr>
              <w:jc w:val="center"/>
              <w:rPr>
                <w:rFonts w:eastAsia="Times New Roman" w:cs="B Nazanin"/>
              </w:rPr>
            </w:pPr>
            <w:r w:rsidRPr="00737D1C">
              <w:rPr>
                <w:rFonts w:eastAsia="Times New Roman" w:cs="B Nazanin" w:hint="cs"/>
                <w:rtl/>
              </w:rPr>
              <w:t>واحدهای فنی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85BC0" w14:textId="77777777" w:rsidR="00D5708B" w:rsidRPr="00737D1C" w:rsidRDefault="00D5708B" w:rsidP="00A85473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1/</w:t>
            </w:r>
            <w:r w:rsidR="00323C02">
              <w:rPr>
                <w:rFonts w:eastAsia="Times New Roman" w:cs="B Nazanin" w:hint="cs"/>
                <w:rtl/>
                <w:lang w:bidi="fa-IR"/>
              </w:rPr>
              <w:t>1</w:t>
            </w:r>
            <w:r>
              <w:rPr>
                <w:rFonts w:eastAsia="Times New Roman" w:cs="B Nazanin" w:hint="cs"/>
                <w:rtl/>
                <w:lang w:bidi="fa-IR"/>
              </w:rPr>
              <w:t>/</w:t>
            </w:r>
            <w:r w:rsidR="00323C02">
              <w:rPr>
                <w:rFonts w:eastAsia="Times New Roman" w:cs="B Nazanin" w:hint="cs"/>
                <w:rtl/>
                <w:lang w:bidi="fa-IR"/>
              </w:rPr>
              <w:t>1404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B64F" w14:textId="77777777" w:rsidR="00D5708B" w:rsidRPr="00737D1C" w:rsidRDefault="00D5708B" w:rsidP="00A85473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29/12/</w:t>
            </w:r>
            <w:r w:rsidR="00323C02">
              <w:rPr>
                <w:rFonts w:eastAsia="Times New Roman" w:cs="B Nazanin" w:hint="cs"/>
                <w:rtl/>
                <w:lang w:bidi="fa-IR"/>
              </w:rPr>
              <w:t>1404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BB35" w14:textId="77777777" w:rsidR="00D5708B" w:rsidRPr="00737D1C" w:rsidRDefault="00D5708B" w:rsidP="00A85473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شبکه بهداشت</w:t>
            </w:r>
          </w:p>
        </w:tc>
        <w:tc>
          <w:tcPr>
            <w:tcW w:w="282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394B72C" w14:textId="77777777" w:rsidR="00D5708B" w:rsidRPr="00737D1C" w:rsidRDefault="00D5708B" w:rsidP="00A85473">
            <w:pPr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323C02" w:rsidRPr="00737D1C" w14:paraId="4EB5D771" w14:textId="77777777" w:rsidTr="00323C02">
        <w:trPr>
          <w:cantSplit/>
          <w:trHeight w:val="498"/>
          <w:jc w:val="center"/>
        </w:trPr>
        <w:tc>
          <w:tcPr>
            <w:tcW w:w="1138" w:type="dxa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C3FFC" w14:textId="77777777" w:rsidR="00323C02" w:rsidRPr="00737D1C" w:rsidRDefault="00323C02" w:rsidP="00323C02">
            <w:pPr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</w:t>
            </w:r>
          </w:p>
        </w:tc>
        <w:tc>
          <w:tcPr>
            <w:tcW w:w="3850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6629" w14:textId="77777777" w:rsidR="00323C02" w:rsidRPr="00737D1C" w:rsidRDefault="00323C02" w:rsidP="00323C02">
            <w:pPr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هماهنگی با معاونت بهداشت جهت تعدیل تعداد کارگاه های اموزشی</w:t>
            </w:r>
          </w:p>
        </w:tc>
        <w:tc>
          <w:tcPr>
            <w:tcW w:w="1259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F14E7" w14:textId="77777777" w:rsidR="00323C02" w:rsidRPr="00737D1C" w:rsidRDefault="00323C02" w:rsidP="00323C02">
            <w:pPr>
              <w:jc w:val="center"/>
              <w:rPr>
                <w:rFonts w:eastAsia="Times New Roman" w:cs="B Nazanin"/>
                <w:rtl/>
              </w:rPr>
            </w:pPr>
            <w:r w:rsidRPr="00737D1C">
              <w:rPr>
                <w:rFonts w:eastAsia="Times New Roman" w:cs="B Nazanin" w:hint="cs"/>
                <w:rtl/>
              </w:rPr>
              <w:t>اموزش کارکنان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ABE0" w14:textId="77777777" w:rsidR="00323C02" w:rsidRPr="00737D1C" w:rsidRDefault="00323C02" w:rsidP="00323C02">
            <w:pPr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-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6E92" w14:textId="77777777" w:rsidR="00323C02" w:rsidRDefault="00323C02" w:rsidP="00323C02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1/1/1404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8160" w14:textId="77777777" w:rsidR="00323C02" w:rsidRDefault="00323C02" w:rsidP="00323C02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29/12/1404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90B67" w14:textId="77777777" w:rsidR="00323C02" w:rsidRDefault="00323C02" w:rsidP="00323C02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شبکه بهداشت</w:t>
            </w:r>
          </w:p>
        </w:tc>
        <w:tc>
          <w:tcPr>
            <w:tcW w:w="282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4EC74BDA" w14:textId="77777777" w:rsidR="00323C02" w:rsidRPr="00737D1C" w:rsidRDefault="00323C02" w:rsidP="00323C02">
            <w:pPr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323C02" w:rsidRPr="00737D1C" w14:paraId="44C74434" w14:textId="77777777" w:rsidTr="00323C02">
        <w:trPr>
          <w:cantSplit/>
          <w:trHeight w:val="498"/>
          <w:jc w:val="center"/>
        </w:trPr>
        <w:tc>
          <w:tcPr>
            <w:tcW w:w="1138" w:type="dxa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DD72" w14:textId="77777777" w:rsidR="00323C02" w:rsidRPr="00737D1C" w:rsidRDefault="00323C02" w:rsidP="00323C02">
            <w:pPr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3850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3E9F" w14:textId="77777777" w:rsidR="00323C02" w:rsidRPr="00737D1C" w:rsidRDefault="00323C02" w:rsidP="00323C02">
            <w:pPr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هماهنگی با واحدهای ستادی جهت بهینه سازی تعداد کارگاه ها و عدم ثبت کارگاه هایی که نیازی به برگزاری آنها دیده نمی شود.</w:t>
            </w:r>
          </w:p>
        </w:tc>
        <w:tc>
          <w:tcPr>
            <w:tcW w:w="1259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3C4B" w14:textId="77777777" w:rsidR="00323C02" w:rsidRPr="00737D1C" w:rsidRDefault="00323C02" w:rsidP="00323C02">
            <w:pPr>
              <w:jc w:val="center"/>
              <w:rPr>
                <w:rFonts w:eastAsia="Times New Roman" w:cs="B Nazanin"/>
                <w:rtl/>
              </w:rPr>
            </w:pPr>
            <w:r w:rsidRPr="00737D1C">
              <w:rPr>
                <w:rFonts w:eastAsia="Times New Roman" w:cs="B Nazanin" w:hint="cs"/>
                <w:rtl/>
              </w:rPr>
              <w:t>اموزش کارکنان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2DD9E" w14:textId="77777777" w:rsidR="00323C02" w:rsidRPr="00737D1C" w:rsidRDefault="00323C02" w:rsidP="00323C02">
            <w:pPr>
              <w:jc w:val="center"/>
              <w:rPr>
                <w:rFonts w:eastAsia="Times New Roman" w:cs="B Nazanin"/>
                <w:rtl/>
              </w:rPr>
            </w:pPr>
            <w:r w:rsidRPr="00737D1C">
              <w:rPr>
                <w:rFonts w:eastAsia="Times New Roman" w:cs="B Nazanin" w:hint="cs"/>
                <w:rtl/>
              </w:rPr>
              <w:t>واحدهای فنی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CBE1A" w14:textId="77777777" w:rsidR="00323C02" w:rsidRDefault="00323C02" w:rsidP="00323C02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1/1/1404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E522" w14:textId="77777777" w:rsidR="00323C02" w:rsidRDefault="00323C02" w:rsidP="00323C02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29/12/1404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FC3A" w14:textId="77777777" w:rsidR="00323C02" w:rsidRDefault="00323C02" w:rsidP="00323C02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شبکه بهداشت</w:t>
            </w:r>
          </w:p>
        </w:tc>
        <w:tc>
          <w:tcPr>
            <w:tcW w:w="282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FE023B9" w14:textId="77777777" w:rsidR="00323C02" w:rsidRPr="00737D1C" w:rsidRDefault="00323C02" w:rsidP="00323C02">
            <w:pPr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86" w:tblpY="39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D5708B" w14:paraId="353BEF7D" w14:textId="77777777" w:rsidTr="00A85473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2B904A1F" w14:textId="77777777" w:rsidR="00D5708B" w:rsidRDefault="00D5708B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597848D3" w14:textId="77777777" w:rsidR="00D5708B" w:rsidRDefault="00D5708B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768E9E04" w14:textId="77777777" w:rsidR="00D5708B" w:rsidRDefault="00D5708B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5850F7B6" w14:textId="77777777" w:rsidR="00D5708B" w:rsidRDefault="00D5708B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</w:tbl>
    <w:p w14:paraId="575F573D" w14:textId="77777777" w:rsidR="00D5708B" w:rsidRDefault="00D5708B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7FA2AE46" w14:textId="77777777" w:rsidR="00D5708B" w:rsidRPr="00713339" w:rsidRDefault="00D5708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p w14:paraId="1F04C1F2" w14:textId="77777777" w:rsidR="00D5708B" w:rsidRPr="00DA375B" w:rsidRDefault="00D5708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149126FA" w14:textId="77777777" w:rsidR="00D5708B" w:rsidRPr="00DA375B" w:rsidRDefault="00D5708B" w:rsidP="00D5708B">
      <w:pPr>
        <w:pStyle w:val="ListParagraph"/>
        <w:bidi/>
        <w:rPr>
          <w:rFonts w:cs="B Nazanin"/>
          <w:b/>
          <w:bCs/>
          <w:sz w:val="24"/>
          <w:szCs w:val="24"/>
          <w:rtl/>
        </w:rPr>
      </w:pPr>
    </w:p>
    <w:p w14:paraId="1F90F1EE" w14:textId="77777777" w:rsidR="00D5708B" w:rsidRDefault="00D5708B" w:rsidP="00D5708B">
      <w:pPr>
        <w:tabs>
          <w:tab w:val="left" w:pos="3930"/>
        </w:tabs>
        <w:bidi/>
        <w:rPr>
          <w:rFonts w:ascii="Franklin Gothic Book" w:eastAsia="+mn-ea" w:cs="2  Zar"/>
          <w:sz w:val="24"/>
          <w:szCs w:val="24"/>
          <w:rtl/>
          <w:lang w:bidi="fa-IR"/>
        </w:rPr>
        <w:sectPr w:rsidR="00D5708B" w:rsidSect="00D5708B">
          <w:pgSz w:w="15840" w:h="12240" w:orient="landscape"/>
          <w:pgMar w:top="810" w:right="1440" w:bottom="72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169DF847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82CE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</w:t>
      </w:r>
      <w:r w:rsidRPr="00E82CE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82CE4">
        <w:rPr>
          <w:rFonts w:cs="B Nazanin" w:hint="cs"/>
          <w:b/>
          <w:bCs/>
          <w:sz w:val="28"/>
          <w:szCs w:val="28"/>
          <w:rtl/>
          <w:lang w:bidi="fa-IR"/>
        </w:rPr>
        <w:t>برنامه</w:t>
      </w:r>
      <w:r w:rsidRPr="00E82CE4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تحول شهری</w:t>
      </w:r>
    </w:p>
    <w:p w14:paraId="454A73D7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 ) جامعه آماری :</w:t>
      </w:r>
    </w:p>
    <w:p w14:paraId="544AD3D9" w14:textId="77777777" w:rsidR="00D5708B" w:rsidRPr="00566E44" w:rsidRDefault="00D5708B">
      <w:pPr>
        <w:pStyle w:val="ListParagraph"/>
        <w:numPr>
          <w:ilvl w:val="0"/>
          <w:numId w:val="36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566E44">
        <w:rPr>
          <w:rFonts w:cs="B Nazanin" w:hint="cs"/>
          <w:sz w:val="24"/>
          <w:szCs w:val="24"/>
          <w:rtl/>
          <w:lang w:bidi="fa-IR"/>
        </w:rPr>
        <w:t>جمعیت تحت پوشش پایگاه های برونسپار 32387</w:t>
      </w:r>
    </w:p>
    <w:p w14:paraId="55AE1661" w14:textId="77777777" w:rsidR="00D5708B" w:rsidRPr="00566E44" w:rsidRDefault="00D5708B">
      <w:pPr>
        <w:pStyle w:val="ListParagraph"/>
        <w:numPr>
          <w:ilvl w:val="0"/>
          <w:numId w:val="36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566E44">
        <w:rPr>
          <w:rFonts w:cs="B Nazanin" w:hint="cs"/>
          <w:sz w:val="24"/>
          <w:szCs w:val="24"/>
          <w:rtl/>
          <w:lang w:bidi="fa-IR"/>
        </w:rPr>
        <w:t>جمعیت تحت پوشش پایگاه های شهری دولتی 96123</w:t>
      </w:r>
    </w:p>
    <w:p w14:paraId="129D6C52" w14:textId="77777777" w:rsidR="00D5708B" w:rsidRPr="00566E44" w:rsidRDefault="00D5708B">
      <w:pPr>
        <w:pStyle w:val="ListParagraph"/>
        <w:numPr>
          <w:ilvl w:val="0"/>
          <w:numId w:val="36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566E44">
        <w:rPr>
          <w:rFonts w:cs="B Nazanin" w:hint="cs"/>
          <w:sz w:val="24"/>
          <w:szCs w:val="24"/>
          <w:rtl/>
          <w:lang w:bidi="fa-IR"/>
        </w:rPr>
        <w:t>تعداد نیروی پایگاه های برونسپار 7</w:t>
      </w:r>
    </w:p>
    <w:p w14:paraId="3C513A8A" w14:textId="77777777" w:rsidR="00D5708B" w:rsidRPr="00566E44" w:rsidRDefault="00D5708B">
      <w:pPr>
        <w:pStyle w:val="ListParagraph"/>
        <w:numPr>
          <w:ilvl w:val="0"/>
          <w:numId w:val="36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66E44">
        <w:rPr>
          <w:rFonts w:cs="B Nazanin" w:hint="cs"/>
          <w:sz w:val="24"/>
          <w:szCs w:val="24"/>
          <w:rtl/>
          <w:lang w:bidi="fa-IR"/>
        </w:rPr>
        <w:t>تعداد نیروی پایگاه های شهری دولتی 35</w:t>
      </w:r>
    </w:p>
    <w:p w14:paraId="133F952E" w14:textId="77777777" w:rsidR="00D5708B" w:rsidRDefault="00D5708B" w:rsidP="00D5708B">
      <w:pPr>
        <w:bidi/>
        <w:rPr>
          <w:rFonts w:cs="B Nazanin"/>
          <w:sz w:val="24"/>
          <w:szCs w:val="24"/>
          <w:rtl/>
          <w:lang w:bidi="fa-IR"/>
        </w:rPr>
      </w:pPr>
    </w:p>
    <w:p w14:paraId="094ABF69" w14:textId="77777777" w:rsidR="00D5708B" w:rsidRDefault="00D5708B" w:rsidP="00D5708B">
      <w:pPr>
        <w:bidi/>
        <w:rPr>
          <w:rFonts w:cs="B Nazanin"/>
          <w:sz w:val="24"/>
          <w:szCs w:val="24"/>
          <w:rtl/>
          <w:lang w:bidi="fa-IR"/>
        </w:rPr>
        <w:sectPr w:rsidR="00D5708B" w:rsidSect="00D5708B">
          <w:pgSz w:w="12240" w:h="15840"/>
          <w:pgMar w:top="1440" w:right="811" w:bottom="144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139DCD61" w14:textId="77777777" w:rsidR="00D5708B" w:rsidRDefault="00D5708B" w:rsidP="00D5708B">
      <w:pPr>
        <w:bidi/>
        <w:rPr>
          <w:rFonts w:cs="B Nazanin"/>
          <w:sz w:val="24"/>
          <w:szCs w:val="24"/>
          <w:rtl/>
          <w:lang w:bidi="fa-IR"/>
        </w:rPr>
      </w:pPr>
    </w:p>
    <w:p w14:paraId="27DCB87D" w14:textId="77777777" w:rsidR="00D5708B" w:rsidRPr="00D7497A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ب) شاخص ها </w:t>
      </w:r>
    </w:p>
    <w:tbl>
      <w:tblPr>
        <w:tblStyle w:val="TableGrid1"/>
        <w:bidiVisual/>
        <w:tblW w:w="14168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708"/>
        <w:gridCol w:w="851"/>
        <w:gridCol w:w="708"/>
        <w:gridCol w:w="850"/>
        <w:gridCol w:w="1049"/>
        <w:gridCol w:w="937"/>
        <w:gridCol w:w="1133"/>
        <w:gridCol w:w="2970"/>
      </w:tblGrid>
      <w:tr w:rsidR="00D5708B" w:rsidRPr="007F02C8" w14:paraId="36A9449F" w14:textId="77777777" w:rsidTr="00A85473">
        <w:trPr>
          <w:trHeight w:val="564"/>
        </w:trPr>
        <w:tc>
          <w:tcPr>
            <w:tcW w:w="340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99E5A5E" w14:textId="77777777" w:rsidR="00D5708B" w:rsidRPr="007F02C8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02C8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268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AFDA283" w14:textId="77777777" w:rsidR="00D5708B" w:rsidRPr="007F02C8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02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  <w:tc>
          <w:tcPr>
            <w:tcW w:w="2409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</w:tcPr>
          <w:p w14:paraId="5F5057AD" w14:textId="77777777" w:rsidR="00D5708B" w:rsidRPr="007F02C8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1049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8406AC1" w14:textId="77777777" w:rsidR="00D5708B" w:rsidRPr="007F02C8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02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 انتظار </w:t>
            </w:r>
          </w:p>
          <w:p w14:paraId="4A4C3EF6" w14:textId="77777777" w:rsidR="00D5708B" w:rsidRPr="007F02C8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02C8">
              <w:rPr>
                <w:rFonts w:cs="B Nazanin" w:hint="cs"/>
                <w:b/>
                <w:bCs/>
                <w:sz w:val="24"/>
                <w:szCs w:val="24"/>
                <w:rtl/>
              </w:rPr>
              <w:t>سال 1402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A183CD4" w14:textId="77777777" w:rsidR="00D5708B" w:rsidRPr="007F02C8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02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صد پیشرفت </w:t>
            </w:r>
          </w:p>
        </w:tc>
        <w:tc>
          <w:tcPr>
            <w:tcW w:w="1133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EE28C93" w14:textId="77777777" w:rsidR="00D5708B" w:rsidRPr="007F02C8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F02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2970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437AB09" w14:textId="77777777" w:rsidR="00D5708B" w:rsidRPr="007F02C8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02C8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D5708B" w:rsidRPr="007F02C8" w14:paraId="201C02AA" w14:textId="77777777" w:rsidTr="00A85473">
        <w:trPr>
          <w:trHeight w:val="564"/>
        </w:trPr>
        <w:tc>
          <w:tcPr>
            <w:tcW w:w="340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6BA6520" w14:textId="77777777" w:rsidR="00D5708B" w:rsidRPr="007F02C8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7C63C8B" w14:textId="77777777" w:rsidR="00D5708B" w:rsidRPr="007F02C8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F02C8">
              <w:rPr>
                <w:rFonts w:cs="B Nazanin" w:hint="cs"/>
                <w:b/>
                <w:bCs/>
                <w:rtl/>
              </w:rPr>
              <w:t>میزان</w:t>
            </w:r>
            <w:r w:rsidRPr="007F02C8">
              <w:rPr>
                <w:rFonts w:cs="B Nazanin"/>
                <w:b/>
                <w:bCs/>
                <w:rtl/>
              </w:rPr>
              <w:t xml:space="preserve"> </w:t>
            </w:r>
            <w:r w:rsidRPr="007F02C8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0D51A6" w14:textId="77777777" w:rsidR="00D5708B" w:rsidRPr="007F02C8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F02C8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9022D24" w14:textId="77777777" w:rsidR="00D5708B" w:rsidRPr="007F02C8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F02C8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8A7DC4" w14:textId="77777777" w:rsidR="00D5708B" w:rsidRPr="007F02C8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F02C8">
              <w:rPr>
                <w:rFonts w:cs="B Nazanin" w:hint="cs"/>
                <w:b/>
                <w:bCs/>
                <w:rtl/>
              </w:rPr>
              <w:t>میزان</w:t>
            </w:r>
            <w:r w:rsidRPr="007F02C8">
              <w:rPr>
                <w:rFonts w:cs="B Nazanin"/>
                <w:b/>
                <w:bCs/>
                <w:rtl/>
              </w:rPr>
              <w:t xml:space="preserve"> </w:t>
            </w:r>
            <w:r w:rsidRPr="007F02C8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07B12F" w14:textId="77777777" w:rsidR="00D5708B" w:rsidRPr="007F02C8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F02C8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924F78B" w14:textId="77777777" w:rsidR="00D5708B" w:rsidRPr="007F02C8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F02C8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049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A39746C" w14:textId="77777777" w:rsidR="00D5708B" w:rsidRPr="007F02C8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3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9345DC8" w14:textId="77777777" w:rsidR="00D5708B" w:rsidRPr="007F02C8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133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</w:tcPr>
          <w:p w14:paraId="38FE6F97" w14:textId="77777777" w:rsidR="00D5708B" w:rsidRPr="007F02C8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970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40BB499" w14:textId="77777777" w:rsidR="00D5708B" w:rsidRPr="007F02C8" w:rsidRDefault="00D5708B" w:rsidP="00A8547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D5708B" w:rsidRPr="007F02C8" w14:paraId="63F8F204" w14:textId="77777777" w:rsidTr="00A85473">
        <w:trPr>
          <w:trHeight w:val="561"/>
        </w:trPr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6D9EE642" w14:textId="77777777" w:rsidR="00D5708B" w:rsidRDefault="00D5708B" w:rsidP="00A85473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  <w:p w14:paraId="03F45C27" w14:textId="77777777" w:rsidR="00D5708B" w:rsidRDefault="00D5708B" w:rsidP="00A85473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7F02C8">
              <w:rPr>
                <w:rFonts w:cs="B Nazanin" w:hint="cs"/>
                <w:rtl/>
              </w:rPr>
              <w:t>درصد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جمعیت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یکبار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خدمت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گرفته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به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جمعیت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تحت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پوشش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در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پایگاههای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شهری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برونسپار</w:t>
            </w:r>
          </w:p>
          <w:p w14:paraId="5080067B" w14:textId="77777777" w:rsidR="00D5708B" w:rsidRPr="007F02C8" w:rsidRDefault="00D5708B" w:rsidP="00A85473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5A856D01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14:paraId="4BB3B4C7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top w:val="thinThickSmallGap" w:sz="12" w:space="0" w:color="auto"/>
            </w:tcBorders>
            <w:vAlign w:val="center"/>
          </w:tcPr>
          <w:p w14:paraId="482B01F8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34F77278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37</w:t>
            </w:r>
          </w:p>
        </w:tc>
        <w:tc>
          <w:tcPr>
            <w:tcW w:w="708" w:type="dxa"/>
            <w:tcBorders>
              <w:top w:val="thinThickSmallGap" w:sz="12" w:space="0" w:color="auto"/>
            </w:tcBorders>
            <w:vAlign w:val="center"/>
          </w:tcPr>
          <w:p w14:paraId="13EF243D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7F02C8">
              <w:rPr>
                <w:rFonts w:cs="B Nazanin" w:hint="cs"/>
                <w:sz w:val="20"/>
                <w:szCs w:val="20"/>
                <w:rtl/>
              </w:rPr>
              <w:t>12105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14:paraId="584DE5F1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32387</w:t>
            </w:r>
          </w:p>
        </w:tc>
        <w:tc>
          <w:tcPr>
            <w:tcW w:w="1049" w:type="dxa"/>
            <w:tcBorders>
              <w:top w:val="thinThickSmallGap" w:sz="12" w:space="0" w:color="auto"/>
            </w:tcBorders>
            <w:vAlign w:val="center"/>
          </w:tcPr>
          <w:p w14:paraId="3F7B27B7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37" w:type="dxa"/>
            <w:tcBorders>
              <w:top w:val="thinThickSmallGap" w:sz="12" w:space="0" w:color="auto"/>
            </w:tcBorders>
            <w:vAlign w:val="center"/>
          </w:tcPr>
          <w:p w14:paraId="72AF7729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133" w:type="dxa"/>
            <w:tcBorders>
              <w:top w:val="thinThickSmallGap" w:sz="12" w:space="0" w:color="auto"/>
            </w:tcBorders>
            <w:vAlign w:val="center"/>
          </w:tcPr>
          <w:p w14:paraId="507B5E5F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سیب</w:t>
            </w:r>
          </w:p>
        </w:tc>
        <w:tc>
          <w:tcPr>
            <w:tcW w:w="297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27E053BB" w14:textId="77777777" w:rsidR="00D5708B" w:rsidRPr="007F02C8" w:rsidRDefault="00423446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شاخص جدید می باشد</w:t>
            </w:r>
          </w:p>
        </w:tc>
      </w:tr>
      <w:tr w:rsidR="00D5708B" w:rsidRPr="007F02C8" w14:paraId="46E85663" w14:textId="77777777" w:rsidTr="00A85473">
        <w:trPr>
          <w:trHeight w:val="561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60696F6C" w14:textId="77777777" w:rsidR="00D5708B" w:rsidRDefault="00D5708B" w:rsidP="00A85473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  <w:p w14:paraId="47E4789F" w14:textId="77777777" w:rsidR="00D5708B" w:rsidRDefault="00D5708B" w:rsidP="00A85473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7F02C8">
              <w:rPr>
                <w:rFonts w:cs="B Nazanin" w:hint="cs"/>
                <w:rtl/>
              </w:rPr>
              <w:t>نسبت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جمعیت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یکبار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خدمت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گرفته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به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تعداد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مراقب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سلامت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در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پایگاههای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شهری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برونسپار</w:t>
            </w:r>
          </w:p>
          <w:p w14:paraId="22F4454E" w14:textId="77777777" w:rsidR="00D5708B" w:rsidRPr="007F02C8" w:rsidRDefault="00D5708B" w:rsidP="00A85473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51" w:type="dxa"/>
            <w:vAlign w:val="center"/>
          </w:tcPr>
          <w:p w14:paraId="10137723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55CE3D39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640FA6CC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477EB9F3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1729</w:t>
            </w:r>
          </w:p>
        </w:tc>
        <w:tc>
          <w:tcPr>
            <w:tcW w:w="708" w:type="dxa"/>
            <w:vAlign w:val="center"/>
          </w:tcPr>
          <w:p w14:paraId="63B070F3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12105</w:t>
            </w:r>
          </w:p>
        </w:tc>
        <w:tc>
          <w:tcPr>
            <w:tcW w:w="850" w:type="dxa"/>
            <w:vAlign w:val="center"/>
          </w:tcPr>
          <w:p w14:paraId="02E9F3AC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049" w:type="dxa"/>
            <w:vAlign w:val="center"/>
          </w:tcPr>
          <w:p w14:paraId="6435B558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2500</w:t>
            </w:r>
          </w:p>
        </w:tc>
        <w:tc>
          <w:tcPr>
            <w:tcW w:w="937" w:type="dxa"/>
            <w:vAlign w:val="center"/>
          </w:tcPr>
          <w:p w14:paraId="7B7AE315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133" w:type="dxa"/>
            <w:vAlign w:val="center"/>
          </w:tcPr>
          <w:p w14:paraId="3466A5F9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سیب</w:t>
            </w:r>
          </w:p>
        </w:tc>
        <w:tc>
          <w:tcPr>
            <w:tcW w:w="2970" w:type="dxa"/>
            <w:tcBorders>
              <w:right w:val="thinThickSmallGap" w:sz="12" w:space="0" w:color="auto"/>
            </w:tcBorders>
            <w:vAlign w:val="center"/>
          </w:tcPr>
          <w:p w14:paraId="60FA1959" w14:textId="77777777" w:rsidR="00D5708B" w:rsidRDefault="00423446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پایین تر از حد انتظار</w:t>
            </w:r>
          </w:p>
          <w:p w14:paraId="75AB47A4" w14:textId="77777777" w:rsidR="00423446" w:rsidRPr="007F02C8" w:rsidRDefault="00423446" w:rsidP="0042344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عدم تمایل جمعیت تحت پوشش به دریافت خدمات بهداشتی علی رغم فراخوان و تلاش مراقبین سلامت</w:t>
            </w:r>
          </w:p>
        </w:tc>
      </w:tr>
      <w:tr w:rsidR="00D5708B" w:rsidRPr="007F02C8" w14:paraId="15C73722" w14:textId="77777777" w:rsidTr="00A85473">
        <w:trPr>
          <w:trHeight w:val="688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5A46FEE3" w14:textId="77777777" w:rsidR="00D5708B" w:rsidRDefault="00D5708B" w:rsidP="00A85473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  <w:p w14:paraId="70AD2C05" w14:textId="77777777" w:rsidR="00D5708B" w:rsidRDefault="00D5708B" w:rsidP="00A85473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7F02C8">
              <w:rPr>
                <w:rFonts w:cs="B Nazanin" w:hint="cs"/>
                <w:rtl/>
              </w:rPr>
              <w:t>درصد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جمعیت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یکبار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خدمت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گرفته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به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جمعیت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تحت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پوشش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در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پایگاههای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شهری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دولتی</w:t>
            </w:r>
          </w:p>
          <w:p w14:paraId="3E7EA8B0" w14:textId="77777777" w:rsidR="00D5708B" w:rsidRPr="007F02C8" w:rsidRDefault="00D5708B" w:rsidP="00A85473">
            <w:pPr>
              <w:bidi/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51" w:type="dxa"/>
            <w:vAlign w:val="center"/>
          </w:tcPr>
          <w:p w14:paraId="1C1A3EEF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35ED05E1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14:paraId="61076546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73C514C7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43</w:t>
            </w:r>
          </w:p>
        </w:tc>
        <w:tc>
          <w:tcPr>
            <w:tcW w:w="708" w:type="dxa"/>
            <w:vAlign w:val="center"/>
          </w:tcPr>
          <w:p w14:paraId="6ABB1B23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41930</w:t>
            </w:r>
          </w:p>
        </w:tc>
        <w:tc>
          <w:tcPr>
            <w:tcW w:w="850" w:type="dxa"/>
            <w:vAlign w:val="center"/>
          </w:tcPr>
          <w:p w14:paraId="270D0FDE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96123</w:t>
            </w:r>
          </w:p>
        </w:tc>
        <w:tc>
          <w:tcPr>
            <w:tcW w:w="1049" w:type="dxa"/>
            <w:vAlign w:val="center"/>
          </w:tcPr>
          <w:p w14:paraId="3B267EAE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37" w:type="dxa"/>
            <w:vAlign w:val="center"/>
          </w:tcPr>
          <w:p w14:paraId="4ED6BA8B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133" w:type="dxa"/>
            <w:vAlign w:val="center"/>
          </w:tcPr>
          <w:p w14:paraId="1EBF3E77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سیب</w:t>
            </w:r>
          </w:p>
        </w:tc>
        <w:tc>
          <w:tcPr>
            <w:tcW w:w="2970" w:type="dxa"/>
            <w:tcBorders>
              <w:right w:val="thinThickSmallGap" w:sz="12" w:space="0" w:color="auto"/>
            </w:tcBorders>
            <w:vAlign w:val="center"/>
          </w:tcPr>
          <w:p w14:paraId="29CC1826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D5708B" w:rsidRPr="007F02C8" w14:paraId="507512CE" w14:textId="77777777" w:rsidTr="00A85473">
        <w:trPr>
          <w:trHeight w:val="688"/>
        </w:trPr>
        <w:tc>
          <w:tcPr>
            <w:tcW w:w="3402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69AD837" w14:textId="77777777" w:rsidR="00D5708B" w:rsidRDefault="00D5708B" w:rsidP="00A85473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  <w:p w14:paraId="4D6566AF" w14:textId="77777777" w:rsidR="00D5708B" w:rsidRDefault="00D5708B" w:rsidP="00A85473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7F02C8">
              <w:rPr>
                <w:rFonts w:cs="B Nazanin" w:hint="cs"/>
                <w:rtl/>
              </w:rPr>
              <w:t>نسبت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جمعیت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یکبار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خدمت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گرفته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به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تعداد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مراقب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سلامت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در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پایگاههای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شهری</w:t>
            </w:r>
            <w:r w:rsidRPr="007F02C8">
              <w:rPr>
                <w:rFonts w:cs="B Nazanin"/>
                <w:rtl/>
              </w:rPr>
              <w:t xml:space="preserve"> </w:t>
            </w:r>
            <w:r w:rsidRPr="007F02C8">
              <w:rPr>
                <w:rFonts w:cs="B Nazanin" w:hint="cs"/>
                <w:rtl/>
              </w:rPr>
              <w:t>دولتی</w:t>
            </w:r>
          </w:p>
          <w:p w14:paraId="462123F6" w14:textId="77777777" w:rsidR="00D5708B" w:rsidRPr="007F02C8" w:rsidRDefault="00D5708B" w:rsidP="00A85473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</w:tcBorders>
            <w:vAlign w:val="center"/>
          </w:tcPr>
          <w:p w14:paraId="006D6CC9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bottom w:val="thinThickSmallGap" w:sz="12" w:space="0" w:color="auto"/>
            </w:tcBorders>
            <w:vAlign w:val="center"/>
          </w:tcPr>
          <w:p w14:paraId="00F31B63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tcBorders>
              <w:bottom w:val="thinThickSmallGap" w:sz="12" w:space="0" w:color="auto"/>
            </w:tcBorders>
            <w:vAlign w:val="center"/>
          </w:tcPr>
          <w:p w14:paraId="096E5992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bottom w:val="thinThickSmallGap" w:sz="12" w:space="0" w:color="auto"/>
            </w:tcBorders>
            <w:vAlign w:val="center"/>
          </w:tcPr>
          <w:p w14:paraId="696EE248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1198</w:t>
            </w:r>
          </w:p>
        </w:tc>
        <w:tc>
          <w:tcPr>
            <w:tcW w:w="708" w:type="dxa"/>
            <w:tcBorders>
              <w:bottom w:val="thinThickSmallGap" w:sz="12" w:space="0" w:color="auto"/>
            </w:tcBorders>
            <w:vAlign w:val="center"/>
          </w:tcPr>
          <w:p w14:paraId="5DEBC41C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C5F5C">
              <w:rPr>
                <w:rFonts w:cs="B Nazanin"/>
                <w:sz w:val="20"/>
                <w:szCs w:val="20"/>
                <w:rtl/>
              </w:rPr>
              <w:t>41930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14:paraId="38CF52BE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35</w:t>
            </w:r>
          </w:p>
        </w:tc>
        <w:tc>
          <w:tcPr>
            <w:tcW w:w="1049" w:type="dxa"/>
            <w:tcBorders>
              <w:bottom w:val="thinThickSmallGap" w:sz="12" w:space="0" w:color="auto"/>
            </w:tcBorders>
            <w:vAlign w:val="center"/>
          </w:tcPr>
          <w:p w14:paraId="04A6246F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3000</w:t>
            </w:r>
          </w:p>
        </w:tc>
        <w:tc>
          <w:tcPr>
            <w:tcW w:w="937" w:type="dxa"/>
            <w:tcBorders>
              <w:bottom w:val="thinThickSmallGap" w:sz="12" w:space="0" w:color="auto"/>
            </w:tcBorders>
            <w:vAlign w:val="center"/>
          </w:tcPr>
          <w:p w14:paraId="74D06EE4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133" w:type="dxa"/>
            <w:tcBorders>
              <w:bottom w:val="thinThickSmallGap" w:sz="12" w:space="0" w:color="auto"/>
            </w:tcBorders>
            <w:vAlign w:val="center"/>
          </w:tcPr>
          <w:p w14:paraId="7B3B2659" w14:textId="77777777" w:rsidR="00D5708B" w:rsidRPr="007F02C8" w:rsidRDefault="00D5708B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 سیب</w:t>
            </w:r>
          </w:p>
        </w:tc>
        <w:tc>
          <w:tcPr>
            <w:tcW w:w="297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3B188C" w14:textId="77777777" w:rsidR="00D5708B" w:rsidRDefault="00423446" w:rsidP="00A8547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پایین تر از حد انتظار</w:t>
            </w:r>
          </w:p>
          <w:p w14:paraId="21298236" w14:textId="77777777" w:rsidR="00423446" w:rsidRPr="007F02C8" w:rsidRDefault="00423446" w:rsidP="0042344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65F43BA" w14:textId="77777777" w:rsidR="00D5708B" w:rsidRDefault="00D5708B" w:rsidP="00D5708B">
      <w:pPr>
        <w:bidi/>
        <w:rPr>
          <w:rFonts w:cs="B Nazanin"/>
          <w:sz w:val="24"/>
          <w:szCs w:val="24"/>
          <w:rtl/>
          <w:lang w:bidi="fa-IR"/>
        </w:rPr>
      </w:pPr>
    </w:p>
    <w:p w14:paraId="7FB5F6B5" w14:textId="77777777" w:rsidR="00D5708B" w:rsidRDefault="00D5708B" w:rsidP="00D5708B">
      <w:pPr>
        <w:bidi/>
        <w:rPr>
          <w:rFonts w:cs="B Nazanin"/>
          <w:sz w:val="24"/>
          <w:szCs w:val="24"/>
          <w:rtl/>
          <w:lang w:bidi="fa-IR"/>
        </w:rPr>
      </w:pPr>
    </w:p>
    <w:p w14:paraId="02C66A2E" w14:textId="77777777" w:rsidR="00D5708B" w:rsidRDefault="00D5708B" w:rsidP="00D5708B">
      <w:pPr>
        <w:bidi/>
        <w:rPr>
          <w:rFonts w:cs="B Nazanin"/>
          <w:sz w:val="24"/>
          <w:szCs w:val="24"/>
          <w:rtl/>
          <w:lang w:bidi="fa-IR"/>
        </w:rPr>
      </w:pPr>
    </w:p>
    <w:p w14:paraId="10E413E5" w14:textId="77777777" w:rsidR="00D5708B" w:rsidRDefault="00D5708B" w:rsidP="00D5708B">
      <w:pPr>
        <w:bidi/>
        <w:rPr>
          <w:rFonts w:cs="B Nazanin"/>
          <w:sz w:val="24"/>
          <w:szCs w:val="24"/>
          <w:rtl/>
          <w:lang w:bidi="fa-IR"/>
        </w:rPr>
        <w:sectPr w:rsidR="00D5708B" w:rsidSect="00D5708B">
          <w:pgSz w:w="15840" w:h="12240" w:orient="landscape"/>
          <w:pgMar w:top="720" w:right="1440" w:bottom="811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18DBFFFA" w14:textId="77777777" w:rsidR="00D5708B" w:rsidRDefault="00D5708B" w:rsidP="00D5708B">
      <w:pPr>
        <w:bidi/>
        <w:rPr>
          <w:rFonts w:cs="B Nazanin"/>
          <w:sz w:val="24"/>
          <w:szCs w:val="24"/>
          <w:rtl/>
          <w:lang w:bidi="fa-IR"/>
        </w:rPr>
        <w:sectPr w:rsidR="00D5708B" w:rsidSect="00D5708B">
          <w:type w:val="continuous"/>
          <w:pgSz w:w="15840" w:h="12240" w:orient="landscape"/>
          <w:pgMar w:top="720" w:right="1440" w:bottom="811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4AF7E4C0" w14:textId="77777777" w:rsidR="00D5708B" w:rsidRPr="00D7497A" w:rsidRDefault="00D5708B" w:rsidP="00D5708B">
      <w:pPr>
        <w:bidi/>
        <w:rPr>
          <w:rFonts w:cs="B Nazanin"/>
          <w:b/>
          <w:bCs/>
          <w:noProof/>
          <w:sz w:val="28"/>
          <w:szCs w:val="28"/>
          <w:rtl/>
          <w:lang w:val="fa-IR"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val="fa-IR" w:bidi="fa-IR"/>
        </w:rPr>
        <w:lastRenderedPageBreak/>
        <w:t xml:space="preserve">ج ) نمودارها </w:t>
      </w:r>
    </w:p>
    <w:p w14:paraId="230F65CE" w14:textId="77777777" w:rsidR="00D5708B" w:rsidRDefault="007600E7" w:rsidP="00D5708B">
      <w:pPr>
        <w:tabs>
          <w:tab w:val="left" w:pos="2243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09574301" wp14:editId="73B22453">
            <wp:extent cx="7915275" cy="4391025"/>
            <wp:effectExtent l="0" t="0" r="9525" b="9525"/>
            <wp:docPr id="24018961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 w:rsidR="00D5708B">
        <w:rPr>
          <w:rFonts w:cs="B Nazanin"/>
          <w:sz w:val="24"/>
          <w:szCs w:val="24"/>
          <w:rtl/>
          <w:lang w:bidi="fa-IR"/>
        </w:rPr>
        <w:tab/>
      </w:r>
    </w:p>
    <w:p w14:paraId="20C15153" w14:textId="77777777" w:rsidR="00D5708B" w:rsidRDefault="00D5708B" w:rsidP="00D5708B">
      <w:pPr>
        <w:tabs>
          <w:tab w:val="left" w:pos="2243"/>
        </w:tabs>
        <w:bidi/>
        <w:jc w:val="center"/>
        <w:rPr>
          <w:rFonts w:cs="B Nazanin"/>
          <w:noProof/>
          <w:sz w:val="24"/>
          <w:szCs w:val="24"/>
          <w:rtl/>
          <w:lang w:val="fa-IR" w:bidi="fa-IR"/>
        </w:rPr>
      </w:pPr>
    </w:p>
    <w:p w14:paraId="3359AD8D" w14:textId="77777777" w:rsidR="00D5708B" w:rsidRDefault="00D5708B" w:rsidP="00D5708B">
      <w:pPr>
        <w:bidi/>
        <w:rPr>
          <w:rFonts w:cs="B Nazanin"/>
          <w:noProof/>
          <w:sz w:val="24"/>
          <w:szCs w:val="24"/>
          <w:rtl/>
          <w:lang w:val="fa-IR" w:bidi="fa-IR"/>
        </w:rPr>
      </w:pPr>
    </w:p>
    <w:p w14:paraId="1263D03E" w14:textId="77777777" w:rsidR="00D5708B" w:rsidRPr="007600E7" w:rsidRDefault="00D5708B" w:rsidP="007600E7">
      <w:pPr>
        <w:tabs>
          <w:tab w:val="left" w:pos="1904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</w:p>
    <w:p w14:paraId="1A38A215" w14:textId="77777777" w:rsidR="00D5708B" w:rsidRDefault="00D5708B" w:rsidP="00D5708B">
      <w:pPr>
        <w:bidi/>
        <w:ind w:left="60"/>
        <w:rPr>
          <w:rFonts w:cs="B Nazanin"/>
          <w:b/>
          <w:bCs/>
          <w:sz w:val="28"/>
          <w:szCs w:val="28"/>
          <w:rtl/>
        </w:rPr>
        <w:sectPr w:rsidR="00D5708B" w:rsidSect="00D5708B">
          <w:pgSz w:w="15840" w:h="12240" w:orient="landscape"/>
          <w:pgMar w:top="810" w:right="1440" w:bottom="72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09AEC504" w14:textId="77777777" w:rsidR="00D5708B" w:rsidRPr="00574767" w:rsidRDefault="00D5708B" w:rsidP="00D5708B">
      <w:pPr>
        <w:bidi/>
        <w:ind w:left="60"/>
        <w:rPr>
          <w:rFonts w:cs="B Nazanin"/>
          <w:b/>
          <w:bCs/>
          <w:sz w:val="28"/>
          <w:szCs w:val="28"/>
          <w:rtl/>
        </w:rPr>
      </w:pPr>
      <w:r w:rsidRPr="00574767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10C8E593" w14:textId="77777777" w:rsidR="00D5708B" w:rsidRPr="00574767" w:rsidRDefault="00D5708B">
      <w:pPr>
        <w:pStyle w:val="ListParagraph"/>
        <w:numPr>
          <w:ilvl w:val="0"/>
          <w:numId w:val="35"/>
        </w:numPr>
        <w:tabs>
          <w:tab w:val="left" w:pos="1904"/>
        </w:tabs>
        <w:bidi/>
        <w:rPr>
          <w:rFonts w:cs="B Nazanin"/>
          <w:sz w:val="24"/>
          <w:szCs w:val="24"/>
          <w:rtl/>
          <w:lang w:bidi="fa-IR"/>
        </w:rPr>
      </w:pPr>
      <w:r w:rsidRPr="00574767">
        <w:rPr>
          <w:rFonts w:cs="B Nazanin" w:hint="cs"/>
          <w:sz w:val="24"/>
          <w:szCs w:val="24"/>
          <w:rtl/>
          <w:lang w:bidi="fa-IR"/>
        </w:rPr>
        <w:t xml:space="preserve">ارائه خدمات بهداشتی درمانی به جمعیت تحت پوشش </w:t>
      </w:r>
    </w:p>
    <w:p w14:paraId="061BF7F2" w14:textId="77777777" w:rsidR="00D5708B" w:rsidRPr="00574767" w:rsidRDefault="00D5708B">
      <w:pPr>
        <w:pStyle w:val="ListParagraph"/>
        <w:numPr>
          <w:ilvl w:val="0"/>
          <w:numId w:val="35"/>
        </w:numPr>
        <w:tabs>
          <w:tab w:val="left" w:pos="1904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</w:t>
      </w:r>
      <w:r w:rsidRPr="00574767">
        <w:rPr>
          <w:rFonts w:cs="B Nazanin" w:hint="cs"/>
          <w:sz w:val="24"/>
          <w:szCs w:val="24"/>
          <w:rtl/>
          <w:lang w:bidi="fa-IR"/>
        </w:rPr>
        <w:t>جرای برنامه پزشکی خانواده و نظام ارجاع</w:t>
      </w:r>
      <w:r>
        <w:rPr>
          <w:rFonts w:cs="B Nazanin" w:hint="cs"/>
          <w:sz w:val="24"/>
          <w:szCs w:val="24"/>
          <w:rtl/>
          <w:lang w:bidi="fa-IR"/>
        </w:rPr>
        <w:t xml:space="preserve"> در شهرهای بالای 20 هزار نفر و زیر 20 هزار نفر</w:t>
      </w:r>
      <w:r w:rsidRPr="00574767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A03B396" w14:textId="77777777" w:rsidR="00D5708B" w:rsidRDefault="00D5708B">
      <w:pPr>
        <w:pStyle w:val="ListParagraph"/>
        <w:numPr>
          <w:ilvl w:val="0"/>
          <w:numId w:val="35"/>
        </w:numPr>
        <w:tabs>
          <w:tab w:val="left" w:pos="1904"/>
        </w:tabs>
        <w:bidi/>
        <w:rPr>
          <w:rFonts w:cs="B Nazanin"/>
          <w:sz w:val="24"/>
          <w:szCs w:val="24"/>
          <w:lang w:bidi="fa-IR"/>
        </w:rPr>
      </w:pPr>
      <w:r w:rsidRPr="00574767">
        <w:rPr>
          <w:rFonts w:cs="B Nazanin" w:hint="cs"/>
          <w:sz w:val="24"/>
          <w:szCs w:val="24"/>
          <w:rtl/>
          <w:lang w:bidi="fa-IR"/>
        </w:rPr>
        <w:t xml:space="preserve">انتصاب جمعیت به هر بلوک </w:t>
      </w:r>
    </w:p>
    <w:p w14:paraId="7B0D75ED" w14:textId="77777777" w:rsidR="00D5708B" w:rsidRDefault="00D5708B">
      <w:pPr>
        <w:pStyle w:val="ListParagraph"/>
        <w:numPr>
          <w:ilvl w:val="0"/>
          <w:numId w:val="35"/>
        </w:numPr>
        <w:tabs>
          <w:tab w:val="left" w:pos="1904"/>
        </w:tabs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اموزش برنامه پزشکی خانواده و نظام ارجاع به کلیه کارکنان مراکز </w:t>
      </w:r>
    </w:p>
    <w:p w14:paraId="4E720FCA" w14:textId="77777777" w:rsidR="00D5708B" w:rsidRDefault="00D5708B">
      <w:pPr>
        <w:pStyle w:val="ListParagraph"/>
        <w:numPr>
          <w:ilvl w:val="0"/>
          <w:numId w:val="35"/>
        </w:numPr>
        <w:tabs>
          <w:tab w:val="left" w:pos="1904"/>
        </w:tabs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اطلاع رسانی به جمعیت تحت پوشش شهرستان از طریق آموزش حضوری، برگزاری میز خدمت و فضای مجازی </w:t>
      </w:r>
    </w:p>
    <w:p w14:paraId="08D49A9E" w14:textId="77777777" w:rsidR="00D5708B" w:rsidRDefault="00D5708B">
      <w:pPr>
        <w:pStyle w:val="ListParagraph"/>
        <w:numPr>
          <w:ilvl w:val="0"/>
          <w:numId w:val="35"/>
        </w:numPr>
        <w:tabs>
          <w:tab w:val="left" w:pos="1904"/>
        </w:tabs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برگزاری ستاد اجرایی و کمیته های برنامه پزشکی خانواده و نظام ارجاع </w:t>
      </w:r>
    </w:p>
    <w:p w14:paraId="5F3C57E5" w14:textId="77777777" w:rsidR="00D5708B" w:rsidRDefault="00D5708B" w:rsidP="00D5708B">
      <w:pPr>
        <w:pStyle w:val="ListParagraph"/>
        <w:tabs>
          <w:tab w:val="left" w:pos="1904"/>
        </w:tabs>
        <w:bidi/>
        <w:rPr>
          <w:rFonts w:cs="B Nazanin"/>
          <w:sz w:val="24"/>
          <w:szCs w:val="24"/>
          <w:rtl/>
          <w:lang w:bidi="fa-IR"/>
        </w:rPr>
      </w:pPr>
    </w:p>
    <w:p w14:paraId="2904C462" w14:textId="77777777" w:rsidR="00D5708B" w:rsidRDefault="00D5708B" w:rsidP="00D5708B">
      <w:pPr>
        <w:pStyle w:val="ListParagraph"/>
        <w:tabs>
          <w:tab w:val="left" w:pos="1904"/>
        </w:tabs>
        <w:bidi/>
        <w:rPr>
          <w:rFonts w:cs="B Nazanin"/>
          <w:sz w:val="24"/>
          <w:szCs w:val="24"/>
          <w:rtl/>
          <w:lang w:bidi="fa-IR"/>
        </w:rPr>
      </w:pPr>
    </w:p>
    <w:p w14:paraId="36EEB56D" w14:textId="77777777" w:rsidR="00D5708B" w:rsidRDefault="00D5708B" w:rsidP="00D5708B">
      <w:pPr>
        <w:pStyle w:val="ListParagraph"/>
        <w:tabs>
          <w:tab w:val="left" w:pos="1904"/>
        </w:tabs>
        <w:bidi/>
        <w:rPr>
          <w:rFonts w:cs="B Nazanin"/>
          <w:sz w:val="24"/>
          <w:szCs w:val="24"/>
          <w:rtl/>
          <w:lang w:bidi="fa-IR"/>
        </w:rPr>
      </w:pPr>
    </w:p>
    <w:p w14:paraId="7EB2D78F" w14:textId="77777777" w:rsidR="00D5708B" w:rsidRPr="00891C21" w:rsidRDefault="00D5708B" w:rsidP="00D5708B">
      <w:pPr>
        <w:bidi/>
        <w:rPr>
          <w:rFonts w:cs="B Nazanin"/>
          <w:b/>
          <w:bCs/>
          <w:sz w:val="28"/>
          <w:szCs w:val="28"/>
        </w:rPr>
      </w:pPr>
      <w:r w:rsidRPr="00891C21">
        <w:rPr>
          <w:rFonts w:cs="B Nazanin" w:hint="cs"/>
          <w:b/>
          <w:bCs/>
          <w:sz w:val="28"/>
          <w:szCs w:val="28"/>
          <w:rtl/>
        </w:rPr>
        <w:t>و)چالش‌ها:</w:t>
      </w:r>
    </w:p>
    <w:tbl>
      <w:tblPr>
        <w:tblStyle w:val="TableGrid2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D5708B" w:rsidRPr="00891C21" w14:paraId="40E12A36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E04754C" w14:textId="77777777" w:rsidR="00D5708B" w:rsidRPr="00891C21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1C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چالش‌ها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C14B142" w14:textId="77777777" w:rsidR="00D5708B" w:rsidRPr="00891C21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91C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D5708B" w:rsidRPr="00891C21" w14:paraId="63BCD26C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2F90" w14:textId="77777777" w:rsidR="00D5708B" w:rsidRPr="00891C21" w:rsidRDefault="00D5708B" w:rsidP="00A8547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عدم اعتماد جمعیت غیرفعال جهت مراجعه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FB667E7" w14:textId="77777777" w:rsidR="00D5708B" w:rsidRPr="00891C21" w:rsidRDefault="00D5708B" w:rsidP="00A85473">
            <w:pPr>
              <w:bidi/>
              <w:jc w:val="center"/>
              <w:rPr>
                <w:rFonts w:ascii="Franklin Gothic Book" w:eastAsia="+mn-ea" w:cs="B Nazanin"/>
                <w:kern w:val="24"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 xml:space="preserve">اطلاع رسانی برنامه پزشکی خانواده در پلتفرم های ملی </w:t>
            </w:r>
          </w:p>
        </w:tc>
      </w:tr>
    </w:tbl>
    <w:p w14:paraId="5DE15A57" w14:textId="77777777" w:rsidR="00D5708B" w:rsidRDefault="00D5708B" w:rsidP="00D5708B">
      <w:pPr>
        <w:pStyle w:val="ListParagraph"/>
        <w:tabs>
          <w:tab w:val="left" w:pos="1904"/>
        </w:tabs>
        <w:bidi/>
        <w:rPr>
          <w:rFonts w:cs="B Nazanin"/>
          <w:sz w:val="24"/>
          <w:szCs w:val="24"/>
          <w:rtl/>
          <w:lang w:bidi="fa-IR"/>
        </w:rPr>
      </w:pPr>
    </w:p>
    <w:p w14:paraId="2953A508" w14:textId="77777777" w:rsidR="00D5708B" w:rsidRDefault="00D5708B" w:rsidP="00D5708B">
      <w:pPr>
        <w:pStyle w:val="ListParagraph"/>
        <w:tabs>
          <w:tab w:val="left" w:pos="1904"/>
        </w:tabs>
        <w:bidi/>
        <w:rPr>
          <w:rFonts w:cs="B Nazanin"/>
          <w:sz w:val="24"/>
          <w:szCs w:val="24"/>
          <w:rtl/>
          <w:lang w:bidi="fa-IR"/>
        </w:rPr>
      </w:pPr>
    </w:p>
    <w:p w14:paraId="08EEED31" w14:textId="77777777" w:rsidR="00423446" w:rsidRDefault="00423446" w:rsidP="00D5708B">
      <w:pPr>
        <w:pStyle w:val="ListParagraph"/>
        <w:tabs>
          <w:tab w:val="left" w:pos="1904"/>
        </w:tabs>
        <w:bidi/>
        <w:rPr>
          <w:rFonts w:cs="B Nazanin"/>
          <w:sz w:val="24"/>
          <w:szCs w:val="24"/>
          <w:rtl/>
          <w:lang w:bidi="fa-IR"/>
        </w:rPr>
        <w:sectPr w:rsidR="00423446" w:rsidSect="00D5708B">
          <w:pgSz w:w="12240" w:h="15840"/>
          <w:pgMar w:top="1440" w:right="720" w:bottom="1440" w:left="81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510E16A4" w14:textId="77777777" w:rsidR="004730EB" w:rsidRDefault="004730EB" w:rsidP="004730EB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جدول مداخلات </w:t>
      </w:r>
    </w:p>
    <w:p w14:paraId="24876101" w14:textId="77777777" w:rsidR="004730EB" w:rsidRPr="004730EB" w:rsidRDefault="004730EB" w:rsidP="004730EB">
      <w:pPr>
        <w:bidi/>
        <w:rPr>
          <w:rFonts w:cs="B Nazanin"/>
        </w:rPr>
      </w:pPr>
      <w:r w:rsidRPr="00053F21">
        <w:rPr>
          <w:rFonts w:cs="B Nazanin" w:hint="cs"/>
          <w:b/>
          <w:bCs/>
          <w:sz w:val="28"/>
          <w:szCs w:val="28"/>
          <w:rtl/>
        </w:rPr>
        <w:t>عنوان شاخص</w:t>
      </w:r>
      <w:r w:rsidRPr="004730EB">
        <w:rPr>
          <w:rFonts w:cs="B Nazanin" w:hint="cs"/>
          <w:b/>
          <w:bCs/>
          <w:sz w:val="28"/>
          <w:szCs w:val="28"/>
          <w:rtl/>
        </w:rPr>
        <w:t>: نسبت</w:t>
      </w:r>
      <w:r w:rsidRPr="004730EB">
        <w:rPr>
          <w:rFonts w:cs="B Nazanin"/>
          <w:b/>
          <w:bCs/>
          <w:sz w:val="28"/>
          <w:szCs w:val="28"/>
          <w:rtl/>
        </w:rPr>
        <w:t xml:space="preserve"> </w:t>
      </w:r>
      <w:r w:rsidRPr="004730EB">
        <w:rPr>
          <w:rFonts w:cs="B Nazanin" w:hint="cs"/>
          <w:b/>
          <w:bCs/>
          <w:sz w:val="28"/>
          <w:szCs w:val="28"/>
          <w:rtl/>
        </w:rPr>
        <w:t>جمعیت</w:t>
      </w:r>
      <w:r w:rsidRPr="004730EB">
        <w:rPr>
          <w:rFonts w:cs="B Nazanin"/>
          <w:b/>
          <w:bCs/>
          <w:sz w:val="28"/>
          <w:szCs w:val="28"/>
          <w:rtl/>
        </w:rPr>
        <w:t xml:space="preserve"> </w:t>
      </w:r>
      <w:r w:rsidRPr="004730EB">
        <w:rPr>
          <w:rFonts w:cs="B Nazanin" w:hint="cs"/>
          <w:b/>
          <w:bCs/>
          <w:sz w:val="28"/>
          <w:szCs w:val="28"/>
          <w:rtl/>
        </w:rPr>
        <w:t>یکبار</w:t>
      </w:r>
      <w:r w:rsidRPr="004730EB">
        <w:rPr>
          <w:rFonts w:cs="B Nazanin"/>
          <w:b/>
          <w:bCs/>
          <w:sz w:val="28"/>
          <w:szCs w:val="28"/>
          <w:rtl/>
        </w:rPr>
        <w:t xml:space="preserve"> </w:t>
      </w:r>
      <w:r w:rsidRPr="004730EB">
        <w:rPr>
          <w:rFonts w:cs="B Nazanin" w:hint="cs"/>
          <w:b/>
          <w:bCs/>
          <w:sz w:val="28"/>
          <w:szCs w:val="28"/>
          <w:rtl/>
        </w:rPr>
        <w:t>خدمت</w:t>
      </w:r>
      <w:r w:rsidRPr="004730EB">
        <w:rPr>
          <w:rFonts w:cs="B Nazanin"/>
          <w:b/>
          <w:bCs/>
          <w:sz w:val="28"/>
          <w:szCs w:val="28"/>
          <w:rtl/>
        </w:rPr>
        <w:t xml:space="preserve"> </w:t>
      </w:r>
      <w:r w:rsidRPr="004730EB">
        <w:rPr>
          <w:rFonts w:cs="B Nazanin" w:hint="cs"/>
          <w:b/>
          <w:bCs/>
          <w:sz w:val="28"/>
          <w:szCs w:val="28"/>
          <w:rtl/>
        </w:rPr>
        <w:t>گرفته</w:t>
      </w:r>
      <w:r w:rsidRPr="004730EB">
        <w:rPr>
          <w:rFonts w:cs="B Nazanin"/>
          <w:b/>
          <w:bCs/>
          <w:sz w:val="28"/>
          <w:szCs w:val="28"/>
          <w:rtl/>
        </w:rPr>
        <w:t xml:space="preserve"> </w:t>
      </w:r>
      <w:r w:rsidRPr="004730EB">
        <w:rPr>
          <w:rFonts w:cs="B Nazanin" w:hint="cs"/>
          <w:b/>
          <w:bCs/>
          <w:sz w:val="28"/>
          <w:szCs w:val="28"/>
          <w:rtl/>
        </w:rPr>
        <w:t>به</w:t>
      </w:r>
      <w:r w:rsidRPr="004730EB">
        <w:rPr>
          <w:rFonts w:cs="B Nazanin"/>
          <w:b/>
          <w:bCs/>
          <w:sz w:val="28"/>
          <w:szCs w:val="28"/>
          <w:rtl/>
        </w:rPr>
        <w:t xml:space="preserve"> </w:t>
      </w:r>
      <w:r w:rsidRPr="004730EB">
        <w:rPr>
          <w:rFonts w:cs="B Nazanin" w:hint="cs"/>
          <w:b/>
          <w:bCs/>
          <w:sz w:val="28"/>
          <w:szCs w:val="28"/>
          <w:rtl/>
        </w:rPr>
        <w:t>تعداد</w:t>
      </w:r>
      <w:r w:rsidRPr="004730EB">
        <w:rPr>
          <w:rFonts w:cs="B Nazanin"/>
          <w:b/>
          <w:bCs/>
          <w:sz w:val="28"/>
          <w:szCs w:val="28"/>
          <w:rtl/>
        </w:rPr>
        <w:t xml:space="preserve"> </w:t>
      </w:r>
      <w:r w:rsidRPr="004730EB">
        <w:rPr>
          <w:rFonts w:cs="B Nazanin" w:hint="cs"/>
          <w:b/>
          <w:bCs/>
          <w:sz w:val="28"/>
          <w:szCs w:val="28"/>
          <w:rtl/>
        </w:rPr>
        <w:t>مراقب</w:t>
      </w:r>
      <w:r w:rsidRPr="004730EB">
        <w:rPr>
          <w:rFonts w:cs="B Nazanin"/>
          <w:b/>
          <w:bCs/>
          <w:sz w:val="28"/>
          <w:szCs w:val="28"/>
          <w:rtl/>
        </w:rPr>
        <w:t xml:space="preserve"> </w:t>
      </w:r>
      <w:r w:rsidRPr="004730EB">
        <w:rPr>
          <w:rFonts w:cs="B Nazanin" w:hint="cs"/>
          <w:b/>
          <w:bCs/>
          <w:sz w:val="28"/>
          <w:szCs w:val="28"/>
          <w:rtl/>
        </w:rPr>
        <w:t>سلامت</w:t>
      </w:r>
      <w:r w:rsidRPr="004730EB">
        <w:rPr>
          <w:rFonts w:cs="B Nazanin"/>
          <w:b/>
          <w:bCs/>
          <w:sz w:val="28"/>
          <w:szCs w:val="28"/>
          <w:rtl/>
        </w:rPr>
        <w:t xml:space="preserve"> </w:t>
      </w:r>
      <w:r w:rsidRPr="004730EB">
        <w:rPr>
          <w:rFonts w:cs="B Nazanin" w:hint="cs"/>
          <w:b/>
          <w:bCs/>
          <w:sz w:val="28"/>
          <w:szCs w:val="28"/>
          <w:rtl/>
        </w:rPr>
        <w:t>در</w:t>
      </w:r>
      <w:r w:rsidRPr="004730EB">
        <w:rPr>
          <w:rFonts w:cs="B Nazanin"/>
          <w:b/>
          <w:bCs/>
          <w:sz w:val="28"/>
          <w:szCs w:val="28"/>
          <w:rtl/>
        </w:rPr>
        <w:t xml:space="preserve"> </w:t>
      </w:r>
      <w:r w:rsidRPr="004730EB">
        <w:rPr>
          <w:rFonts w:cs="B Nazanin" w:hint="cs"/>
          <w:b/>
          <w:bCs/>
          <w:sz w:val="28"/>
          <w:szCs w:val="28"/>
          <w:rtl/>
        </w:rPr>
        <w:t>پایگاههای</w:t>
      </w:r>
      <w:r w:rsidRPr="004730EB">
        <w:rPr>
          <w:rFonts w:cs="B Nazanin"/>
          <w:b/>
          <w:bCs/>
          <w:sz w:val="28"/>
          <w:szCs w:val="28"/>
          <w:rtl/>
        </w:rPr>
        <w:t xml:space="preserve"> </w:t>
      </w:r>
      <w:r w:rsidRPr="004730EB">
        <w:rPr>
          <w:rFonts w:cs="B Nazanin" w:hint="cs"/>
          <w:b/>
          <w:bCs/>
          <w:sz w:val="28"/>
          <w:szCs w:val="28"/>
          <w:rtl/>
        </w:rPr>
        <w:t>شهری</w:t>
      </w:r>
      <w:r w:rsidRPr="004730EB">
        <w:rPr>
          <w:rFonts w:cs="B Nazanin"/>
          <w:b/>
          <w:bCs/>
          <w:sz w:val="28"/>
          <w:szCs w:val="28"/>
          <w:rtl/>
        </w:rPr>
        <w:t xml:space="preserve"> </w:t>
      </w:r>
      <w:r w:rsidRPr="004730EB">
        <w:rPr>
          <w:rFonts w:cs="B Nazanin" w:hint="cs"/>
          <w:b/>
          <w:bCs/>
          <w:sz w:val="28"/>
          <w:szCs w:val="28"/>
          <w:rtl/>
        </w:rPr>
        <w:t>برونسپار</w:t>
      </w:r>
      <w:r w:rsidR="004F02E6">
        <w:rPr>
          <w:rFonts w:cs="B Nazanin" w:hint="cs"/>
          <w:b/>
          <w:bCs/>
          <w:sz w:val="28"/>
          <w:szCs w:val="28"/>
          <w:rtl/>
        </w:rPr>
        <w:t>/</w:t>
      </w:r>
      <w:r w:rsidR="004F02E6" w:rsidRPr="004F02E6">
        <w:rPr>
          <w:rFonts w:cs="B Nazanin"/>
          <w:b/>
          <w:bCs/>
          <w:sz w:val="28"/>
          <w:szCs w:val="28"/>
          <w:rtl/>
        </w:rPr>
        <w:t xml:space="preserve"> </w:t>
      </w:r>
      <w:r w:rsidR="004F02E6" w:rsidRPr="004F02E6">
        <w:rPr>
          <w:rFonts w:cs="B Nazanin" w:hint="cs"/>
          <w:b/>
          <w:bCs/>
          <w:sz w:val="28"/>
          <w:szCs w:val="28"/>
          <w:rtl/>
        </w:rPr>
        <w:t>دولتی</w:t>
      </w:r>
    </w:p>
    <w:tbl>
      <w:tblPr>
        <w:bidiVisual/>
        <w:tblW w:w="1389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834"/>
        <w:gridCol w:w="1275"/>
        <w:gridCol w:w="1276"/>
        <w:gridCol w:w="1134"/>
        <w:gridCol w:w="1134"/>
        <w:gridCol w:w="1276"/>
        <w:gridCol w:w="2824"/>
      </w:tblGrid>
      <w:tr w:rsidR="004730EB" w:rsidRPr="00737D1C" w14:paraId="4F1E26D8" w14:textId="77777777" w:rsidTr="004F02E6">
        <w:trPr>
          <w:cantSplit/>
          <w:jc w:val="center"/>
        </w:trPr>
        <w:tc>
          <w:tcPr>
            <w:tcW w:w="1138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A12B84" w14:textId="77777777" w:rsidR="004730EB" w:rsidRPr="00737D1C" w:rsidRDefault="004730EB" w:rsidP="00A85473">
            <w:pPr>
              <w:jc w:val="center"/>
              <w:rPr>
                <w:rFonts w:cs="B Nazanin"/>
                <w:i/>
                <w:iCs/>
                <w:rtl/>
              </w:rPr>
            </w:pPr>
            <w:r w:rsidRPr="00737D1C">
              <w:rPr>
                <w:rFonts w:cs="B Nazanin" w:hint="cs"/>
                <w:rtl/>
              </w:rPr>
              <w:t>رديف</w:t>
            </w:r>
          </w:p>
        </w:tc>
        <w:tc>
          <w:tcPr>
            <w:tcW w:w="383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0F6415" w14:textId="77777777" w:rsidR="004730EB" w:rsidRPr="00737D1C" w:rsidRDefault="004730EB" w:rsidP="00A85473">
            <w:pPr>
              <w:jc w:val="center"/>
              <w:rPr>
                <w:rFonts w:cs="B Nazanin"/>
                <w:sz w:val="24"/>
                <w:szCs w:val="24"/>
              </w:rPr>
            </w:pPr>
            <w:r w:rsidRPr="00737D1C">
              <w:rPr>
                <w:rFonts w:cs="B Nazanin" w:hint="cs"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B7F60A8" w14:textId="77777777" w:rsidR="004730EB" w:rsidRPr="00737D1C" w:rsidRDefault="004730EB" w:rsidP="00A85473">
            <w:pPr>
              <w:jc w:val="center"/>
              <w:rPr>
                <w:rFonts w:cs="B Nazanin"/>
                <w:sz w:val="24"/>
                <w:szCs w:val="24"/>
              </w:rPr>
            </w:pPr>
            <w:r w:rsidRPr="00737D1C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0ABDD82" w14:textId="77777777" w:rsidR="004730EB" w:rsidRPr="00737D1C" w:rsidRDefault="004730EB" w:rsidP="00A85473">
            <w:pPr>
              <w:jc w:val="center"/>
              <w:rPr>
                <w:rFonts w:cs="B Nazanin"/>
                <w:sz w:val="24"/>
                <w:szCs w:val="24"/>
              </w:rPr>
            </w:pPr>
            <w:r w:rsidRPr="00737D1C">
              <w:rPr>
                <w:rFonts w:cs="B Nazanin" w:hint="cs"/>
                <w:sz w:val="24"/>
                <w:szCs w:val="24"/>
                <w:rtl/>
              </w:rPr>
              <w:t>گروه هدف</w:t>
            </w:r>
          </w:p>
        </w:tc>
        <w:tc>
          <w:tcPr>
            <w:tcW w:w="226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5D7AD9" w14:textId="77777777" w:rsidR="004730EB" w:rsidRPr="00737D1C" w:rsidRDefault="004730EB" w:rsidP="00A85473">
            <w:pPr>
              <w:jc w:val="center"/>
              <w:rPr>
                <w:rFonts w:cs="B Nazanin"/>
                <w:i/>
                <w:iCs/>
                <w:rtl/>
              </w:rPr>
            </w:pPr>
            <w:r w:rsidRPr="00737D1C">
              <w:rPr>
                <w:rFonts w:cs="B Nazanin" w:hint="cs"/>
                <w:rtl/>
              </w:rPr>
              <w:t>زمان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3EC0A3" w14:textId="77777777" w:rsidR="004730EB" w:rsidRPr="00737D1C" w:rsidRDefault="004730EB" w:rsidP="00A85473">
            <w:pPr>
              <w:jc w:val="center"/>
              <w:rPr>
                <w:rFonts w:cs="B Nazanin"/>
                <w:i/>
                <w:iCs/>
              </w:rPr>
            </w:pPr>
            <w:r w:rsidRPr="00737D1C">
              <w:rPr>
                <w:rFonts w:cs="B Nazanin" w:hint="cs"/>
                <w:rtl/>
              </w:rPr>
              <w:t>مکان اجرا</w:t>
            </w:r>
          </w:p>
        </w:tc>
        <w:tc>
          <w:tcPr>
            <w:tcW w:w="282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770D813" w14:textId="77777777" w:rsidR="004730EB" w:rsidRPr="00737D1C" w:rsidRDefault="004730EB" w:rsidP="00A854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37D1C">
              <w:rPr>
                <w:rFonts w:cs="B Nazanin" w:hint="cs"/>
                <w:sz w:val="24"/>
                <w:szCs w:val="24"/>
                <w:rtl/>
              </w:rPr>
              <w:t>نتایج</w:t>
            </w:r>
          </w:p>
        </w:tc>
      </w:tr>
      <w:tr w:rsidR="004730EB" w:rsidRPr="00737D1C" w14:paraId="233E7ABB" w14:textId="77777777" w:rsidTr="004F02E6">
        <w:trPr>
          <w:cantSplit/>
          <w:trHeight w:val="213"/>
          <w:jc w:val="center"/>
        </w:trPr>
        <w:tc>
          <w:tcPr>
            <w:tcW w:w="1138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2C5136B" w14:textId="77777777" w:rsidR="004730EB" w:rsidRPr="00737D1C" w:rsidRDefault="004730EB" w:rsidP="00A85473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383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D86DFBD" w14:textId="77777777" w:rsidR="004730EB" w:rsidRPr="00737D1C" w:rsidRDefault="004730EB" w:rsidP="00A85473">
            <w:pPr>
              <w:jc w:val="center"/>
              <w:rPr>
                <w:rFonts w:ascii="Calibri" w:eastAsia="Calibri" w:hAnsi="Calibri" w:cs="B Nazanin"/>
                <w:lang w:bidi="fa-IR"/>
              </w:rPr>
            </w:pPr>
          </w:p>
        </w:tc>
        <w:tc>
          <w:tcPr>
            <w:tcW w:w="127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A4236C4" w14:textId="77777777" w:rsidR="004730EB" w:rsidRPr="00737D1C" w:rsidRDefault="004730EB" w:rsidP="00A85473">
            <w:pPr>
              <w:jc w:val="center"/>
              <w:rPr>
                <w:rFonts w:ascii="Calibri" w:eastAsia="Calibri" w:hAnsi="Calibri" w:cs="B Nazanin"/>
                <w:lang w:bidi="fa-IR"/>
              </w:rPr>
            </w:pP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093BE6A2" w14:textId="77777777" w:rsidR="004730EB" w:rsidRPr="00737D1C" w:rsidRDefault="004730EB" w:rsidP="00A85473">
            <w:pPr>
              <w:jc w:val="center"/>
              <w:rPr>
                <w:rFonts w:ascii="Calibri" w:eastAsia="Calibri" w:hAnsi="Calibri" w:cs="B Nazanin"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0B77C4" w14:textId="77777777" w:rsidR="004730EB" w:rsidRPr="00737D1C" w:rsidRDefault="004730EB" w:rsidP="00A85473">
            <w:pPr>
              <w:jc w:val="center"/>
              <w:rPr>
                <w:rFonts w:cs="B Nazanin"/>
                <w:i/>
                <w:iCs/>
              </w:rPr>
            </w:pPr>
            <w:r w:rsidRPr="00737D1C">
              <w:rPr>
                <w:rFonts w:cs="B Nazanin" w:hint="cs"/>
                <w:rtl/>
              </w:rPr>
              <w:t>شروع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FE8CC6" w14:textId="77777777" w:rsidR="004730EB" w:rsidRPr="00737D1C" w:rsidRDefault="004730EB" w:rsidP="00A85473">
            <w:pPr>
              <w:jc w:val="center"/>
              <w:rPr>
                <w:rFonts w:cs="B Nazanin"/>
                <w:i/>
                <w:iCs/>
              </w:rPr>
            </w:pPr>
            <w:r w:rsidRPr="00737D1C">
              <w:rPr>
                <w:rFonts w:cs="B Nazanin" w:hint="cs"/>
                <w:rtl/>
              </w:rPr>
              <w:t>خاتمه</w:t>
            </w: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346B30FE" w14:textId="77777777" w:rsidR="004730EB" w:rsidRPr="00737D1C" w:rsidRDefault="004730EB" w:rsidP="00A85473">
            <w:pPr>
              <w:jc w:val="center"/>
              <w:rPr>
                <w:rFonts w:cs="B Nazanin"/>
                <w:i/>
                <w:iCs/>
              </w:rPr>
            </w:pPr>
          </w:p>
        </w:tc>
        <w:tc>
          <w:tcPr>
            <w:tcW w:w="282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0F43486F" w14:textId="77777777" w:rsidR="004730EB" w:rsidRPr="00737D1C" w:rsidRDefault="004730EB" w:rsidP="00A85473">
            <w:pPr>
              <w:jc w:val="center"/>
              <w:rPr>
                <w:rFonts w:ascii="Calibri" w:eastAsia="Calibri" w:hAnsi="Calibri" w:cs="B Nazanin"/>
                <w:lang w:bidi="fa-IR"/>
              </w:rPr>
            </w:pPr>
          </w:p>
        </w:tc>
      </w:tr>
      <w:tr w:rsidR="004730EB" w:rsidRPr="00737D1C" w14:paraId="26AEBA49" w14:textId="77777777" w:rsidTr="004F02E6">
        <w:trPr>
          <w:cantSplit/>
          <w:trHeight w:val="498"/>
          <w:jc w:val="center"/>
        </w:trPr>
        <w:tc>
          <w:tcPr>
            <w:tcW w:w="1138" w:type="dxa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71873" w14:textId="77777777" w:rsidR="004730EB" w:rsidRPr="00737D1C" w:rsidRDefault="004730EB" w:rsidP="00A85473">
            <w:pPr>
              <w:jc w:val="center"/>
              <w:rPr>
                <w:rFonts w:eastAsia="Times New Roman" w:cs="B Nazanin"/>
              </w:rPr>
            </w:pPr>
            <w:r w:rsidRPr="00737D1C">
              <w:rPr>
                <w:rFonts w:eastAsia="Times New Roman" w:cs="B Nazanin" w:hint="cs"/>
                <w:rtl/>
              </w:rPr>
              <w:t>1</w:t>
            </w:r>
          </w:p>
        </w:tc>
        <w:tc>
          <w:tcPr>
            <w:tcW w:w="38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B650" w14:textId="77777777" w:rsidR="004730EB" w:rsidRPr="00737D1C" w:rsidRDefault="001610D2" w:rsidP="00A85473">
            <w:pPr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آموزش و حساس سازی مراقبین سلامت در خصوص اجرای فراخوان و دعوت به خدمت مراجعین</w:t>
            </w:r>
          </w:p>
        </w:tc>
        <w:tc>
          <w:tcPr>
            <w:tcW w:w="1275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004B" w14:textId="77777777" w:rsidR="004730EB" w:rsidRPr="00737D1C" w:rsidRDefault="004F02E6" w:rsidP="00A85473">
            <w:pPr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کارشناس برنامه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FFEE" w14:textId="77777777" w:rsidR="004730EB" w:rsidRPr="00737D1C" w:rsidRDefault="004F02E6" w:rsidP="00A85473">
            <w:pPr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کلیه مراقبین سلامت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E40A0" w14:textId="77777777" w:rsidR="004730EB" w:rsidRPr="00737D1C" w:rsidRDefault="004730EB" w:rsidP="00A85473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1/01/1404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21AEE" w14:textId="77777777" w:rsidR="004730EB" w:rsidRPr="00737D1C" w:rsidRDefault="004730EB" w:rsidP="00A85473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29/12/1404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01060" w14:textId="77777777" w:rsidR="004730EB" w:rsidRPr="00737D1C" w:rsidRDefault="004730EB" w:rsidP="00A85473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شبکه بهداشت</w:t>
            </w:r>
          </w:p>
        </w:tc>
        <w:tc>
          <w:tcPr>
            <w:tcW w:w="282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AE10CA3" w14:textId="77777777" w:rsidR="004730EB" w:rsidRPr="00737D1C" w:rsidRDefault="004730EB" w:rsidP="00A85473">
            <w:pPr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4F02E6" w:rsidRPr="00737D1C" w14:paraId="2BCA26C5" w14:textId="77777777" w:rsidTr="004F02E6">
        <w:trPr>
          <w:cantSplit/>
          <w:trHeight w:val="498"/>
          <w:jc w:val="center"/>
        </w:trPr>
        <w:tc>
          <w:tcPr>
            <w:tcW w:w="1138" w:type="dxa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D39BF" w14:textId="77777777" w:rsidR="004F02E6" w:rsidRPr="00737D1C" w:rsidRDefault="004F02E6" w:rsidP="004F02E6">
            <w:pPr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</w:t>
            </w:r>
          </w:p>
        </w:tc>
        <w:tc>
          <w:tcPr>
            <w:tcW w:w="38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D02D8" w14:textId="77777777" w:rsidR="004F02E6" w:rsidRPr="00737D1C" w:rsidRDefault="004F02E6" w:rsidP="004F02E6">
            <w:pPr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برگزاری میز خدمت در ایام مناسبتی به منظور افزایش ارائه خدمت</w:t>
            </w:r>
          </w:p>
        </w:tc>
        <w:tc>
          <w:tcPr>
            <w:tcW w:w="1275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2E3A0" w14:textId="77777777" w:rsidR="004F02E6" w:rsidRPr="00737D1C" w:rsidRDefault="004F02E6" w:rsidP="004F02E6">
            <w:pPr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کلیه مراقبین سلامت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2BB8" w14:textId="77777777" w:rsidR="004F02E6" w:rsidRPr="00737D1C" w:rsidRDefault="004F02E6" w:rsidP="004F02E6">
            <w:pPr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جمعیت گروه هدف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10D56" w14:textId="77777777" w:rsidR="004F02E6" w:rsidRDefault="004F02E6" w:rsidP="004F02E6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1/01/1404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55CA" w14:textId="77777777" w:rsidR="004F02E6" w:rsidRDefault="004F02E6" w:rsidP="004F02E6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29/12/1404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ED0B" w14:textId="77777777" w:rsidR="004F02E6" w:rsidRDefault="004F02E6" w:rsidP="004F02E6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شبکه بهداشت</w:t>
            </w:r>
          </w:p>
        </w:tc>
        <w:tc>
          <w:tcPr>
            <w:tcW w:w="282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DAE88FC" w14:textId="77777777" w:rsidR="004F02E6" w:rsidRDefault="004F02E6" w:rsidP="004F02E6">
            <w:pPr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4F02E6" w:rsidRPr="00737D1C" w14:paraId="1F026C83" w14:textId="77777777" w:rsidTr="004F02E6">
        <w:trPr>
          <w:cantSplit/>
          <w:trHeight w:val="498"/>
          <w:jc w:val="center"/>
        </w:trPr>
        <w:tc>
          <w:tcPr>
            <w:tcW w:w="1138" w:type="dxa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E0F23" w14:textId="77777777" w:rsidR="004F02E6" w:rsidRPr="00737D1C" w:rsidRDefault="004F02E6" w:rsidP="004F02E6">
            <w:pPr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38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774B4" w14:textId="77777777" w:rsidR="004F02E6" w:rsidRPr="00737D1C" w:rsidRDefault="004F02E6" w:rsidP="004F02E6">
            <w:pPr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تهیه رسانه های آموزشی و معرفی بسته های خدمتی</w:t>
            </w:r>
          </w:p>
        </w:tc>
        <w:tc>
          <w:tcPr>
            <w:tcW w:w="1275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4DFB4" w14:textId="77777777" w:rsidR="004F02E6" w:rsidRPr="00737D1C" w:rsidRDefault="004F02E6" w:rsidP="004F02E6">
            <w:pPr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کارشناس برنامه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CCB7" w14:textId="77777777" w:rsidR="004F02E6" w:rsidRPr="00737D1C" w:rsidRDefault="00E93BBE" w:rsidP="004F02E6">
            <w:pPr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جمعیت گروه هدف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5788" w14:textId="77777777" w:rsidR="004F02E6" w:rsidRDefault="004F02E6" w:rsidP="004F02E6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1/01/1404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C815" w14:textId="77777777" w:rsidR="004F02E6" w:rsidRDefault="004F02E6" w:rsidP="004F02E6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29/12/1404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2B900" w14:textId="77777777" w:rsidR="004F02E6" w:rsidRDefault="004F02E6" w:rsidP="004F02E6">
            <w:pPr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شبکه بهداشت</w:t>
            </w:r>
          </w:p>
        </w:tc>
        <w:tc>
          <w:tcPr>
            <w:tcW w:w="282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5F501A00" w14:textId="77777777" w:rsidR="004F02E6" w:rsidRDefault="004F02E6" w:rsidP="004F02E6">
            <w:pPr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86" w:tblpY="39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4730EB" w14:paraId="337A0255" w14:textId="77777777" w:rsidTr="00A85473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3B099064" w14:textId="77777777" w:rsidR="004730EB" w:rsidRDefault="004730EB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78F52C02" w14:textId="77777777" w:rsidR="004730EB" w:rsidRDefault="004730EB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70A64734" w14:textId="77777777" w:rsidR="004730EB" w:rsidRDefault="004730EB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3606871C" w14:textId="77777777" w:rsidR="004730EB" w:rsidRDefault="004730EB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</w:tbl>
    <w:p w14:paraId="6AB84374" w14:textId="77777777" w:rsidR="004730EB" w:rsidRDefault="004730EB" w:rsidP="004730EB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3A00AB68" w14:textId="77777777" w:rsidR="004730EB" w:rsidRPr="00713339" w:rsidRDefault="004730E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p w14:paraId="46BC8EB2" w14:textId="77777777" w:rsidR="004730EB" w:rsidRPr="00DA375B" w:rsidRDefault="004730E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4ABB1B4E" w14:textId="77777777" w:rsidR="00D5708B" w:rsidRDefault="00D5708B" w:rsidP="00D5708B">
      <w:pPr>
        <w:pStyle w:val="ListParagraph"/>
        <w:tabs>
          <w:tab w:val="left" w:pos="1904"/>
        </w:tabs>
        <w:bidi/>
        <w:rPr>
          <w:rFonts w:cs="B Nazanin"/>
          <w:sz w:val="24"/>
          <w:szCs w:val="24"/>
          <w:rtl/>
          <w:lang w:bidi="fa-IR"/>
        </w:rPr>
      </w:pPr>
    </w:p>
    <w:p w14:paraId="0713549C" w14:textId="77777777" w:rsidR="00D5708B" w:rsidRPr="00574767" w:rsidRDefault="00D5708B" w:rsidP="00D5708B">
      <w:pPr>
        <w:pStyle w:val="ListParagraph"/>
        <w:tabs>
          <w:tab w:val="left" w:pos="1904"/>
        </w:tabs>
        <w:bidi/>
        <w:rPr>
          <w:rFonts w:cs="B Nazanin"/>
          <w:sz w:val="24"/>
          <w:szCs w:val="24"/>
          <w:rtl/>
          <w:lang w:bidi="fa-IR"/>
        </w:rPr>
      </w:pPr>
    </w:p>
    <w:p w14:paraId="0BA18CE9" w14:textId="77777777" w:rsidR="00D5708B" w:rsidRDefault="00D5708B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4FA78EE0" w14:textId="77777777" w:rsidR="00423446" w:rsidRDefault="00423446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  <w:sectPr w:rsidR="00423446" w:rsidSect="00423446">
          <w:pgSz w:w="15840" w:h="12240" w:orient="landscape"/>
          <w:pgMar w:top="810" w:right="1440" w:bottom="72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6A21051C" w14:textId="77777777" w:rsidR="00D5708B" w:rsidRDefault="00D5708B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0FCDE5EE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 برنامه:  نیروی انسانی</w:t>
      </w:r>
    </w:p>
    <w:p w14:paraId="68FA9E5F" w14:textId="77777777" w:rsidR="00D5708B" w:rsidRDefault="00D5708B" w:rsidP="00D5708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</w:p>
    <w:p w14:paraId="719A8437" w14:textId="77777777" w:rsidR="00D5708B" w:rsidRPr="00F57F3A" w:rsidRDefault="00D5708B" w:rsidP="00D5708B">
      <w:pPr>
        <w:pStyle w:val="120"/>
        <w:rPr>
          <w:rtl/>
        </w:rPr>
        <w:sectPr w:rsidR="00D5708B" w:rsidRPr="00F57F3A" w:rsidSect="00D5708B">
          <w:pgSz w:w="12240" w:h="15840"/>
          <w:pgMar w:top="1440" w:right="720" w:bottom="1440" w:left="81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>
        <w:rPr>
          <w:rFonts w:hint="cs"/>
          <w:rtl/>
        </w:rPr>
        <w:t xml:space="preserve">254پرسنل تحت پوشش شبکه بهداشت و درمان ستاد و مراکز خدمات جامع سلامت ،پایگاهها و خانه های بهداشت </w:t>
      </w:r>
    </w:p>
    <w:p w14:paraId="4FCF2CCA" w14:textId="77777777" w:rsidR="00D5708B" w:rsidRDefault="00D5708B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59F61022" w14:textId="77777777" w:rsidR="00D5708B" w:rsidRPr="005F046E" w:rsidRDefault="00D5708B" w:rsidP="00D5708B">
      <w:pPr>
        <w:bidi/>
        <w:rPr>
          <w:rFonts w:cs="B Nazanin"/>
          <w:b/>
          <w:bCs/>
          <w:sz w:val="28"/>
          <w:szCs w:val="28"/>
          <w:lang w:bidi="fa-IR"/>
        </w:rPr>
      </w:pPr>
      <w:bookmarkStart w:id="20" w:name="_Hlk148866928"/>
      <w:r w:rsidRPr="005F046E">
        <w:rPr>
          <w:rFonts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1"/>
        <w:bidiVisual/>
        <w:tblW w:w="13317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2061"/>
        <w:gridCol w:w="890"/>
        <w:gridCol w:w="758"/>
        <w:gridCol w:w="763"/>
        <w:gridCol w:w="831"/>
        <w:gridCol w:w="784"/>
        <w:gridCol w:w="785"/>
        <w:gridCol w:w="1133"/>
        <w:gridCol w:w="1045"/>
        <w:gridCol w:w="1307"/>
        <w:gridCol w:w="2960"/>
      </w:tblGrid>
      <w:tr w:rsidR="00D5708B" w:rsidRPr="005F046E" w14:paraId="70E62CA8" w14:textId="77777777" w:rsidTr="00A85473">
        <w:trPr>
          <w:trHeight w:val="381"/>
        </w:trPr>
        <w:tc>
          <w:tcPr>
            <w:tcW w:w="206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D5BE85" w14:textId="77777777" w:rsidR="00D5708B" w:rsidRPr="005F046E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F04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شاخص</w:t>
            </w:r>
          </w:p>
        </w:tc>
        <w:tc>
          <w:tcPr>
            <w:tcW w:w="2411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FAC9CF" w14:textId="77777777" w:rsidR="00D5708B" w:rsidRPr="005F046E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1402</w:t>
            </w:r>
          </w:p>
        </w:tc>
        <w:tc>
          <w:tcPr>
            <w:tcW w:w="2400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1CEDB5" w14:textId="77777777" w:rsidR="00D5708B" w:rsidRPr="005F046E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1133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D7F4A0" w14:textId="77777777" w:rsidR="00D5708B" w:rsidRPr="005F046E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04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حد انتظار </w:t>
            </w:r>
            <w:r w:rsidRPr="005F046E">
              <w:rPr>
                <w:rFonts w:cs="B Nazanin"/>
                <w:b/>
                <w:bCs/>
                <w:sz w:val="24"/>
                <w:szCs w:val="24"/>
                <w:lang w:bidi="fa-IR"/>
              </w:rPr>
              <w:t>1402</w:t>
            </w:r>
          </w:p>
        </w:tc>
        <w:tc>
          <w:tcPr>
            <w:tcW w:w="1045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D056A0" w14:textId="77777777" w:rsidR="00D5708B" w:rsidRPr="005F046E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04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صد پیشرفت </w:t>
            </w:r>
          </w:p>
        </w:tc>
        <w:tc>
          <w:tcPr>
            <w:tcW w:w="1307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97E9F4" w14:textId="77777777" w:rsidR="00D5708B" w:rsidRPr="005F046E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04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2960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F70778" w14:textId="77777777" w:rsidR="00D5708B" w:rsidRPr="005F046E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04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تحلیل</w:t>
            </w:r>
          </w:p>
        </w:tc>
      </w:tr>
      <w:tr w:rsidR="00D5708B" w:rsidRPr="005F046E" w14:paraId="4714932D" w14:textId="77777777" w:rsidTr="00A85473">
        <w:trPr>
          <w:trHeight w:val="644"/>
        </w:trPr>
        <w:tc>
          <w:tcPr>
            <w:tcW w:w="206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494C0D5C" w14:textId="77777777" w:rsidR="00D5708B" w:rsidRPr="005F046E" w:rsidRDefault="00D5708B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A964A8" w14:textId="77777777" w:rsidR="00D5708B" w:rsidRPr="005F046E" w:rsidRDefault="00D5708B" w:rsidP="00A854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F04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شاخص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E873987" w14:textId="77777777" w:rsidR="00D5708B" w:rsidRPr="005F046E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04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صورت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B6C83C" w14:textId="77777777" w:rsidR="00D5708B" w:rsidRPr="005F046E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04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مخرج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32C779E" w14:textId="77777777" w:rsidR="00D5708B" w:rsidRPr="005F046E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04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شاخص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BF5CFBA" w14:textId="77777777" w:rsidR="00D5708B" w:rsidRPr="005F046E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04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صورت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2ED88D" w14:textId="77777777" w:rsidR="00D5708B" w:rsidRPr="005F046E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04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مخرج</w:t>
            </w:r>
          </w:p>
        </w:tc>
        <w:tc>
          <w:tcPr>
            <w:tcW w:w="1133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00368C18" w14:textId="77777777" w:rsidR="00D5708B" w:rsidRPr="005F046E" w:rsidRDefault="00D5708B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47A9134A" w14:textId="77777777" w:rsidR="00D5708B" w:rsidRPr="005F046E" w:rsidRDefault="00D5708B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3C55DBEB" w14:textId="77777777" w:rsidR="00D5708B" w:rsidRPr="005F046E" w:rsidRDefault="00D5708B" w:rsidP="00A85473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60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44E2AD06" w14:textId="77777777" w:rsidR="00D5708B" w:rsidRPr="005F046E" w:rsidRDefault="00D5708B" w:rsidP="00A8547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5708B" w:rsidRPr="005F046E" w14:paraId="223AA307" w14:textId="77777777" w:rsidTr="00A85473">
        <w:trPr>
          <w:trHeight w:val="640"/>
        </w:trPr>
        <w:tc>
          <w:tcPr>
            <w:tcW w:w="206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F093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5F046E">
              <w:rPr>
                <w:rFonts w:cs="B Nazanin" w:hint="cs"/>
                <w:rtl/>
              </w:rPr>
              <w:t>درصد کارکنان جدید الورودکه آموزش بدوخدمت راگذرانده اند</w:t>
            </w:r>
          </w:p>
        </w:tc>
        <w:tc>
          <w:tcPr>
            <w:tcW w:w="89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1F55" w14:textId="77777777" w:rsidR="00D5708B" w:rsidRPr="005F046E" w:rsidRDefault="00D5708B" w:rsidP="00A8547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B0F5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76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FDF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8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51D2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8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CDE3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78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D30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113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773F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5F046E">
              <w:rPr>
                <w:rFonts w:cs="B Nazanin" w:hint="cs"/>
                <w:rtl/>
              </w:rPr>
              <w:t>100</w:t>
            </w:r>
          </w:p>
        </w:tc>
        <w:tc>
          <w:tcPr>
            <w:tcW w:w="104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7731" w14:textId="77777777" w:rsidR="00D5708B" w:rsidRPr="005F046E" w:rsidRDefault="00D5708B" w:rsidP="00A85473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 w:rsidRPr="005F046E">
              <w:rPr>
                <w:rFonts w:cs="B Nazanin" w:hint="cs"/>
                <w:rtl/>
              </w:rPr>
              <w:t>100</w:t>
            </w:r>
          </w:p>
        </w:tc>
        <w:tc>
          <w:tcPr>
            <w:tcW w:w="130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66D5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5F046E">
              <w:rPr>
                <w:rFonts w:cs="B Nazanin" w:hint="cs"/>
                <w:rtl/>
              </w:rPr>
              <w:t>تعداد کارکنان جدید الورود و تعداد کارکنان آموزش دیده</w:t>
            </w:r>
          </w:p>
        </w:tc>
        <w:tc>
          <w:tcPr>
            <w:tcW w:w="29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354DDB46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5F046E">
              <w:rPr>
                <w:rFonts w:cs="B Nazanin" w:hint="cs"/>
                <w:rtl/>
              </w:rPr>
              <w:t>درحد انتظار</w:t>
            </w:r>
          </w:p>
          <w:p w14:paraId="06E1DF28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5F046E">
              <w:rPr>
                <w:rFonts w:cs="B Nazanin" w:hint="cs"/>
                <w:rtl/>
              </w:rPr>
              <w:t>پیگیری و انجام هماهنگی لازم با واحدهای ستادی درخصوص آموزش بدوخدمت نیروهای جدیدالورود</w:t>
            </w:r>
          </w:p>
        </w:tc>
      </w:tr>
      <w:tr w:rsidR="00D5708B" w:rsidRPr="005F046E" w14:paraId="49300D19" w14:textId="77777777" w:rsidTr="00A85473">
        <w:trPr>
          <w:trHeight w:val="1098"/>
        </w:trPr>
        <w:tc>
          <w:tcPr>
            <w:tcW w:w="206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FE70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5F046E">
              <w:rPr>
                <w:rFonts w:cs="B Nazanin" w:hint="cs"/>
                <w:rtl/>
              </w:rPr>
              <w:t xml:space="preserve">درصد نیروهای طرحی </w:t>
            </w:r>
          </w:p>
          <w:p w14:paraId="4209DFAF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5F046E">
              <w:rPr>
                <w:rFonts w:cs="B Nazanin" w:hint="cs"/>
                <w:rtl/>
              </w:rPr>
              <w:t>جذب شده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23FB" w14:textId="77777777" w:rsidR="00D5708B" w:rsidRPr="005F046E" w:rsidRDefault="00D5708B" w:rsidP="00A8547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FAC5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464F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305E" w14:textId="77777777" w:rsidR="00D5708B" w:rsidRPr="005F046E" w:rsidRDefault="008F41A9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8707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DB34" w14:textId="77777777" w:rsidR="00D5708B" w:rsidRPr="005F046E" w:rsidRDefault="00D5708B" w:rsidP="00A8547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348E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5F046E">
              <w:rPr>
                <w:rFonts w:cs="B Nazanin" w:hint="cs"/>
                <w:rtl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FD2F" w14:textId="77777777" w:rsidR="00D5708B" w:rsidRPr="005F046E" w:rsidRDefault="00D5708B" w:rsidP="00A85473">
            <w:pPr>
              <w:bidi/>
              <w:jc w:val="center"/>
              <w:rPr>
                <w:rFonts w:cs="B Nazanin"/>
                <w:highlight w:val="yellow"/>
                <w:rtl/>
              </w:rPr>
            </w:pPr>
            <w:r w:rsidRPr="008F41A9">
              <w:rPr>
                <w:rFonts w:cs="B Nazanin" w:hint="cs"/>
                <w:rtl/>
              </w:rPr>
              <w:t>152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C67F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5F046E">
              <w:rPr>
                <w:rFonts w:cs="B Nazanin" w:hint="cs"/>
                <w:rtl/>
              </w:rPr>
              <w:t>تعداد نیروهای طرحی ورودی و خروجی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59E8C87B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5F046E">
              <w:rPr>
                <w:rFonts w:cs="B Nazanin" w:hint="cs"/>
                <w:rtl/>
              </w:rPr>
              <w:t xml:space="preserve">بالاتر از حد انتظار </w:t>
            </w:r>
          </w:p>
          <w:p w14:paraId="5260086D" w14:textId="77777777" w:rsidR="00D5708B" w:rsidRPr="005F046E" w:rsidRDefault="00D5708B" w:rsidP="00A85473">
            <w:pPr>
              <w:bidi/>
              <w:jc w:val="center"/>
              <w:rPr>
                <w:rFonts w:cs="B Nazanin"/>
                <w:rtl/>
              </w:rPr>
            </w:pPr>
            <w:r w:rsidRPr="005F046E">
              <w:rPr>
                <w:rFonts w:cs="B Nazanin" w:hint="cs"/>
                <w:rtl/>
              </w:rPr>
              <w:t>انجام پیگیری لازم درخصوص جذب نیروی طرحی موردنیاز</w:t>
            </w:r>
          </w:p>
        </w:tc>
      </w:tr>
    </w:tbl>
    <w:p w14:paraId="53734735" w14:textId="77777777" w:rsidR="00D5708B" w:rsidRPr="005F046E" w:rsidRDefault="00D5708B" w:rsidP="00D5708B">
      <w:pPr>
        <w:bidi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5F046E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*با توجه به 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اجرای برنامه پزشکی خانواده ونظام ارجاع</w:t>
      </w:r>
      <w:r w:rsidRPr="005F046E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تعداد ورو</w:t>
      </w: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د</w:t>
      </w:r>
      <w:r w:rsidRPr="005F046E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ی نیروی طرحی از تعداد نیروی ترخیصی بیشتر میباشد .</w:t>
      </w:r>
    </w:p>
    <w:p w14:paraId="087F8EE7" w14:textId="77777777" w:rsidR="00D5708B" w:rsidRDefault="00D5708B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2099F4CF" w14:textId="77777777" w:rsidR="00D5708B" w:rsidRDefault="00D5708B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4D516837" w14:textId="77777777" w:rsidR="00D5708B" w:rsidRDefault="00D5708B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4717D69A" w14:textId="77777777" w:rsidR="00D5708B" w:rsidRDefault="00D5708B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7890BCDD" w14:textId="77777777" w:rsidR="00D5708B" w:rsidRDefault="00D5708B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63AA7234" w14:textId="77777777" w:rsidR="00D5708B" w:rsidRDefault="00D5708B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1CEC21EA" w14:textId="77777777" w:rsidR="00D5708B" w:rsidRDefault="00D5708B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29DDCC80" w14:textId="77777777" w:rsidR="00D5708B" w:rsidRDefault="00D5708B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3CFB10B5" w14:textId="77777777" w:rsidR="00D5708B" w:rsidRDefault="00D5708B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06BCD12A" w14:textId="77777777" w:rsidR="00D5708B" w:rsidRDefault="00D5708B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14B0F0D5" w14:textId="77777777" w:rsidR="00D5708B" w:rsidRDefault="00D5708B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6313D42C" w14:textId="77777777" w:rsidR="00D5708B" w:rsidRPr="00FB023C" w:rsidRDefault="00D5708B" w:rsidP="00D5708B">
      <w:pPr>
        <w:bidi/>
        <w:rPr>
          <w:rFonts w:cs="B Nazanin"/>
          <w:b/>
          <w:bCs/>
          <w:sz w:val="28"/>
          <w:szCs w:val="28"/>
          <w:lang w:bidi="fa-IR"/>
        </w:rPr>
      </w:pPr>
      <w:r w:rsidRPr="00FB023C">
        <w:rPr>
          <w:rFonts w:cs="B Nazanin" w:hint="cs"/>
          <w:b/>
          <w:bCs/>
          <w:sz w:val="28"/>
          <w:szCs w:val="28"/>
          <w:rtl/>
          <w:lang w:bidi="fa-IR"/>
        </w:rPr>
        <w:t>ج)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نمودارها</w:t>
      </w:r>
      <w:r w:rsidRPr="00FB023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ABF900D" w14:textId="77777777" w:rsidR="00D5708B" w:rsidRDefault="00D5708B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  <w:sectPr w:rsidR="00D5708B" w:rsidSect="00D5708B">
          <w:pgSz w:w="15840" w:h="12240" w:orient="landscape"/>
          <w:pgMar w:top="810" w:right="1440" w:bottom="72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14286F61" wp14:editId="6E458D04">
            <wp:extent cx="7963535" cy="4784652"/>
            <wp:effectExtent l="0" t="0" r="18415" b="16510"/>
            <wp:docPr id="176528145" name="Chart 1765281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bookmarkEnd w:id="20"/>
    <w:p w14:paraId="7206040F" w14:textId="77777777" w:rsidR="00D5708B" w:rsidRPr="00FB023C" w:rsidRDefault="00D5708B" w:rsidP="00D5708B">
      <w:pPr>
        <w:bidi/>
        <w:rPr>
          <w:rFonts w:cs="B Nazanin"/>
          <w:b/>
          <w:bCs/>
          <w:sz w:val="28"/>
          <w:szCs w:val="28"/>
        </w:rPr>
      </w:pPr>
      <w:r w:rsidRPr="00FB023C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6BD69C46" w14:textId="77777777" w:rsidR="00D5708B" w:rsidRPr="00FB023C" w:rsidRDefault="00D5708B">
      <w:pPr>
        <w:numPr>
          <w:ilvl w:val="0"/>
          <w:numId w:val="3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FB023C">
        <w:rPr>
          <w:rFonts w:cs="B Nazanin" w:hint="cs"/>
          <w:sz w:val="24"/>
          <w:szCs w:val="24"/>
          <w:rtl/>
          <w:lang w:bidi="fa-IR"/>
        </w:rPr>
        <w:t xml:space="preserve">هماهنگی با واحدهای ستادی درخصوص آموزش بدو خدمت نیروهای جدیدالورود، اخذ آزمون از نیروهای مذکور و بایگانی مستندات مربوطه. </w:t>
      </w:r>
    </w:p>
    <w:p w14:paraId="233607C4" w14:textId="77777777" w:rsidR="00D5708B" w:rsidRPr="00FB023C" w:rsidRDefault="00D5708B">
      <w:pPr>
        <w:numPr>
          <w:ilvl w:val="0"/>
          <w:numId w:val="3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FB023C">
        <w:rPr>
          <w:rFonts w:cs="B Nazanin" w:hint="cs"/>
          <w:sz w:val="24"/>
          <w:szCs w:val="24"/>
          <w:rtl/>
          <w:lang w:bidi="fa-IR"/>
        </w:rPr>
        <w:t>تعیین محل خدمت نیروهای جدیدالورود با توجه به نیاز واحدهای تابعه.</w:t>
      </w:r>
    </w:p>
    <w:p w14:paraId="6AD4B80D" w14:textId="77777777" w:rsidR="00D5708B" w:rsidRPr="00FB023C" w:rsidRDefault="00D5708B">
      <w:pPr>
        <w:numPr>
          <w:ilvl w:val="0"/>
          <w:numId w:val="31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FB023C">
        <w:rPr>
          <w:rFonts w:cs="B Nazanin" w:hint="cs"/>
          <w:sz w:val="24"/>
          <w:szCs w:val="24"/>
          <w:rtl/>
          <w:lang w:bidi="fa-IR"/>
        </w:rPr>
        <w:t>استخراج نیروهای طرحی ترخیصی به تفکیک فصل و اعلام نیاز در سامانه رشد به صورت فصلی.</w:t>
      </w:r>
    </w:p>
    <w:p w14:paraId="7DA5C05B" w14:textId="77777777" w:rsidR="00D5708B" w:rsidRPr="00FB023C" w:rsidRDefault="00D5708B">
      <w:pPr>
        <w:numPr>
          <w:ilvl w:val="0"/>
          <w:numId w:val="3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FB023C">
        <w:rPr>
          <w:rFonts w:cs="B Nazanin" w:hint="cs"/>
          <w:sz w:val="24"/>
          <w:szCs w:val="24"/>
          <w:rtl/>
          <w:lang w:bidi="fa-IR"/>
        </w:rPr>
        <w:t>انجام پیگیری درخصوص جذب نیروهای طرحی موردنیازاز معاونت بهداشتی به صورت شفاهی و کتبی.</w:t>
      </w:r>
    </w:p>
    <w:p w14:paraId="5AD16A27" w14:textId="77777777" w:rsidR="00D5708B" w:rsidRPr="00FB023C" w:rsidRDefault="00D5708B">
      <w:pPr>
        <w:numPr>
          <w:ilvl w:val="0"/>
          <w:numId w:val="3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FB023C">
        <w:rPr>
          <w:rFonts w:cs="B Nazanin" w:hint="cs"/>
          <w:sz w:val="24"/>
          <w:szCs w:val="24"/>
          <w:rtl/>
          <w:lang w:bidi="fa-IR"/>
        </w:rPr>
        <w:t>بروزرسانی و ارسال ماهیانه آمار نیروی انسانی به ستاد معاونت.</w:t>
      </w:r>
    </w:p>
    <w:p w14:paraId="2EE24731" w14:textId="77777777" w:rsidR="00D5708B" w:rsidRPr="00FB023C" w:rsidRDefault="00D5708B">
      <w:pPr>
        <w:numPr>
          <w:ilvl w:val="0"/>
          <w:numId w:val="3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FB023C">
        <w:rPr>
          <w:rFonts w:cs="B Nazanin" w:hint="cs"/>
          <w:sz w:val="24"/>
          <w:szCs w:val="24"/>
          <w:rtl/>
          <w:lang w:bidi="fa-IR"/>
        </w:rPr>
        <w:t>بروزرسانی شناسنامه پرسنلی و شناسنامه نیروهای طرحی.</w:t>
      </w:r>
    </w:p>
    <w:p w14:paraId="39D1E14B" w14:textId="77777777" w:rsidR="00D5708B" w:rsidRPr="00FB023C" w:rsidRDefault="00D5708B">
      <w:pPr>
        <w:numPr>
          <w:ilvl w:val="0"/>
          <w:numId w:val="3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FB023C">
        <w:rPr>
          <w:rFonts w:cs="B Nazanin" w:hint="cs"/>
          <w:sz w:val="24"/>
          <w:szCs w:val="24"/>
          <w:rtl/>
          <w:lang w:bidi="fa-IR"/>
        </w:rPr>
        <w:t>برگزاری جلسات هماهنگی با واحد کارگزینی به منظور یکسان سازی تشکیلات نیروی انسانی و تنظیم صورتجلسات مربوطه.</w:t>
      </w:r>
    </w:p>
    <w:p w14:paraId="43BCC074" w14:textId="77777777" w:rsidR="00D5708B" w:rsidRPr="00FB023C" w:rsidRDefault="00D5708B">
      <w:pPr>
        <w:numPr>
          <w:ilvl w:val="0"/>
          <w:numId w:val="3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FB023C">
        <w:rPr>
          <w:rFonts w:cs="B Nazanin" w:hint="cs"/>
          <w:sz w:val="24"/>
          <w:szCs w:val="24"/>
          <w:rtl/>
          <w:lang w:bidi="fa-IR"/>
        </w:rPr>
        <w:t>استخراج سرانه ی مراجعین مراکز به صورت فصلی.</w:t>
      </w:r>
    </w:p>
    <w:p w14:paraId="3B30038C" w14:textId="77777777" w:rsidR="00D5708B" w:rsidRPr="00FB023C" w:rsidRDefault="00D5708B">
      <w:pPr>
        <w:numPr>
          <w:ilvl w:val="0"/>
          <w:numId w:val="3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FB023C">
        <w:rPr>
          <w:rFonts w:cs="B Nazanin" w:hint="cs"/>
          <w:sz w:val="24"/>
          <w:szCs w:val="24"/>
          <w:rtl/>
          <w:lang w:bidi="fa-IR"/>
        </w:rPr>
        <w:t>تهیه جدول گانت فعالیت ها و همچنین گانت بازدید به صورت ماهیانه و فصلی.</w:t>
      </w:r>
    </w:p>
    <w:p w14:paraId="3C04F0CB" w14:textId="77777777" w:rsidR="00D5708B" w:rsidRPr="00FB023C" w:rsidRDefault="00D5708B">
      <w:pPr>
        <w:numPr>
          <w:ilvl w:val="0"/>
          <w:numId w:val="3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FB023C">
        <w:rPr>
          <w:rFonts w:cs="B Nazanin" w:hint="cs"/>
          <w:sz w:val="24"/>
          <w:szCs w:val="24"/>
          <w:rtl/>
          <w:lang w:bidi="fa-IR"/>
        </w:rPr>
        <w:t>انجام پایش از مراکز و واحدهای تابعه به صورت فصلی و ارسال گزارش بازدید به واحد مربوطه.</w:t>
      </w:r>
    </w:p>
    <w:p w14:paraId="24967AE8" w14:textId="77777777" w:rsidR="00D5708B" w:rsidRPr="00FB023C" w:rsidRDefault="00D5708B">
      <w:pPr>
        <w:numPr>
          <w:ilvl w:val="0"/>
          <w:numId w:val="3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FB023C">
        <w:rPr>
          <w:rFonts w:cs="B Nazanin" w:hint="cs"/>
          <w:sz w:val="24"/>
          <w:szCs w:val="24"/>
          <w:rtl/>
          <w:lang w:bidi="fa-IR"/>
        </w:rPr>
        <w:t>شرکت در کمیته نقل و انتقالات و پیگیری مصوبات مربوطه.</w:t>
      </w:r>
    </w:p>
    <w:p w14:paraId="3BF5E3FC" w14:textId="77777777" w:rsidR="00D5708B" w:rsidRPr="00FB023C" w:rsidRDefault="00D5708B">
      <w:pPr>
        <w:numPr>
          <w:ilvl w:val="0"/>
          <w:numId w:val="3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FB023C">
        <w:rPr>
          <w:rFonts w:cs="B Nazanin" w:hint="cs"/>
          <w:sz w:val="24"/>
          <w:szCs w:val="24"/>
          <w:rtl/>
          <w:lang w:bidi="fa-IR"/>
        </w:rPr>
        <w:t>تنظیم ارسال ماهیانه فایل کارکرد نیروی طرح تحول سلامت و شرکتی شاغل.</w:t>
      </w:r>
    </w:p>
    <w:p w14:paraId="6337FBE2" w14:textId="77777777" w:rsidR="00D5708B" w:rsidRPr="00FB023C" w:rsidRDefault="00D5708B">
      <w:pPr>
        <w:numPr>
          <w:ilvl w:val="0"/>
          <w:numId w:val="3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FB023C">
        <w:rPr>
          <w:rFonts w:cs="B Nazanin" w:hint="cs"/>
          <w:sz w:val="24"/>
          <w:szCs w:val="24"/>
          <w:rtl/>
          <w:lang w:bidi="fa-IR"/>
        </w:rPr>
        <w:t>برگزاری جلسه هماهنگی با ستاد دانشگاه جهت یکسان سازی تشکیلات نیروی انسانی در شهریورماه.</w:t>
      </w:r>
    </w:p>
    <w:p w14:paraId="75C6F5EC" w14:textId="77777777" w:rsidR="00D5708B" w:rsidRPr="00FB023C" w:rsidRDefault="00D5708B">
      <w:pPr>
        <w:numPr>
          <w:ilvl w:val="0"/>
          <w:numId w:val="3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FB023C">
        <w:rPr>
          <w:rFonts w:cs="B Nazanin" w:hint="cs"/>
          <w:sz w:val="24"/>
          <w:szCs w:val="24"/>
          <w:rtl/>
          <w:lang w:bidi="fa-IR"/>
        </w:rPr>
        <w:t>بروزرسانی اطلاعات نیروی انسانی در پرتال وزارت بهداشت.</w:t>
      </w:r>
    </w:p>
    <w:p w14:paraId="6CD5635B" w14:textId="77777777" w:rsidR="00D5708B" w:rsidRPr="00FB023C" w:rsidRDefault="00D5708B">
      <w:pPr>
        <w:numPr>
          <w:ilvl w:val="0"/>
          <w:numId w:val="3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FB023C">
        <w:rPr>
          <w:rFonts w:cs="B Nazanin" w:hint="cs"/>
          <w:sz w:val="24"/>
          <w:szCs w:val="24"/>
          <w:rtl/>
          <w:lang w:bidi="fa-IR"/>
        </w:rPr>
        <w:t>استخراج و بروزرسانی وضعیت موجود نیروی انسانی به تفکیک واحد، عنوان پست، وضعیت اشتغال و کسری نیروی به صورت فصلی.</w:t>
      </w:r>
    </w:p>
    <w:p w14:paraId="51518761" w14:textId="77777777" w:rsidR="00D5708B" w:rsidRPr="00FB023C" w:rsidRDefault="00D5708B">
      <w:pPr>
        <w:numPr>
          <w:ilvl w:val="0"/>
          <w:numId w:val="3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FB023C">
        <w:rPr>
          <w:rFonts w:cs="B Nazanin" w:hint="cs"/>
          <w:sz w:val="24"/>
          <w:szCs w:val="24"/>
          <w:rtl/>
          <w:lang w:bidi="fa-IR"/>
        </w:rPr>
        <w:t>هماهنگی با واحد بهورزی درخصوص آموزش بدوخدمت نیروهای جدیدالورود به صورت ماهیانه.</w:t>
      </w:r>
    </w:p>
    <w:p w14:paraId="3FC36EAD" w14:textId="77777777" w:rsidR="00D5708B" w:rsidRPr="00FB023C" w:rsidRDefault="00D5708B">
      <w:pPr>
        <w:numPr>
          <w:ilvl w:val="0"/>
          <w:numId w:val="3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FB023C">
        <w:rPr>
          <w:rFonts w:cs="B Nazanin" w:hint="cs"/>
          <w:sz w:val="24"/>
          <w:szCs w:val="24"/>
          <w:rtl/>
          <w:lang w:bidi="fa-IR"/>
        </w:rPr>
        <w:t>انجام مکاتبات درون بخش و برون بخش.</w:t>
      </w:r>
    </w:p>
    <w:p w14:paraId="4779C5E7" w14:textId="77777777" w:rsidR="00D5708B" w:rsidRDefault="00D5708B" w:rsidP="00D5708B">
      <w:pPr>
        <w:tabs>
          <w:tab w:val="left" w:pos="3930"/>
        </w:tabs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25AA0DB4" w14:textId="77777777" w:rsidR="00D5708B" w:rsidRDefault="00D5708B" w:rsidP="00D5708B">
      <w:pPr>
        <w:tabs>
          <w:tab w:val="left" w:pos="3930"/>
        </w:tabs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07DC839E" w14:textId="77777777" w:rsidR="00D5708B" w:rsidRDefault="00D5708B" w:rsidP="00D5708B">
      <w:pPr>
        <w:tabs>
          <w:tab w:val="left" w:pos="3930"/>
        </w:tabs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31B1F3FB" w14:textId="77777777" w:rsidR="00D5708B" w:rsidRDefault="00D5708B" w:rsidP="00D5708B">
      <w:pPr>
        <w:tabs>
          <w:tab w:val="left" w:pos="3930"/>
        </w:tabs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12E9A4C6" w14:textId="77777777" w:rsidR="00D5708B" w:rsidRPr="0075742C" w:rsidRDefault="00D5708B" w:rsidP="00D5708B">
      <w:pPr>
        <w:bidi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75742C">
        <w:rPr>
          <w:rFonts w:ascii="Calibri" w:eastAsia="Calibri" w:hAnsi="Calibri" w:cs="B Nazanin" w:hint="cs"/>
          <w:b/>
          <w:bCs/>
          <w:sz w:val="28"/>
          <w:szCs w:val="28"/>
          <w:rtl/>
        </w:rPr>
        <w:lastRenderedPageBreak/>
        <w:t xml:space="preserve">  </w:t>
      </w:r>
      <w:r w:rsidRPr="0075742C">
        <w:rPr>
          <w:rFonts w:cs="B Nazanin" w:hint="cs"/>
          <w:b/>
          <w:bCs/>
          <w:sz w:val="28"/>
          <w:szCs w:val="28"/>
          <w:rtl/>
        </w:rPr>
        <w:t>ه) دستاوردها:</w:t>
      </w:r>
    </w:p>
    <w:p w14:paraId="28630970" w14:textId="77777777" w:rsidR="00D5708B" w:rsidRPr="0075742C" w:rsidRDefault="00D5708B" w:rsidP="00D5708B">
      <w:pPr>
        <w:bidi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14:paraId="7A6DC86E" w14:textId="77777777" w:rsidR="00D5708B" w:rsidRPr="0075742C" w:rsidRDefault="00D5708B" w:rsidP="00D5708B">
      <w:pPr>
        <w:bidi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14:paraId="60AF0D62" w14:textId="77777777" w:rsidR="00D5708B" w:rsidRPr="0075742C" w:rsidRDefault="00D5708B" w:rsidP="00D5708B">
      <w:pPr>
        <w:bidi/>
        <w:rPr>
          <w:rFonts w:ascii="Calibri" w:eastAsia="Calibri" w:hAnsi="Calibri" w:cs="B Nazanin"/>
          <w:b/>
          <w:bCs/>
          <w:sz w:val="28"/>
          <w:szCs w:val="28"/>
        </w:rPr>
      </w:pPr>
      <w:r w:rsidRPr="0075742C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و)چالش‌ها:</w:t>
      </w:r>
    </w:p>
    <w:p w14:paraId="36A15852" w14:textId="77777777" w:rsidR="00D5708B" w:rsidRPr="0075742C" w:rsidRDefault="00D5708B" w:rsidP="00D5708B">
      <w:pPr>
        <w:bidi/>
        <w:rPr>
          <w:rFonts w:ascii="Calibri" w:eastAsia="Calibri" w:hAnsi="Calibri" w:cs="Arial"/>
          <w:rtl/>
        </w:rPr>
      </w:pPr>
    </w:p>
    <w:tbl>
      <w:tblPr>
        <w:tblStyle w:val="TableGrid21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415"/>
        <w:gridCol w:w="4224"/>
      </w:tblGrid>
      <w:tr w:rsidR="00D5708B" w:rsidRPr="0075742C" w14:paraId="356A4B04" w14:textId="77777777" w:rsidTr="00A85473">
        <w:trPr>
          <w:trHeight w:val="851"/>
          <w:jc w:val="center"/>
        </w:trPr>
        <w:tc>
          <w:tcPr>
            <w:tcW w:w="54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C614F5" w14:textId="77777777" w:rsidR="00D5708B" w:rsidRPr="0075742C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574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چالش‌ها</w:t>
            </w:r>
          </w:p>
        </w:tc>
        <w:tc>
          <w:tcPr>
            <w:tcW w:w="422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1EECAB" w14:textId="77777777" w:rsidR="00D5708B" w:rsidRPr="0075742C" w:rsidRDefault="00D5708B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574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D5708B" w:rsidRPr="0075742C" w14:paraId="7BEE8261" w14:textId="77777777" w:rsidTr="00A85473">
        <w:trPr>
          <w:trHeight w:val="851"/>
          <w:jc w:val="center"/>
        </w:trPr>
        <w:tc>
          <w:tcPr>
            <w:tcW w:w="541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ABB3" w14:textId="77777777" w:rsidR="00D5708B" w:rsidRPr="0075742C" w:rsidRDefault="00D5708B" w:rsidP="00A85473">
            <w:pPr>
              <w:bidi/>
              <w:rPr>
                <w:rFonts w:cs="B Nazanin"/>
                <w:lang w:bidi="fa-IR"/>
              </w:rPr>
            </w:pPr>
            <w:r w:rsidRPr="0075742C">
              <w:rPr>
                <w:rFonts w:cs="B Nazanin" w:hint="cs"/>
                <w:rtl/>
                <w:lang w:bidi="fa-IR"/>
              </w:rPr>
              <w:t xml:space="preserve">کمبود نیروی مراقب سلامت  ماما و پزشک  در راستای </w:t>
            </w:r>
            <w:r>
              <w:rPr>
                <w:rFonts w:cs="B Nazanin" w:hint="cs"/>
                <w:rtl/>
                <w:lang w:bidi="fa-IR"/>
              </w:rPr>
              <w:t>پزشکی</w:t>
            </w:r>
            <w:r w:rsidRPr="0075742C">
              <w:rPr>
                <w:rFonts w:cs="B Nazanin" w:hint="cs"/>
                <w:rtl/>
                <w:lang w:bidi="fa-IR"/>
              </w:rPr>
              <w:t xml:space="preserve"> خانواده و نظام ارجاع الکترونیک </w:t>
            </w:r>
          </w:p>
        </w:tc>
        <w:tc>
          <w:tcPr>
            <w:tcW w:w="422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4BE3C44C" w14:textId="77777777" w:rsidR="00D5708B" w:rsidRPr="0075742C" w:rsidRDefault="00D5708B" w:rsidP="00A85473">
            <w:pPr>
              <w:bidi/>
              <w:jc w:val="center"/>
              <w:rPr>
                <w:rFonts w:ascii="Franklin Gothic Book" w:eastAsia="+mn-ea" w:cs="B Nazanin"/>
                <w:kern w:val="24"/>
                <w:lang w:bidi="fa-IR"/>
              </w:rPr>
            </w:pPr>
            <w:r w:rsidRPr="0075742C">
              <w:rPr>
                <w:rFonts w:ascii="Franklin Gothic Book" w:eastAsia="+mn-ea" w:cs="B Nazanin" w:hint="cs"/>
                <w:kern w:val="24"/>
                <w:rtl/>
                <w:lang w:bidi="fa-IR"/>
              </w:rPr>
              <w:t xml:space="preserve">اختصاص نیروی طرحی  به تعداد مورد نیاز جهت استقرار در مراکز </w:t>
            </w:r>
          </w:p>
        </w:tc>
      </w:tr>
      <w:tr w:rsidR="00D5708B" w:rsidRPr="0075742C" w14:paraId="599F18AC" w14:textId="77777777" w:rsidTr="00A85473">
        <w:trPr>
          <w:trHeight w:val="851"/>
          <w:jc w:val="center"/>
        </w:trPr>
        <w:tc>
          <w:tcPr>
            <w:tcW w:w="54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BD3A" w14:textId="77777777" w:rsidR="00D5708B" w:rsidRPr="0075742C" w:rsidRDefault="00D5708B" w:rsidP="00A85473">
            <w:pPr>
              <w:bidi/>
              <w:jc w:val="center"/>
              <w:rPr>
                <w:rFonts w:cs="B Nazanin"/>
              </w:rPr>
            </w:pPr>
            <w:r w:rsidRPr="0075742C">
              <w:rPr>
                <w:rFonts w:cs="B Nazanin" w:hint="cs"/>
                <w:rtl/>
              </w:rPr>
              <w:t>کمبود نیروی انسانی با توجه  تشکیلات مصوب و عدم امکان جذب نیرو در قالب قراردادی و...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6BC40274" w14:textId="77777777" w:rsidR="00D5708B" w:rsidRPr="0075742C" w:rsidRDefault="00D5708B" w:rsidP="00A85473">
            <w:pPr>
              <w:bidi/>
              <w:jc w:val="center"/>
              <w:rPr>
                <w:rFonts w:ascii="Franklin Gothic Book" w:eastAsia="+mn-ea" w:cs="B Nazanin"/>
                <w:kern w:val="24"/>
                <w:lang w:bidi="fa-IR"/>
              </w:rPr>
            </w:pPr>
            <w:r w:rsidRPr="0075742C">
              <w:rPr>
                <w:rFonts w:ascii="Franklin Gothic Book" w:eastAsia="+mn-ea" w:cs="B Nazanin" w:hint="cs"/>
                <w:kern w:val="24"/>
                <w:rtl/>
                <w:lang w:bidi="fa-IR"/>
              </w:rPr>
              <w:t>صدور مجوز جذب نیرو در قالب طرحی و ...</w:t>
            </w:r>
          </w:p>
        </w:tc>
      </w:tr>
      <w:bookmarkEnd w:id="19"/>
    </w:tbl>
    <w:p w14:paraId="47825421" w14:textId="77777777" w:rsidR="00D5708B" w:rsidRPr="00106496" w:rsidRDefault="00D5708B" w:rsidP="00D5708B">
      <w:pPr>
        <w:bidi/>
        <w:rPr>
          <w:rFonts w:ascii="Franklin Gothic Book" w:eastAsia="+mn-ea" w:cs="2  Zar"/>
          <w:sz w:val="24"/>
          <w:szCs w:val="24"/>
          <w:rtl/>
          <w:lang w:bidi="fa-IR"/>
        </w:rPr>
        <w:sectPr w:rsidR="00D5708B" w:rsidRPr="00106496" w:rsidSect="00D5708B">
          <w:pgSz w:w="12240" w:h="15840"/>
          <w:pgMar w:top="1440" w:right="720" w:bottom="1440" w:left="81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6DE24110" w14:textId="77777777" w:rsidR="00A87C3C" w:rsidRDefault="00A87C3C" w:rsidP="00A77A80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1BE7032B" w14:textId="77777777" w:rsidR="00A87C3C" w:rsidRPr="00E0117C" w:rsidRDefault="00A87C3C" w:rsidP="00A87C3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 برنامه : امور بهورزی</w:t>
      </w:r>
    </w:p>
    <w:p w14:paraId="087141F2" w14:textId="77777777" w:rsidR="00A87C3C" w:rsidRDefault="00A87C3C" w:rsidP="00A87C3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</w:p>
    <w:p w14:paraId="7BFB92AA" w14:textId="77777777" w:rsidR="00A87C3C" w:rsidRPr="007600E7" w:rsidRDefault="00A87C3C" w:rsidP="00A87C3C">
      <w:pPr>
        <w:bidi/>
        <w:rPr>
          <w:rFonts w:cs="B Nazanin"/>
          <w:sz w:val="24"/>
          <w:szCs w:val="24"/>
          <w:rtl/>
          <w:lang w:bidi="fa-IR"/>
        </w:rPr>
      </w:pPr>
      <w:r w:rsidRPr="007600E7">
        <w:rPr>
          <w:rFonts w:cs="B Nazanin" w:hint="cs"/>
          <w:sz w:val="24"/>
          <w:szCs w:val="24"/>
          <w:rtl/>
          <w:lang w:bidi="fa-IR"/>
        </w:rPr>
        <w:t>خانه بهداشت: 23</w:t>
      </w:r>
    </w:p>
    <w:p w14:paraId="7D3674F9" w14:textId="77777777" w:rsidR="00A87C3C" w:rsidRDefault="00A87C3C" w:rsidP="00A87C3C">
      <w:pPr>
        <w:bidi/>
        <w:jc w:val="center"/>
        <w:rPr>
          <w:rFonts w:cs="B Zar"/>
          <w:b/>
          <w:bCs/>
          <w:rtl/>
        </w:rPr>
      </w:pPr>
    </w:p>
    <w:p w14:paraId="2D325FFB" w14:textId="77777777" w:rsidR="00A87C3C" w:rsidRDefault="00A87C3C" w:rsidP="00A87C3C">
      <w:pPr>
        <w:bidi/>
        <w:jc w:val="center"/>
        <w:rPr>
          <w:rFonts w:cs="B Zar"/>
          <w:b/>
          <w:bCs/>
          <w:rtl/>
        </w:rPr>
      </w:pPr>
    </w:p>
    <w:p w14:paraId="0098ECD7" w14:textId="77777777" w:rsidR="00A87C3C" w:rsidRDefault="00A87C3C" w:rsidP="00A87C3C">
      <w:pPr>
        <w:bidi/>
        <w:jc w:val="center"/>
        <w:rPr>
          <w:rFonts w:cs="B Zar"/>
          <w:b/>
          <w:bCs/>
          <w:rtl/>
        </w:rPr>
      </w:pPr>
    </w:p>
    <w:p w14:paraId="05C2A09E" w14:textId="77777777" w:rsidR="00A87C3C" w:rsidRDefault="00A87C3C" w:rsidP="00A87C3C">
      <w:pPr>
        <w:bidi/>
        <w:jc w:val="center"/>
        <w:rPr>
          <w:rFonts w:cs="B Zar"/>
          <w:b/>
          <w:bCs/>
          <w:rtl/>
        </w:rPr>
      </w:pPr>
    </w:p>
    <w:p w14:paraId="16987CD5" w14:textId="77777777" w:rsidR="00A87C3C" w:rsidRDefault="00A87C3C" w:rsidP="00A87C3C">
      <w:pPr>
        <w:bidi/>
        <w:jc w:val="center"/>
        <w:rPr>
          <w:rFonts w:cs="B Zar"/>
          <w:b/>
          <w:bCs/>
          <w:rtl/>
        </w:rPr>
      </w:pPr>
    </w:p>
    <w:p w14:paraId="72F9B586" w14:textId="77777777" w:rsidR="00A87C3C" w:rsidRDefault="00A87C3C" w:rsidP="00A87C3C">
      <w:pPr>
        <w:bidi/>
        <w:jc w:val="center"/>
        <w:rPr>
          <w:rFonts w:cs="B Zar"/>
          <w:b/>
          <w:bCs/>
          <w:rtl/>
        </w:rPr>
      </w:pPr>
    </w:p>
    <w:p w14:paraId="70B5D4D0" w14:textId="77777777" w:rsidR="00A87C3C" w:rsidRDefault="00A87C3C" w:rsidP="00A87C3C">
      <w:pPr>
        <w:bidi/>
        <w:jc w:val="center"/>
        <w:rPr>
          <w:rFonts w:cs="B Zar"/>
          <w:b/>
          <w:bCs/>
          <w:rtl/>
        </w:rPr>
      </w:pPr>
    </w:p>
    <w:p w14:paraId="0AB21AA3" w14:textId="77777777" w:rsidR="00A87C3C" w:rsidRDefault="00A87C3C" w:rsidP="00A87C3C">
      <w:pPr>
        <w:bidi/>
        <w:jc w:val="center"/>
        <w:rPr>
          <w:rFonts w:cs="B Zar"/>
          <w:b/>
          <w:bCs/>
          <w:rtl/>
        </w:rPr>
        <w:sectPr w:rsidR="00A87C3C" w:rsidSect="00A87C3C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6DB4A86B" w14:textId="77777777" w:rsidR="00A87C3C" w:rsidRDefault="00A87C3C" w:rsidP="00A87C3C">
      <w:pPr>
        <w:bidi/>
      </w:pPr>
    </w:p>
    <w:p w14:paraId="46ADFC78" w14:textId="77777777" w:rsidR="00A87C3C" w:rsidRPr="00BE4D66" w:rsidRDefault="00A87C3C" w:rsidP="00A87C3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"/>
        <w:bidiVisual/>
        <w:tblW w:w="14317" w:type="dxa"/>
        <w:tblInd w:w="-541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708"/>
        <w:gridCol w:w="851"/>
        <w:gridCol w:w="709"/>
        <w:gridCol w:w="725"/>
        <w:gridCol w:w="1173"/>
        <w:gridCol w:w="937"/>
        <w:gridCol w:w="1017"/>
        <w:gridCol w:w="3235"/>
      </w:tblGrid>
      <w:tr w:rsidR="00A87C3C" w14:paraId="139A8F20" w14:textId="77777777" w:rsidTr="00A77A80">
        <w:trPr>
          <w:trHeight w:val="564"/>
        </w:trPr>
        <w:tc>
          <w:tcPr>
            <w:tcW w:w="340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BBB5B24" w14:textId="77777777" w:rsidR="00A87C3C" w:rsidRPr="00BE4D66" w:rsidRDefault="00A87C3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268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DA43BDB" w14:textId="77777777" w:rsidR="00A87C3C" w:rsidRPr="0072448A" w:rsidRDefault="00A87C3C" w:rsidP="00A85473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1402</w:t>
            </w:r>
          </w:p>
        </w:tc>
        <w:tc>
          <w:tcPr>
            <w:tcW w:w="2285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0994136" w14:textId="77777777" w:rsidR="00A87C3C" w:rsidRPr="0072448A" w:rsidRDefault="00A87C3C" w:rsidP="00A77A8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1403</w:t>
            </w:r>
          </w:p>
        </w:tc>
        <w:tc>
          <w:tcPr>
            <w:tcW w:w="1173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26789D0" w14:textId="77777777" w:rsidR="00A87C3C" w:rsidRDefault="00A87C3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 انتظار </w:t>
            </w:r>
          </w:p>
          <w:p w14:paraId="491EB832" w14:textId="77777777" w:rsidR="00A87C3C" w:rsidRPr="00BE4D66" w:rsidRDefault="00A87C3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A8D2284" w14:textId="77777777" w:rsidR="00A87C3C" w:rsidRPr="00BE4D66" w:rsidRDefault="00A87C3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صد پیشرفت </w:t>
            </w:r>
          </w:p>
        </w:tc>
        <w:tc>
          <w:tcPr>
            <w:tcW w:w="1017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371FF50" w14:textId="77777777" w:rsidR="00A87C3C" w:rsidRPr="00BE4D66" w:rsidRDefault="00A87C3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3235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75C8657" w14:textId="77777777" w:rsidR="00A87C3C" w:rsidRPr="00BE4D66" w:rsidRDefault="00A87C3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A87C3C" w14:paraId="5288087D" w14:textId="77777777" w:rsidTr="00A85473">
        <w:trPr>
          <w:trHeight w:val="564"/>
        </w:trPr>
        <w:tc>
          <w:tcPr>
            <w:tcW w:w="340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B717819" w14:textId="77777777" w:rsidR="00A87C3C" w:rsidRPr="00517B64" w:rsidRDefault="00A87C3C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B1916C6" w14:textId="77777777" w:rsidR="00A87C3C" w:rsidRPr="00B47AFB" w:rsidRDefault="00A87C3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8B6C8A" w14:textId="77777777" w:rsidR="00A87C3C" w:rsidRPr="00B47AFB" w:rsidRDefault="00A87C3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BCFD655" w14:textId="77777777" w:rsidR="00A87C3C" w:rsidRPr="00B47AFB" w:rsidRDefault="00A87C3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5E3973" w14:textId="77777777" w:rsidR="00A87C3C" w:rsidRPr="00B47AFB" w:rsidRDefault="00A87C3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CE9797" w14:textId="77777777" w:rsidR="00A87C3C" w:rsidRPr="00B47AFB" w:rsidRDefault="00A87C3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25" w:type="dxa"/>
            <w:shd w:val="clear" w:color="auto" w:fill="BFBFBF" w:themeFill="background1" w:themeFillShade="BF"/>
            <w:vAlign w:val="center"/>
          </w:tcPr>
          <w:p w14:paraId="0C9A5925" w14:textId="77777777" w:rsidR="00A87C3C" w:rsidRPr="00B47AFB" w:rsidRDefault="00A87C3C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173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85A9964" w14:textId="77777777" w:rsidR="00A87C3C" w:rsidRDefault="00A87C3C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3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66BB469A" w14:textId="77777777" w:rsidR="00A87C3C" w:rsidRPr="00517B64" w:rsidRDefault="00A87C3C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1017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</w:tcPr>
          <w:p w14:paraId="39906168" w14:textId="77777777" w:rsidR="00A87C3C" w:rsidRPr="00517B64" w:rsidRDefault="00A87C3C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3235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2F595FD" w14:textId="77777777" w:rsidR="00A87C3C" w:rsidRPr="00517B64" w:rsidRDefault="00A87C3C" w:rsidP="00A8547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A87C3C" w14:paraId="6024F810" w14:textId="77777777" w:rsidTr="00FA32B5">
        <w:trPr>
          <w:trHeight w:val="561"/>
        </w:trPr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8DBC" w14:textId="77777777" w:rsidR="00A87C3C" w:rsidRPr="00BE4D66" w:rsidRDefault="00A87C3C" w:rsidP="00FA32B5">
            <w:pPr>
              <w:bidi/>
              <w:spacing w:after="160" w:line="254" w:lineRule="auto"/>
              <w:ind w:left="360"/>
              <w:jc w:val="center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درصد برگزاری جلسات بازآموزی ماهانه بر اساس نیازسنجی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3578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2412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0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9A77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6521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68AC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2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7344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B6F2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3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2114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01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DAD4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مستندات فیزیکی</w:t>
            </w:r>
          </w:p>
        </w:tc>
        <w:tc>
          <w:tcPr>
            <w:tcW w:w="323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EBFB355" w14:textId="77777777" w:rsidR="00FA32B5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حد انتظار</w:t>
            </w:r>
          </w:p>
          <w:p w14:paraId="7B4FA62E" w14:textId="77777777" w:rsidR="00A87C3C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دلیل برگزاری منظم جلسات</w:t>
            </w:r>
          </w:p>
          <w:p w14:paraId="39A73EE7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87C3C" w14:paraId="4EE194E9" w14:textId="77777777" w:rsidTr="00FA32B5">
        <w:trPr>
          <w:trHeight w:val="561"/>
        </w:trPr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56FB" w14:textId="77777777" w:rsidR="00A87C3C" w:rsidRDefault="00A87C3C" w:rsidP="00FA32B5">
            <w:pPr>
              <w:bidi/>
              <w:spacing w:after="160" w:line="254" w:lineRule="auto"/>
              <w:ind w:left="360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درصد برگزاری آزمون  جامع  سالانه بهورزی در راستای نیازسنجی آموزشی</w:t>
            </w:r>
          </w:p>
          <w:p w14:paraId="030E9482" w14:textId="77777777" w:rsidR="00A87C3C" w:rsidRPr="00BE4D66" w:rsidRDefault="00A87C3C" w:rsidP="00FA32B5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F0FA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980A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93B8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DCC1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829A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010D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FE8D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537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11B3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مستندات فیزیکی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7CFB719" w14:textId="77777777" w:rsidR="00FA32B5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درحدانتظار</w:t>
            </w:r>
          </w:p>
          <w:p w14:paraId="26B02754" w14:textId="77777777" w:rsidR="00A87C3C" w:rsidRPr="00BE4D66" w:rsidRDefault="00A87C3C" w:rsidP="00FA32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برگزاری منظم آزمون جامع</w:t>
            </w:r>
          </w:p>
        </w:tc>
      </w:tr>
    </w:tbl>
    <w:p w14:paraId="3F1A8EDA" w14:textId="77777777" w:rsidR="00A87C3C" w:rsidRDefault="00A87C3C" w:rsidP="00A87C3C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tl/>
        </w:rPr>
        <w:br w:type="page"/>
      </w: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>ج)نمودارها:</w:t>
      </w:r>
    </w:p>
    <w:p w14:paraId="78E723B9" w14:textId="77777777" w:rsidR="00A87C3C" w:rsidRDefault="00A87C3C" w:rsidP="00A87C3C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7D3FB5CE" wp14:editId="102E9AA6">
            <wp:extent cx="7915275" cy="4391025"/>
            <wp:effectExtent l="0" t="0" r="9525" b="9525"/>
            <wp:docPr id="577889013" name="Chart 5778890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56526AF0" w14:textId="77777777" w:rsidR="00A87C3C" w:rsidRDefault="00A87C3C" w:rsidP="00A87C3C">
      <w:pPr>
        <w:jc w:val="right"/>
        <w:rPr>
          <w:rFonts w:cs="B Nazanin"/>
          <w:sz w:val="28"/>
          <w:szCs w:val="28"/>
        </w:rPr>
      </w:pPr>
    </w:p>
    <w:p w14:paraId="32DD6768" w14:textId="77777777" w:rsidR="00A87C3C" w:rsidRDefault="00A87C3C" w:rsidP="00A87C3C">
      <w:pPr>
        <w:jc w:val="right"/>
        <w:rPr>
          <w:rFonts w:cs="B Nazanin"/>
          <w:sz w:val="28"/>
          <w:szCs w:val="28"/>
        </w:rPr>
      </w:pPr>
    </w:p>
    <w:p w14:paraId="72D4E209" w14:textId="77777777" w:rsidR="00A87C3C" w:rsidRDefault="00A87C3C" w:rsidP="00A87C3C">
      <w:pPr>
        <w:jc w:val="right"/>
        <w:rPr>
          <w:rFonts w:cs="B Nazanin"/>
          <w:sz w:val="28"/>
          <w:szCs w:val="28"/>
        </w:rPr>
      </w:pPr>
    </w:p>
    <w:p w14:paraId="6BF06AA1" w14:textId="77777777" w:rsidR="00A87C3C" w:rsidRPr="00BE4D66" w:rsidRDefault="00A87C3C" w:rsidP="00A87C3C">
      <w:pPr>
        <w:jc w:val="right"/>
        <w:rPr>
          <w:rFonts w:cs="B Nazanin"/>
          <w:sz w:val="28"/>
          <w:szCs w:val="28"/>
          <w:rtl/>
        </w:rPr>
      </w:pPr>
    </w:p>
    <w:p w14:paraId="013789F8" w14:textId="77777777" w:rsidR="00A87C3C" w:rsidRDefault="00A87C3C" w:rsidP="00A87C3C">
      <w:pPr>
        <w:bidi/>
        <w:ind w:left="60"/>
        <w:rPr>
          <w:rFonts w:cs="B Nazanin"/>
          <w:b/>
          <w:bCs/>
          <w:sz w:val="28"/>
          <w:szCs w:val="28"/>
          <w:rtl/>
        </w:rPr>
        <w:sectPr w:rsidR="00A87C3C" w:rsidSect="00A87C3C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4AB49CBA" w14:textId="77777777" w:rsidR="00A87C3C" w:rsidRDefault="00A87C3C" w:rsidP="00A87C3C">
      <w:pPr>
        <w:bidi/>
        <w:ind w:left="60"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0DED56CE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>پیگیری خرید تجهیز</w:t>
      </w:r>
      <w:r>
        <w:rPr>
          <w:rFonts w:ascii="Calibri" w:eastAsia="MS Mincho" w:hAnsi="Calibri" w:cs="B Nazanin" w:hint="cs"/>
          <w:sz w:val="24"/>
          <w:szCs w:val="24"/>
          <w:rtl/>
        </w:rPr>
        <w:t>ات</w:t>
      </w: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MS Mincho" w:hAnsi="Calibri" w:cs="B Nazanin" w:hint="cs"/>
          <w:sz w:val="24"/>
          <w:szCs w:val="24"/>
          <w:rtl/>
        </w:rPr>
        <w:t xml:space="preserve">خوابگاه  و آموزشگاه </w:t>
      </w:r>
      <w:r w:rsidRPr="00FA1BE9">
        <w:rPr>
          <w:rFonts w:ascii="Calibri" w:eastAsia="MS Mincho" w:hAnsi="Calibri" w:cs="B Nazanin" w:hint="cs"/>
          <w:sz w:val="24"/>
          <w:szCs w:val="24"/>
          <w:rtl/>
        </w:rPr>
        <w:t>بهورزی ( خانه بهداشت آموزشی و اتاق پراتیک و کلاس درس نظری و عملی</w:t>
      </w:r>
      <w:r>
        <w:rPr>
          <w:rFonts w:ascii="Calibri" w:eastAsia="MS Mincho" w:hAnsi="Calibri" w:cs="B Nazanin" w:hint="cs"/>
          <w:sz w:val="24"/>
          <w:szCs w:val="24"/>
          <w:rtl/>
        </w:rPr>
        <w:t xml:space="preserve"> </w:t>
      </w:r>
      <w:r>
        <w:rPr>
          <w:rFonts w:ascii="Arial" w:eastAsia="MS Mincho" w:hAnsi="Arial" w:cs="Arial" w:hint="cs"/>
          <w:sz w:val="24"/>
          <w:szCs w:val="24"/>
          <w:rtl/>
        </w:rPr>
        <w:t>–</w:t>
      </w:r>
      <w:r>
        <w:rPr>
          <w:rFonts w:ascii="Calibri" w:eastAsia="MS Mincho" w:hAnsi="Calibri" w:cs="B Nazanin" w:hint="cs"/>
          <w:sz w:val="24"/>
          <w:szCs w:val="24"/>
          <w:rtl/>
        </w:rPr>
        <w:t xml:space="preserve"> تجهیزات خوابگاه بهورزی</w:t>
      </w:r>
      <w:r w:rsidRPr="00FA1BE9">
        <w:rPr>
          <w:rFonts w:ascii="Calibri" w:eastAsia="MS Mincho" w:hAnsi="Calibri" w:cs="B Nazanin" w:hint="cs"/>
          <w:sz w:val="24"/>
          <w:szCs w:val="24"/>
          <w:rtl/>
        </w:rPr>
        <w:t>)</w:t>
      </w:r>
    </w:p>
    <w:p w14:paraId="6527C37F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نقاشی کلیه فضای آموزشگاه بهورزی </w:t>
      </w:r>
      <w:r>
        <w:rPr>
          <w:rFonts w:ascii="Calibri" w:eastAsia="MS Mincho" w:hAnsi="Calibri" w:cs="B Nazanin" w:hint="cs"/>
          <w:sz w:val="24"/>
          <w:szCs w:val="24"/>
          <w:rtl/>
        </w:rPr>
        <w:t xml:space="preserve"> وخوابگاه بهورزی</w:t>
      </w:r>
    </w:p>
    <w:p w14:paraId="4183D4D9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برگزاری جلسه آموزش بازآموزی جهت بهورزان و کاردان مربیان جهت ارتقا آگاهی بهورزان و مربیان بهورزی </w:t>
      </w:r>
    </w:p>
    <w:p w14:paraId="79897061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انجام سرشماری سالانه خانه های بهداشت </w:t>
      </w:r>
    </w:p>
    <w:p w14:paraId="28A93A7E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-جمعبندی زیج حیاتی خانه های بهداشت و تجزیه و تحلیل زیج حیاتی و ارائه به مسئولین ستادی و شهرستانی </w:t>
      </w:r>
    </w:p>
    <w:p w14:paraId="7F35B3FC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-برنامه ریزی بازدیدهای کارشناسان آموزشگاه بهورزی از خانه های بهداشت با هدف ارتقا عملکرد و خدمات ارائه شده به مردم روستا  </w:t>
      </w:r>
    </w:p>
    <w:p w14:paraId="4A46BDF0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>ارسال آنالیز بازدبد ازخانه های بهداشت در هر فصل به مراکز بهداشتی درمانی و واحدهای ستادی جهت ارتقا عملکرد خانه های بهداشت و همچنین ارتقای عملکرد بهورزان براساس چک لیست پایش</w:t>
      </w:r>
    </w:p>
    <w:p w14:paraId="16F16F8A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>-نظارت بر آموزش مراکز به بهورزان درروزهای تعیین شده</w:t>
      </w:r>
    </w:p>
    <w:p w14:paraId="4750C252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پیگیری تعمیرات و تجهیزات مورد نیاز خانه های بهداشت </w:t>
      </w:r>
    </w:p>
    <w:p w14:paraId="003B9EAE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دهگردشی پزشک و ماما بصورا هفته ای یکبار از روستای اصلی ، ماهی یکبار از روستای قمر و فصلی یکبار از روستای سیاری </w:t>
      </w:r>
    </w:p>
    <w:p w14:paraId="0A43395A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آموزش مراقبین سلامت در سه دوره مقدماتی ، تکمیلی و عملی </w:t>
      </w:r>
    </w:p>
    <w:p w14:paraId="4FFBF7C1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هماهنگی با واحد های ستادی  جهت برگزاری دوره مقدماتی و تکمیلی </w:t>
      </w:r>
    </w:p>
    <w:p w14:paraId="105C88F7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هماهنگی و انجام مکاتبات با کارشناسان گسترش شبکه های بهداشت پردیس و فیروزکوه جهت اجرای دوره مقدماتی </w:t>
      </w:r>
    </w:p>
    <w:p w14:paraId="48FF1876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پایش های فصلی از کلیه خانه های بهداشت توسط مدیر و مربیان آموزشگاه بهورزی </w:t>
      </w:r>
    </w:p>
    <w:p w14:paraId="7D5A5190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برنامه ریزی توسط مدیر و مربیان آموزشگاه جهت بازدید گروهی از خانه های بهداشت </w:t>
      </w:r>
    </w:p>
    <w:p w14:paraId="0CF7F455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جمع آوری پسخوراند پایش بعد از بازدید های گروهی و ارسال به مسئول مرکز جهت رفع نواقص مشاهده شده </w:t>
      </w:r>
    </w:p>
    <w:p w14:paraId="1F650D77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برگزاری مراسم بزرگداشت روز بهورز و اهدا لوح تقدیر و جوایز به کلیه بهورزان و مربیان </w:t>
      </w:r>
    </w:p>
    <w:p w14:paraId="02C244A2" w14:textId="77777777" w:rsidR="00A87C3C" w:rsidRPr="00FA1BE9" w:rsidRDefault="00A87C3C">
      <w:pPr>
        <w:pStyle w:val="ListParagraph"/>
        <w:numPr>
          <w:ilvl w:val="0"/>
          <w:numId w:val="37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همکاری با فصل نامه بهورزی و ارسال مطالب درخواستی </w:t>
      </w:r>
    </w:p>
    <w:p w14:paraId="71CFA961" w14:textId="77777777" w:rsidR="00A87C3C" w:rsidRPr="00FA1BE9" w:rsidRDefault="00A87C3C">
      <w:pPr>
        <w:pStyle w:val="ListParagraph"/>
        <w:numPr>
          <w:ilvl w:val="0"/>
          <w:numId w:val="38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پایش مربیان مراکز 2 بار در سال </w:t>
      </w:r>
    </w:p>
    <w:p w14:paraId="46A1E6BA" w14:textId="77777777" w:rsidR="00A87C3C" w:rsidRPr="00FA1BE9" w:rsidRDefault="00A87C3C">
      <w:pPr>
        <w:pStyle w:val="ListParagraph"/>
        <w:numPr>
          <w:ilvl w:val="0"/>
          <w:numId w:val="38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</w:rPr>
        <w:t xml:space="preserve">جمع بندی ،جمع آوری و ارسال آمار های ماهیانه خانه بهداشت و آموزشگاه بهورزی </w:t>
      </w:r>
    </w:p>
    <w:p w14:paraId="4C1D3B1F" w14:textId="77777777" w:rsidR="00A87C3C" w:rsidRPr="00FA1BE9" w:rsidRDefault="00A87C3C">
      <w:pPr>
        <w:pStyle w:val="ListParagraph"/>
        <w:numPr>
          <w:ilvl w:val="0"/>
          <w:numId w:val="38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  <w:lang w:bidi="fa-IR"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  <w:lang w:bidi="fa-IR"/>
        </w:rPr>
        <w:t>انجام واکسیناسیون در جمعیت روستایی تحت پوشش و نظارت ب نحوه عملکرد بهورزان توسط مدیر و مربیان آموزشگاه بهورزی</w:t>
      </w:r>
    </w:p>
    <w:p w14:paraId="1871EE07" w14:textId="77777777" w:rsidR="00A87C3C" w:rsidRPr="00FA1BE9" w:rsidRDefault="00A87C3C">
      <w:pPr>
        <w:pStyle w:val="ListParagraph"/>
        <w:numPr>
          <w:ilvl w:val="0"/>
          <w:numId w:val="38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  <w:lang w:bidi="fa-IR"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برگزاری </w:t>
      </w:r>
      <w:r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مصاحبه </w:t>
      </w:r>
      <w:r w:rsidRPr="00FA1BE9"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 </w:t>
      </w:r>
      <w:r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دوره یازدهم </w:t>
      </w:r>
      <w:r w:rsidRPr="00FA1BE9"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 بهورزی با حضور پذیرفته شدگان شبکه های بهداشت پردیس،فیروزکوه ،دماوند و شمیرانات  </w:t>
      </w:r>
    </w:p>
    <w:p w14:paraId="65C54D3F" w14:textId="77777777" w:rsidR="00A87C3C" w:rsidRPr="00FA1BE9" w:rsidRDefault="00A87C3C">
      <w:pPr>
        <w:pStyle w:val="ListParagraph"/>
        <w:numPr>
          <w:ilvl w:val="0"/>
          <w:numId w:val="38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  <w:lang w:bidi="fa-IR"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برگزاری آزمون پایان ترم دوره </w:t>
      </w:r>
      <w:r>
        <w:rPr>
          <w:rFonts w:ascii="Calibri" w:eastAsia="MS Mincho" w:hAnsi="Calibri" w:cs="B Nazanin" w:hint="cs"/>
          <w:sz w:val="24"/>
          <w:szCs w:val="24"/>
          <w:rtl/>
          <w:lang w:bidi="fa-IR"/>
        </w:rPr>
        <w:t>دهم</w:t>
      </w:r>
      <w:r w:rsidRPr="00FA1BE9"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 ،تصحیح اوراق و صدور کارنامه </w:t>
      </w:r>
    </w:p>
    <w:p w14:paraId="5D314765" w14:textId="77777777" w:rsidR="00A87C3C" w:rsidRPr="00FA1BE9" w:rsidRDefault="00A87C3C">
      <w:pPr>
        <w:pStyle w:val="ListParagraph"/>
        <w:numPr>
          <w:ilvl w:val="0"/>
          <w:numId w:val="38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  <w:lang w:bidi="fa-IR"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برگزاری جلسات توجیهی جهت پذیرفته شدگان آزمون </w:t>
      </w:r>
      <w:r>
        <w:rPr>
          <w:rFonts w:ascii="Calibri" w:eastAsia="MS Mincho" w:hAnsi="Calibri" w:cs="B Nazanin" w:hint="cs"/>
          <w:sz w:val="24"/>
          <w:szCs w:val="24"/>
          <w:rtl/>
          <w:lang w:bidi="fa-IR"/>
        </w:rPr>
        <w:t>دوره یازدهم</w:t>
      </w:r>
      <w:r w:rsidRPr="00FA1BE9"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 </w:t>
      </w:r>
    </w:p>
    <w:p w14:paraId="468CE1E8" w14:textId="77777777" w:rsidR="00A87C3C" w:rsidRPr="00FA1BE9" w:rsidRDefault="00A87C3C">
      <w:pPr>
        <w:pStyle w:val="ListParagraph"/>
        <w:numPr>
          <w:ilvl w:val="0"/>
          <w:numId w:val="38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  <w:lang w:bidi="fa-IR"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تهیه پرونده آموزشی و دریافت مدارک از پذیرفته شدگان دوره </w:t>
      </w:r>
      <w:r>
        <w:rPr>
          <w:rFonts w:ascii="Calibri" w:eastAsia="MS Mincho" w:hAnsi="Calibri" w:cs="B Nazanin" w:hint="cs"/>
          <w:sz w:val="24"/>
          <w:szCs w:val="24"/>
          <w:rtl/>
          <w:lang w:bidi="fa-IR"/>
        </w:rPr>
        <w:t>یازدهم</w:t>
      </w:r>
      <w:r w:rsidRPr="00FA1BE9"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 </w:t>
      </w:r>
    </w:p>
    <w:p w14:paraId="25C3508F" w14:textId="77777777" w:rsidR="00A87C3C" w:rsidRPr="00FA1BE9" w:rsidRDefault="00A87C3C">
      <w:pPr>
        <w:pStyle w:val="ListParagraph"/>
        <w:numPr>
          <w:ilvl w:val="0"/>
          <w:numId w:val="38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  <w:lang w:bidi="fa-IR"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تعیین فعالیت های عملی جهت دانشجویان </w:t>
      </w:r>
      <w:r>
        <w:rPr>
          <w:rFonts w:ascii="Calibri" w:eastAsia="MS Mincho" w:hAnsi="Calibri" w:cs="B Nazanin" w:hint="cs"/>
          <w:sz w:val="24"/>
          <w:szCs w:val="24"/>
          <w:rtl/>
          <w:lang w:bidi="fa-IR"/>
        </w:rPr>
        <w:t>دهم وپایش و</w:t>
      </w:r>
      <w:r w:rsidRPr="00FA1BE9"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 تکمیل چک لیست مربوطه </w:t>
      </w:r>
    </w:p>
    <w:p w14:paraId="50F6382B" w14:textId="77777777" w:rsidR="00A87C3C" w:rsidRPr="00FA1BE9" w:rsidRDefault="00A87C3C">
      <w:pPr>
        <w:pStyle w:val="ListParagraph"/>
        <w:numPr>
          <w:ilvl w:val="0"/>
          <w:numId w:val="38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  <w:lang w:bidi="fa-IR"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پاسخ به سوالات و رفع ابهامات پذیرفته شدگان دوره </w:t>
      </w:r>
      <w:r>
        <w:rPr>
          <w:rFonts w:ascii="Calibri" w:eastAsia="MS Mincho" w:hAnsi="Calibri" w:cs="B Nazanin" w:hint="cs"/>
          <w:sz w:val="24"/>
          <w:szCs w:val="24"/>
          <w:rtl/>
          <w:lang w:bidi="fa-IR"/>
        </w:rPr>
        <w:t>یازدهم</w:t>
      </w:r>
    </w:p>
    <w:p w14:paraId="10D5A8A2" w14:textId="77777777" w:rsidR="00A87C3C" w:rsidRPr="00FA1BE9" w:rsidRDefault="00A87C3C">
      <w:pPr>
        <w:pStyle w:val="ListParagraph"/>
        <w:numPr>
          <w:ilvl w:val="0"/>
          <w:numId w:val="38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  <w:lang w:bidi="fa-IR"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برگزاری شورای بهورزی بصورت فصلی </w:t>
      </w:r>
    </w:p>
    <w:p w14:paraId="6FB30E9D" w14:textId="77777777" w:rsidR="00A87C3C" w:rsidRDefault="00A87C3C">
      <w:pPr>
        <w:pStyle w:val="ListParagraph"/>
        <w:numPr>
          <w:ilvl w:val="0"/>
          <w:numId w:val="38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lang w:bidi="fa-IR"/>
        </w:rPr>
      </w:pPr>
      <w:r w:rsidRPr="00FA1BE9"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برگزاری شورای مربیان بصورت ماهیانه </w:t>
      </w:r>
    </w:p>
    <w:p w14:paraId="43448CFA" w14:textId="77777777" w:rsidR="00A87C3C" w:rsidRDefault="00A87C3C">
      <w:pPr>
        <w:pStyle w:val="ListParagraph"/>
        <w:numPr>
          <w:ilvl w:val="0"/>
          <w:numId w:val="38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lang w:bidi="fa-IR"/>
        </w:rPr>
      </w:pPr>
      <w:r w:rsidRPr="0079502E">
        <w:rPr>
          <w:rFonts w:ascii="Calibri" w:eastAsia="MS Mincho" w:hAnsi="Calibri" w:cs="B Nazanin" w:hint="cs"/>
          <w:sz w:val="24"/>
          <w:szCs w:val="24"/>
          <w:rtl/>
          <w:lang w:bidi="fa-IR"/>
        </w:rPr>
        <w:t>- افتتاح خانه های بهداشت چناران وکوهان</w:t>
      </w:r>
    </w:p>
    <w:p w14:paraId="37E13B0C" w14:textId="77777777" w:rsidR="00A87C3C" w:rsidRDefault="00A87C3C">
      <w:pPr>
        <w:pStyle w:val="ListParagraph"/>
        <w:numPr>
          <w:ilvl w:val="0"/>
          <w:numId w:val="38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lang w:bidi="fa-IR"/>
        </w:rPr>
      </w:pPr>
      <w:r w:rsidRPr="0079502E">
        <w:rPr>
          <w:rFonts w:ascii="Calibri" w:eastAsia="MS Mincho" w:hAnsi="Calibri" w:cs="B Nazanin" w:hint="cs"/>
          <w:sz w:val="24"/>
          <w:szCs w:val="24"/>
          <w:rtl/>
          <w:lang w:bidi="fa-IR"/>
        </w:rPr>
        <w:t>تجهیز خوابگاه بهورزی</w:t>
      </w:r>
    </w:p>
    <w:p w14:paraId="56A3083C" w14:textId="77777777" w:rsidR="00A87C3C" w:rsidRDefault="00A87C3C">
      <w:pPr>
        <w:pStyle w:val="ListParagraph"/>
        <w:numPr>
          <w:ilvl w:val="0"/>
          <w:numId w:val="38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lang w:bidi="fa-IR"/>
        </w:rPr>
      </w:pPr>
      <w:r w:rsidRPr="0079502E"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 رنگ آمیزی خوابگاه و آموزشگاه بهورزی</w:t>
      </w:r>
    </w:p>
    <w:p w14:paraId="477FCD93" w14:textId="77777777" w:rsidR="00A87C3C" w:rsidRDefault="00A87C3C">
      <w:pPr>
        <w:pStyle w:val="ListParagraph"/>
        <w:numPr>
          <w:ilvl w:val="0"/>
          <w:numId w:val="38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lang w:bidi="fa-IR"/>
        </w:rPr>
      </w:pPr>
      <w:r w:rsidRPr="0079502E">
        <w:rPr>
          <w:rFonts w:ascii="Calibri" w:eastAsia="MS Mincho" w:hAnsi="Calibri" w:cs="B Nazanin" w:hint="cs"/>
          <w:sz w:val="24"/>
          <w:szCs w:val="24"/>
          <w:rtl/>
          <w:lang w:bidi="fa-IR"/>
        </w:rPr>
        <w:lastRenderedPageBreak/>
        <w:t>برگزازی کلاسهای دوره دهم ویازدهم همزمان</w:t>
      </w:r>
    </w:p>
    <w:p w14:paraId="0CFE49D6" w14:textId="77777777" w:rsidR="00A87C3C" w:rsidRPr="00F3241D" w:rsidRDefault="00A87C3C">
      <w:pPr>
        <w:pStyle w:val="ListParagraph"/>
        <w:numPr>
          <w:ilvl w:val="0"/>
          <w:numId w:val="38"/>
        </w:numPr>
        <w:bidi/>
        <w:spacing w:line="240" w:lineRule="auto"/>
        <w:rPr>
          <w:rFonts w:ascii="Calibri" w:eastAsia="MS Mincho" w:hAnsi="Calibri" w:cs="B Nazanin"/>
          <w:sz w:val="24"/>
          <w:szCs w:val="24"/>
          <w:rtl/>
          <w:lang w:bidi="fa-IR"/>
        </w:rPr>
      </w:pPr>
      <w:r w:rsidRPr="0079502E">
        <w:rPr>
          <w:rFonts w:ascii="Calibri" w:eastAsia="MS Mincho" w:hAnsi="Calibri" w:cs="B Nazanin" w:hint="cs"/>
          <w:sz w:val="24"/>
          <w:szCs w:val="24"/>
          <w:rtl/>
          <w:lang w:bidi="fa-IR"/>
        </w:rPr>
        <w:t xml:space="preserve"> برگزاری مصاحبه دوره یازدهم بهورزی </w:t>
      </w:r>
    </w:p>
    <w:p w14:paraId="12634A85" w14:textId="77777777" w:rsidR="00A87C3C" w:rsidRPr="00BE4D66" w:rsidRDefault="00A87C3C" w:rsidP="00A87C3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ه) دستاوردها:</w:t>
      </w: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62E9781" w14:textId="77777777" w:rsidR="00A87C3C" w:rsidRDefault="00A87C3C" w:rsidP="00A87C3C">
      <w:pPr>
        <w:bidi/>
        <w:rPr>
          <w:rFonts w:cs="B Nazanin"/>
          <w:sz w:val="28"/>
          <w:szCs w:val="28"/>
          <w:rtl/>
          <w:lang w:bidi="fa-IR"/>
        </w:rPr>
      </w:pPr>
    </w:p>
    <w:p w14:paraId="4476D268" w14:textId="77777777" w:rsidR="00A87C3C" w:rsidRDefault="00A87C3C" w:rsidP="00A87C3C">
      <w:pPr>
        <w:bidi/>
        <w:rPr>
          <w:rFonts w:cs="B Nazanin"/>
          <w:sz w:val="28"/>
          <w:szCs w:val="28"/>
          <w:rtl/>
          <w:lang w:bidi="fa-IR"/>
        </w:rPr>
      </w:pPr>
    </w:p>
    <w:p w14:paraId="1D72AF82" w14:textId="77777777" w:rsidR="00A87C3C" w:rsidRDefault="00A87C3C" w:rsidP="00A87C3C">
      <w:pPr>
        <w:bidi/>
        <w:rPr>
          <w:rFonts w:cs="B Nazanin"/>
          <w:sz w:val="28"/>
          <w:szCs w:val="28"/>
          <w:rtl/>
          <w:lang w:bidi="fa-IR"/>
        </w:rPr>
      </w:pPr>
    </w:p>
    <w:p w14:paraId="53C3CBE4" w14:textId="77777777" w:rsidR="00A87C3C" w:rsidRPr="009F3E68" w:rsidRDefault="00A87C3C" w:rsidP="00A87C3C">
      <w:pPr>
        <w:bidi/>
        <w:rPr>
          <w:rFonts w:cs="B Nazanin"/>
          <w:sz w:val="28"/>
          <w:szCs w:val="28"/>
          <w:rtl/>
          <w:lang w:bidi="fa-IR"/>
        </w:rPr>
      </w:pPr>
    </w:p>
    <w:p w14:paraId="1971D67A" w14:textId="77777777" w:rsidR="00A87C3C" w:rsidRPr="00BE4D66" w:rsidRDefault="00A87C3C" w:rsidP="00A87C3C">
      <w:pPr>
        <w:bidi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 و)چالش‌ها:</w:t>
      </w:r>
    </w:p>
    <w:p w14:paraId="3F3DC855" w14:textId="77777777" w:rsidR="00A87C3C" w:rsidRDefault="00A87C3C" w:rsidP="00A87C3C">
      <w:pPr>
        <w:bidi/>
      </w:pP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A87C3C" w:rsidRPr="003A270F" w14:paraId="7E8203EB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03B3FB1" w14:textId="77777777" w:rsidR="00A87C3C" w:rsidRPr="00EA2665" w:rsidRDefault="00A87C3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C0748D6" w14:textId="77777777" w:rsidR="00A87C3C" w:rsidRPr="00EA2665" w:rsidRDefault="00A87C3C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A87C3C" w:rsidRPr="003A270F" w14:paraId="5C886B00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14:paraId="5CDD47D4" w14:textId="77777777" w:rsidR="00A87C3C" w:rsidRPr="00BE4D66" w:rsidRDefault="00A87C3C" w:rsidP="00A85473">
            <w:pPr>
              <w:bidi/>
              <w:jc w:val="center"/>
              <w:rPr>
                <w:rFonts w:cs="B Nazanin"/>
                <w:b/>
                <w:bCs/>
              </w:rPr>
            </w:pPr>
            <w:r w:rsidRPr="00864E71">
              <w:rPr>
                <w:rFonts w:ascii="Calibri" w:eastAsia="MS Mincho" w:hAnsi="Calibri" w:cs="B Nazanin" w:hint="cs"/>
                <w:rtl/>
              </w:rPr>
              <w:t xml:space="preserve">عدم امکان راه اندازی اینترنت در خانه بهداشت هویر، مومج ، دواب ،کلاک  به سبب نبود زیر ساخت های مناسب از طرف مخابرات و کافی 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0197ACA" w14:textId="77777777" w:rsidR="00A87C3C" w:rsidRPr="00BE4D66" w:rsidRDefault="00A87C3C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>
              <w:rPr>
                <w:rFonts w:ascii="Calibri" w:eastAsia="MS Mincho" w:hAnsi="Calibri" w:cs="B Nazanin" w:hint="cs"/>
                <w:rtl/>
              </w:rPr>
              <w:t xml:space="preserve">وصل شدن گوشی به کامپیوتر </w:t>
            </w:r>
          </w:p>
        </w:tc>
      </w:tr>
    </w:tbl>
    <w:p w14:paraId="787DD41C" w14:textId="77777777" w:rsidR="00130B22" w:rsidRDefault="00130B22" w:rsidP="00130B22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0E3F32B5" w14:textId="77777777" w:rsidR="000902B5" w:rsidRDefault="000902B5" w:rsidP="000902B5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2988F909" w14:textId="77777777" w:rsidR="00D77EC2" w:rsidRDefault="00D77EC2" w:rsidP="000902B5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  <w:sectPr w:rsidR="00D77EC2" w:rsidSect="00D5708B">
          <w:pgSz w:w="12240" w:h="15840"/>
          <w:pgMar w:top="1440" w:right="811" w:bottom="144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06C6995A" w14:textId="77777777" w:rsidR="000902B5" w:rsidRDefault="000902B5" w:rsidP="000902B5">
      <w:pPr>
        <w:tabs>
          <w:tab w:val="left" w:pos="1260"/>
        </w:tabs>
        <w:bidi/>
        <w:jc w:val="center"/>
        <w:rPr>
          <w:rFonts w:cs="B Nazanin"/>
          <w:sz w:val="24"/>
          <w:szCs w:val="24"/>
          <w:lang w:bidi="fa-IR"/>
        </w:rPr>
      </w:pPr>
    </w:p>
    <w:p w14:paraId="0BF5C553" w14:textId="77777777" w:rsidR="00D77EC2" w:rsidRDefault="00D77EC2" w:rsidP="00D77EC2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6E9FBA65" w14:textId="77777777" w:rsidR="00D77EC2" w:rsidRDefault="00D77EC2" w:rsidP="00D77EC2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00BEAC35" w14:textId="77777777" w:rsidR="00D77EC2" w:rsidRPr="006642EE" w:rsidRDefault="00D77EC2" w:rsidP="00D77EC2">
      <w:pPr>
        <w:jc w:val="center"/>
        <w:rPr>
          <w:rFonts w:cs="B Titr"/>
          <w:b/>
          <w:bCs/>
          <w:sz w:val="52"/>
          <w:szCs w:val="52"/>
          <w:lang w:bidi="fa-IR"/>
        </w:rPr>
      </w:pPr>
      <w:r>
        <w:rPr>
          <w:rFonts w:cs="B Titr" w:hint="cs"/>
          <w:b/>
          <w:bCs/>
          <w:sz w:val="52"/>
          <w:szCs w:val="52"/>
          <w:rtl/>
          <w:lang w:bidi="fa-IR"/>
        </w:rPr>
        <w:t>واحد سلامت محیط</w:t>
      </w:r>
    </w:p>
    <w:p w14:paraId="2DE115F1" w14:textId="77777777" w:rsidR="00D77EC2" w:rsidRPr="009F4013" w:rsidRDefault="00D77EC2" w:rsidP="00D77EC2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کل سال 1403</w:t>
      </w:r>
    </w:p>
    <w:p w14:paraId="2F138A3B" w14:textId="77777777" w:rsidR="00D77EC2" w:rsidRDefault="00D77EC2" w:rsidP="00D77EC2">
      <w:pPr>
        <w:tabs>
          <w:tab w:val="left" w:pos="1260"/>
        </w:tabs>
        <w:bidi/>
        <w:jc w:val="center"/>
        <w:rPr>
          <w:rFonts w:cs="B Nazanin"/>
          <w:sz w:val="24"/>
          <w:szCs w:val="24"/>
          <w:lang w:bidi="fa-IR"/>
        </w:rPr>
      </w:pPr>
    </w:p>
    <w:p w14:paraId="1BAAC9F2" w14:textId="77777777" w:rsidR="00D77EC2" w:rsidRDefault="00D77EC2" w:rsidP="00D77EC2">
      <w:pPr>
        <w:bidi/>
        <w:jc w:val="center"/>
        <w:rPr>
          <w:rFonts w:cs="B Zar"/>
          <w:b/>
          <w:bCs/>
          <w:rtl/>
        </w:rPr>
      </w:pPr>
    </w:p>
    <w:p w14:paraId="02121635" w14:textId="77777777" w:rsidR="00D77EC2" w:rsidRDefault="00D77EC2" w:rsidP="00D77EC2">
      <w:pPr>
        <w:bidi/>
        <w:jc w:val="center"/>
        <w:rPr>
          <w:rFonts w:cs="B Zar"/>
          <w:b/>
          <w:bCs/>
          <w:rtl/>
        </w:rPr>
      </w:pPr>
    </w:p>
    <w:p w14:paraId="0AEA9D73" w14:textId="77777777" w:rsidR="00D77EC2" w:rsidRDefault="00D77EC2" w:rsidP="00D77EC2">
      <w:pPr>
        <w:bidi/>
        <w:jc w:val="center"/>
        <w:rPr>
          <w:rFonts w:cs="B Zar"/>
          <w:b/>
          <w:bCs/>
          <w:rtl/>
        </w:rPr>
      </w:pPr>
    </w:p>
    <w:p w14:paraId="65A70AB9" w14:textId="77777777" w:rsidR="00D77EC2" w:rsidRDefault="00D77EC2" w:rsidP="00D77EC2">
      <w:pPr>
        <w:bidi/>
        <w:jc w:val="center"/>
        <w:rPr>
          <w:rFonts w:cs="B Zar"/>
          <w:b/>
          <w:bCs/>
          <w:rtl/>
        </w:rPr>
      </w:pPr>
    </w:p>
    <w:p w14:paraId="54534E66" w14:textId="77777777" w:rsidR="00D77EC2" w:rsidRDefault="00D77EC2" w:rsidP="00D77EC2">
      <w:pPr>
        <w:bidi/>
        <w:jc w:val="center"/>
        <w:rPr>
          <w:rFonts w:cs="B Zar"/>
          <w:b/>
          <w:bCs/>
          <w:rtl/>
        </w:rPr>
      </w:pPr>
    </w:p>
    <w:p w14:paraId="1AF38748" w14:textId="77777777" w:rsidR="00D77EC2" w:rsidRDefault="00D77EC2" w:rsidP="00D77EC2">
      <w:pPr>
        <w:bidi/>
        <w:jc w:val="center"/>
        <w:rPr>
          <w:rFonts w:cs="B Zar"/>
          <w:b/>
          <w:bCs/>
          <w:rtl/>
        </w:rPr>
      </w:pPr>
    </w:p>
    <w:p w14:paraId="0B99A209" w14:textId="77777777" w:rsidR="00D77EC2" w:rsidRDefault="00D77EC2" w:rsidP="00D77EC2">
      <w:pPr>
        <w:bidi/>
        <w:jc w:val="center"/>
        <w:rPr>
          <w:rFonts w:cs="B Zar"/>
          <w:b/>
          <w:bCs/>
          <w:rtl/>
        </w:rPr>
        <w:sectPr w:rsidR="00D77EC2" w:rsidSect="00D77EC2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1FE9F4AF" w14:textId="77777777" w:rsidR="00D77EC2" w:rsidRDefault="00D77EC2" w:rsidP="00D77EC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برنامه: سلامت محیط</w:t>
      </w:r>
    </w:p>
    <w:p w14:paraId="6D5CA700" w14:textId="77777777" w:rsidR="00D77EC2" w:rsidRPr="00D77EC2" w:rsidRDefault="00D77EC2" w:rsidP="00D77EC2">
      <w:pPr>
        <w:bidi/>
        <w:rPr>
          <w:rFonts w:cs="B Nazanin"/>
          <w:sz w:val="24"/>
          <w:szCs w:val="24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>الف 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جامعه آماری </w:t>
      </w:r>
    </w:p>
    <w:p w14:paraId="167FAB81" w14:textId="77777777" w:rsidR="00D77EC2" w:rsidRPr="00D77EC2" w:rsidRDefault="00D77EC2" w:rsidP="00D77EC2">
      <w:pPr>
        <w:pStyle w:val="ListParagraph"/>
        <w:bidi/>
        <w:rPr>
          <w:rFonts w:cs="B Nazanin"/>
          <w:rtl/>
        </w:rPr>
      </w:pPr>
      <w:r w:rsidRPr="00D77EC2">
        <w:rPr>
          <w:rFonts w:cs="B Nazanin" w:hint="cs"/>
          <w:rtl/>
        </w:rPr>
        <w:t>تعداد مراکز تهیه و توزیع مواد غذایی: 2200</w:t>
      </w:r>
    </w:p>
    <w:p w14:paraId="3AE33B1F" w14:textId="77777777" w:rsidR="00D77EC2" w:rsidRPr="00D77EC2" w:rsidRDefault="00D77EC2" w:rsidP="00D77EC2">
      <w:pPr>
        <w:pStyle w:val="ListParagraph"/>
        <w:bidi/>
        <w:rPr>
          <w:rFonts w:cs="B Nazanin"/>
          <w:rtl/>
        </w:rPr>
      </w:pPr>
      <w:r w:rsidRPr="00D77EC2">
        <w:rPr>
          <w:rFonts w:cs="B Nazanin" w:hint="cs"/>
          <w:rtl/>
        </w:rPr>
        <w:t>تعداد کل اماکن عمومی : 938</w:t>
      </w:r>
    </w:p>
    <w:p w14:paraId="3A5FE423" w14:textId="77777777" w:rsidR="00D77EC2" w:rsidRPr="00D77EC2" w:rsidRDefault="00D77EC2" w:rsidP="00D77EC2">
      <w:pPr>
        <w:pStyle w:val="ListParagraph"/>
        <w:bidi/>
        <w:rPr>
          <w:rFonts w:cs="B Nazanin"/>
          <w:rtl/>
        </w:rPr>
      </w:pPr>
      <w:r w:rsidRPr="00D77EC2">
        <w:rPr>
          <w:rFonts w:cs="B Nazanin" w:hint="cs"/>
          <w:rtl/>
        </w:rPr>
        <w:t>تعداد مراکز آموزشی و تربیتی : 179</w:t>
      </w:r>
    </w:p>
    <w:p w14:paraId="0BBFDE52" w14:textId="77777777" w:rsidR="00D77EC2" w:rsidRPr="00D77EC2" w:rsidRDefault="00D77EC2" w:rsidP="00D77EC2">
      <w:pPr>
        <w:pStyle w:val="ListParagraph"/>
        <w:bidi/>
        <w:rPr>
          <w:rFonts w:cs="B Nazanin"/>
          <w:rtl/>
        </w:rPr>
      </w:pPr>
      <w:r w:rsidRPr="00D77EC2">
        <w:rPr>
          <w:rFonts w:cs="B Nazanin" w:hint="cs"/>
          <w:rtl/>
        </w:rPr>
        <w:t>تعداد سامانه های آبرسانی: 67</w:t>
      </w:r>
    </w:p>
    <w:p w14:paraId="5AC0ADD4" w14:textId="77777777" w:rsidR="00D77EC2" w:rsidRPr="00D77EC2" w:rsidRDefault="00D77EC2" w:rsidP="00D77EC2">
      <w:pPr>
        <w:pStyle w:val="ListParagraph"/>
        <w:bidi/>
        <w:rPr>
          <w:rFonts w:cs="B Nazanin"/>
          <w:rtl/>
        </w:rPr>
      </w:pPr>
      <w:r w:rsidRPr="00D77EC2">
        <w:rPr>
          <w:rFonts w:cs="B Nazanin" w:hint="cs"/>
          <w:rtl/>
        </w:rPr>
        <w:t>تعدا</w:t>
      </w:r>
      <w:r w:rsidRPr="00D77EC2">
        <w:rPr>
          <w:rFonts w:cs="B Nazanin" w:hint="cs"/>
          <w:rtl/>
          <w:lang w:bidi="fa-IR"/>
        </w:rPr>
        <w:t>د</w:t>
      </w:r>
      <w:r w:rsidRPr="00D77EC2">
        <w:rPr>
          <w:rFonts w:cs="B Nazanin" w:hint="cs"/>
          <w:rtl/>
        </w:rPr>
        <w:t>کل متصدیان مشمول دریافت کارت بهداشت: 5070</w:t>
      </w:r>
    </w:p>
    <w:p w14:paraId="2CD98724" w14:textId="77777777" w:rsidR="00D77EC2" w:rsidRDefault="00D77EC2" w:rsidP="00D77EC2">
      <w:pPr>
        <w:bidi/>
        <w:rPr>
          <w:rFonts w:cs="B Zar"/>
          <w:b/>
          <w:bCs/>
          <w:rtl/>
        </w:rPr>
        <w:sectPr w:rsidR="00D77EC2" w:rsidSect="00D77EC2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302243D9" w14:textId="77777777" w:rsidR="00D77EC2" w:rsidRDefault="00D77EC2" w:rsidP="00D77EC2">
      <w:pPr>
        <w:bidi/>
      </w:pPr>
    </w:p>
    <w:p w14:paraId="2D91B885" w14:textId="77777777" w:rsidR="00D77EC2" w:rsidRDefault="00D77EC2" w:rsidP="00D77EC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"/>
        <w:bidiVisual/>
        <w:tblW w:w="14178" w:type="dxa"/>
        <w:jc w:val="center"/>
        <w:tblLayout w:type="fixed"/>
        <w:tblLook w:val="04A0" w:firstRow="1" w:lastRow="0" w:firstColumn="1" w:lastColumn="0" w:noHBand="0" w:noVBand="1"/>
      </w:tblPr>
      <w:tblGrid>
        <w:gridCol w:w="2554"/>
        <w:gridCol w:w="851"/>
        <w:gridCol w:w="850"/>
        <w:gridCol w:w="851"/>
        <w:gridCol w:w="850"/>
        <w:gridCol w:w="788"/>
        <w:gridCol w:w="771"/>
        <w:gridCol w:w="1052"/>
        <w:gridCol w:w="933"/>
        <w:gridCol w:w="1276"/>
        <w:gridCol w:w="3402"/>
      </w:tblGrid>
      <w:tr w:rsidR="00D77EC2" w14:paraId="2FD1D086" w14:textId="77777777" w:rsidTr="00A85473">
        <w:trPr>
          <w:trHeight w:val="503"/>
          <w:jc w:val="center"/>
        </w:trPr>
        <w:tc>
          <w:tcPr>
            <w:tcW w:w="2554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A60943E" w14:textId="77777777" w:rsidR="00D77EC2" w:rsidRPr="00BE4D66" w:rsidRDefault="00D77EC2" w:rsidP="00A85473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552" w:type="dxa"/>
            <w:gridSpan w:val="3"/>
            <w:tcBorders>
              <w:top w:val="thinThickSmallGap" w:sz="12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623E4C3" w14:textId="77777777" w:rsidR="00D77EC2" w:rsidRDefault="00D77EC2" w:rsidP="00A85473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  <w:tc>
          <w:tcPr>
            <w:tcW w:w="2409" w:type="dxa"/>
            <w:gridSpan w:val="3"/>
            <w:tcBorders>
              <w:top w:val="thinThickSmallGap" w:sz="12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A0C0FAA" w14:textId="77777777" w:rsidR="00D77EC2" w:rsidRPr="00BE4D66" w:rsidRDefault="00D77EC2" w:rsidP="00A85473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1052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BC1CC4B" w14:textId="77777777" w:rsidR="00D77EC2" w:rsidRPr="00BE4D66" w:rsidRDefault="00D77EC2" w:rsidP="00A85473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پیش بینی کل سال 1403</w:t>
            </w:r>
          </w:p>
        </w:tc>
        <w:tc>
          <w:tcPr>
            <w:tcW w:w="933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4C7236C" w14:textId="77777777" w:rsidR="00D77EC2" w:rsidRPr="00BE4D66" w:rsidRDefault="00D77EC2" w:rsidP="00A85473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صد پیشرفت 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6A6DFB2" w14:textId="77777777" w:rsidR="00D77EC2" w:rsidRPr="00BE4D66" w:rsidRDefault="00D77EC2" w:rsidP="00A85473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منبع اطلاعاتی</w:t>
            </w:r>
          </w:p>
        </w:tc>
        <w:tc>
          <w:tcPr>
            <w:tcW w:w="3402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AE07414" w14:textId="77777777" w:rsidR="00D77EC2" w:rsidRPr="00BE4D66" w:rsidRDefault="00D77EC2" w:rsidP="00A85473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D77EC2" w14:paraId="3E801A98" w14:textId="77777777" w:rsidTr="00A85473">
        <w:trPr>
          <w:trHeight w:val="566"/>
          <w:jc w:val="center"/>
        </w:trPr>
        <w:tc>
          <w:tcPr>
            <w:tcW w:w="255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F39736F" w14:textId="77777777" w:rsidR="00D77EC2" w:rsidRPr="00517B64" w:rsidRDefault="00D77EC2" w:rsidP="00A85473">
            <w:pPr>
              <w:bidi/>
              <w:spacing w:line="192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A0E1920" w14:textId="77777777" w:rsidR="00D77EC2" w:rsidRPr="00B47AFB" w:rsidRDefault="00D77EC2" w:rsidP="00A85473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E6DC7C" w14:textId="77777777" w:rsidR="00D77EC2" w:rsidRPr="00B47AFB" w:rsidRDefault="00D77EC2" w:rsidP="00A85473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851" w:type="dxa"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8A53E43" w14:textId="77777777" w:rsidR="00D77EC2" w:rsidRPr="00B47AFB" w:rsidRDefault="00D77EC2" w:rsidP="00A85473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527989" w14:textId="77777777" w:rsidR="00D77EC2" w:rsidRPr="00B47AFB" w:rsidRDefault="00D77EC2" w:rsidP="00A85473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788" w:type="dxa"/>
            <w:tcBorders>
              <w:bottom w:val="thinThickSmallGap" w:sz="12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0D7DDF" w14:textId="77777777" w:rsidR="00D77EC2" w:rsidRPr="00B47AFB" w:rsidRDefault="00D77EC2" w:rsidP="00A85473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771" w:type="dxa"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1A2ACA8" w14:textId="77777777" w:rsidR="00D77EC2" w:rsidRPr="00B47AFB" w:rsidRDefault="00D77EC2" w:rsidP="00A85473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052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8C657EF" w14:textId="77777777" w:rsidR="00D77EC2" w:rsidRDefault="00D77EC2" w:rsidP="00A85473">
            <w:pPr>
              <w:bidi/>
              <w:spacing w:line="192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933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C2860CA" w14:textId="77777777" w:rsidR="00D77EC2" w:rsidRPr="00517B64" w:rsidRDefault="00D77EC2" w:rsidP="00A85473">
            <w:pPr>
              <w:bidi/>
              <w:spacing w:line="192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76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</w:tcPr>
          <w:p w14:paraId="4415F914" w14:textId="77777777" w:rsidR="00D77EC2" w:rsidRPr="00517B64" w:rsidRDefault="00D77EC2" w:rsidP="00A85473">
            <w:pPr>
              <w:bidi/>
              <w:spacing w:line="192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3402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A0149FC" w14:textId="77777777" w:rsidR="00D77EC2" w:rsidRPr="00517B64" w:rsidRDefault="00D77EC2" w:rsidP="00A85473">
            <w:pPr>
              <w:bidi/>
              <w:spacing w:line="192" w:lineRule="auto"/>
              <w:jc w:val="center"/>
              <w:rPr>
                <w:rFonts w:cs="B Zar"/>
                <w:rtl/>
              </w:rPr>
            </w:pPr>
          </w:p>
        </w:tc>
      </w:tr>
      <w:tr w:rsidR="00D77EC2" w14:paraId="767EAE59" w14:textId="77777777" w:rsidTr="00A85473">
        <w:trPr>
          <w:trHeight w:val="735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53890F16" w14:textId="77777777" w:rsidR="00D77EC2" w:rsidRPr="006D418F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6D418F">
              <w:rPr>
                <w:rFonts w:ascii="Calibri" w:hAnsi="Calibri" w:cs="B Nazanin"/>
                <w:rtl/>
              </w:rPr>
              <w:t>پوشش بازرس</w:t>
            </w:r>
            <w:r w:rsidRPr="006D418F">
              <w:rPr>
                <w:rFonts w:ascii="Calibri" w:hAnsi="Calibri" w:cs="B Nazanin" w:hint="cs"/>
                <w:rtl/>
              </w:rPr>
              <w:t>ی</w:t>
            </w:r>
            <w:r w:rsidRPr="006D418F">
              <w:rPr>
                <w:rFonts w:ascii="Calibri" w:hAnsi="Calibri" w:cs="B Nazanin"/>
                <w:rtl/>
              </w:rPr>
              <w:t xml:space="preserve"> مراکز و اماکن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4C149EFA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F79D6">
              <w:rPr>
                <w:rFonts w:cs="B Nazanin" w:hint="cs"/>
                <w:color w:val="000000" w:themeColor="text1"/>
                <w:rtl/>
              </w:rPr>
              <w:t>131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14:paraId="4E23AA72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F79D6">
              <w:rPr>
                <w:rFonts w:cs="B Nazanin" w:hint="cs"/>
                <w:color w:val="000000" w:themeColor="text1"/>
                <w:rtl/>
              </w:rPr>
              <w:t>16518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494EB825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F79D6">
              <w:rPr>
                <w:rFonts w:cs="B Nazanin" w:hint="cs"/>
                <w:color w:val="000000" w:themeColor="text1"/>
                <w:rtl/>
              </w:rPr>
              <w:t>12614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14:paraId="6BFB5063" w14:textId="77777777" w:rsidR="00D77EC2" w:rsidRPr="00CF79D6" w:rsidRDefault="00D77EC2" w:rsidP="00A85473">
            <w:pPr>
              <w:bidi/>
              <w:spacing w:line="192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133</w:t>
            </w:r>
          </w:p>
        </w:tc>
        <w:tc>
          <w:tcPr>
            <w:tcW w:w="788" w:type="dxa"/>
            <w:tcBorders>
              <w:top w:val="thinThickSmallGap" w:sz="12" w:space="0" w:color="auto"/>
            </w:tcBorders>
            <w:vAlign w:val="center"/>
          </w:tcPr>
          <w:p w14:paraId="2347C3DA" w14:textId="77777777" w:rsidR="00D77EC2" w:rsidRPr="00CF79D6" w:rsidRDefault="00D77EC2" w:rsidP="00A85473">
            <w:pPr>
              <w:bidi/>
              <w:spacing w:line="192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17430</w:t>
            </w:r>
          </w:p>
        </w:tc>
        <w:tc>
          <w:tcPr>
            <w:tcW w:w="771" w:type="dxa"/>
            <w:tcBorders>
              <w:top w:val="thinThickSmallGap" w:sz="12" w:space="0" w:color="auto"/>
            </w:tcBorders>
            <w:vAlign w:val="center"/>
          </w:tcPr>
          <w:p w14:paraId="13314C9A" w14:textId="77777777" w:rsidR="00D77EC2" w:rsidRPr="00CF79D6" w:rsidRDefault="00D77EC2" w:rsidP="00A85473">
            <w:pPr>
              <w:bidi/>
              <w:spacing w:line="192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13134</w:t>
            </w:r>
          </w:p>
        </w:tc>
        <w:tc>
          <w:tcPr>
            <w:tcW w:w="1052" w:type="dxa"/>
            <w:vAlign w:val="center"/>
          </w:tcPr>
          <w:p w14:paraId="65547195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33" w:type="dxa"/>
            <w:vAlign w:val="center"/>
          </w:tcPr>
          <w:p w14:paraId="73963F76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133</w:t>
            </w:r>
          </w:p>
        </w:tc>
        <w:tc>
          <w:tcPr>
            <w:tcW w:w="1276" w:type="dxa"/>
          </w:tcPr>
          <w:p w14:paraId="660D8601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5B7928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2FDAC32F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4940B8">
              <w:rPr>
                <w:rFonts w:cs="B Nazanin"/>
                <w:rtl/>
              </w:rPr>
              <w:t>بالاتر از حد انتظار به دل</w:t>
            </w:r>
            <w:r w:rsidRPr="004940B8">
              <w:rPr>
                <w:rFonts w:cs="B Nazanin" w:hint="cs"/>
                <w:rtl/>
              </w:rPr>
              <w:t>یل</w:t>
            </w:r>
            <w:r w:rsidRPr="004940B8">
              <w:rPr>
                <w:rFonts w:cs="B Nazanin"/>
                <w:rtl/>
              </w:rPr>
              <w:t xml:space="preserve"> نظارتها و پ</w:t>
            </w:r>
            <w:r w:rsidRPr="004940B8">
              <w:rPr>
                <w:rFonts w:cs="B Nazanin" w:hint="cs"/>
                <w:rtl/>
              </w:rPr>
              <w:t>یگیری</w:t>
            </w:r>
            <w:r w:rsidRPr="004940B8">
              <w:rPr>
                <w:rFonts w:cs="B Nazanin"/>
                <w:rtl/>
              </w:rPr>
              <w:t xml:space="preserve"> ها</w:t>
            </w:r>
            <w:r w:rsidRPr="004940B8">
              <w:rPr>
                <w:rFonts w:cs="B Nazanin" w:hint="cs"/>
                <w:rtl/>
              </w:rPr>
              <w:t>ی</w:t>
            </w:r>
            <w:r w:rsidRPr="004940B8">
              <w:rPr>
                <w:rFonts w:cs="B Nazanin"/>
                <w:rtl/>
              </w:rPr>
              <w:t xml:space="preserve"> مستمر</w:t>
            </w:r>
          </w:p>
        </w:tc>
      </w:tr>
      <w:tr w:rsidR="00D77EC2" w14:paraId="24E98732" w14:textId="77777777" w:rsidTr="00A85473">
        <w:trPr>
          <w:trHeight w:val="742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74F38916" w14:textId="77777777" w:rsidR="00D77EC2" w:rsidRPr="006D418F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6D418F">
              <w:rPr>
                <w:rFonts w:ascii="Calibri" w:hAnsi="Calibri" w:cs="B Nazanin"/>
                <w:rtl/>
              </w:rPr>
              <w:t>پوشش کلرسنج</w:t>
            </w:r>
            <w:r w:rsidRPr="006D418F">
              <w:rPr>
                <w:rFonts w:ascii="Calibri" w:hAnsi="Calibri" w:cs="B Nazanin" w:hint="cs"/>
                <w:rtl/>
              </w:rPr>
              <w:t>ی</w:t>
            </w:r>
            <w:r w:rsidRPr="006D418F">
              <w:rPr>
                <w:rFonts w:ascii="Calibri" w:hAnsi="Calibri" w:cs="B Nazanin"/>
                <w:rtl/>
              </w:rPr>
              <w:t xml:space="preserve"> از آب آشام</w:t>
            </w:r>
            <w:r w:rsidRPr="006D418F">
              <w:rPr>
                <w:rFonts w:ascii="Calibri" w:hAnsi="Calibri" w:cs="B Nazanin" w:hint="cs"/>
                <w:rtl/>
              </w:rPr>
              <w:t>ی</w:t>
            </w:r>
            <w:r w:rsidRPr="006D418F">
              <w:rPr>
                <w:rFonts w:ascii="Calibri" w:hAnsi="Calibri" w:cs="B Nazanin" w:hint="eastAsia"/>
                <w:rtl/>
              </w:rPr>
              <w:t>دن</w:t>
            </w:r>
            <w:r w:rsidRPr="006D418F">
              <w:rPr>
                <w:rFonts w:ascii="Calibri" w:hAnsi="Calibri" w:cs="B Nazanin" w:hint="cs"/>
                <w:rtl/>
              </w:rPr>
              <w:t>ی</w:t>
            </w:r>
          </w:p>
        </w:tc>
        <w:tc>
          <w:tcPr>
            <w:tcW w:w="851" w:type="dxa"/>
            <w:vAlign w:val="center"/>
          </w:tcPr>
          <w:p w14:paraId="3DDEFB77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93.1</w:t>
            </w:r>
          </w:p>
        </w:tc>
        <w:tc>
          <w:tcPr>
            <w:tcW w:w="850" w:type="dxa"/>
            <w:vAlign w:val="center"/>
          </w:tcPr>
          <w:p w14:paraId="2E61E26B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24136</w:t>
            </w:r>
          </w:p>
        </w:tc>
        <w:tc>
          <w:tcPr>
            <w:tcW w:w="851" w:type="dxa"/>
            <w:vAlign w:val="center"/>
          </w:tcPr>
          <w:p w14:paraId="7C37E2B5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25920</w:t>
            </w:r>
          </w:p>
        </w:tc>
        <w:tc>
          <w:tcPr>
            <w:tcW w:w="850" w:type="dxa"/>
            <w:vAlign w:val="center"/>
          </w:tcPr>
          <w:p w14:paraId="070130AB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788" w:type="dxa"/>
            <w:vAlign w:val="center"/>
          </w:tcPr>
          <w:p w14:paraId="53B4CDC9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23353</w:t>
            </w:r>
          </w:p>
        </w:tc>
        <w:tc>
          <w:tcPr>
            <w:tcW w:w="771" w:type="dxa"/>
            <w:vAlign w:val="center"/>
          </w:tcPr>
          <w:p w14:paraId="5A4784AA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E96E73">
              <w:rPr>
                <w:rFonts w:cs="B Nazanin"/>
                <w:rtl/>
              </w:rPr>
              <w:t>25920</w:t>
            </w:r>
          </w:p>
        </w:tc>
        <w:tc>
          <w:tcPr>
            <w:tcW w:w="1052" w:type="dxa"/>
            <w:vAlign w:val="center"/>
          </w:tcPr>
          <w:p w14:paraId="04B95623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933" w:type="dxa"/>
            <w:vAlign w:val="center"/>
          </w:tcPr>
          <w:p w14:paraId="552A312A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4EACF7CA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5B7928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5CAAF0EC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در حد انتظار به دلیل نظارتها و پیگیری های مستمر</w:t>
            </w:r>
          </w:p>
        </w:tc>
      </w:tr>
      <w:tr w:rsidR="00D77EC2" w14:paraId="142481CC" w14:textId="77777777" w:rsidTr="00A85473">
        <w:trPr>
          <w:trHeight w:val="742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2DF44D80" w14:textId="77777777" w:rsidR="00D77EC2" w:rsidRPr="006D418F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6D418F">
              <w:rPr>
                <w:rFonts w:ascii="Calibri" w:hAnsi="Calibri" w:cs="B Nazanin"/>
                <w:rtl/>
              </w:rPr>
              <w:t>پوشش نمونه بردار</w:t>
            </w:r>
            <w:r w:rsidRPr="006D418F">
              <w:rPr>
                <w:rFonts w:ascii="Calibri" w:hAnsi="Calibri" w:cs="B Nazanin" w:hint="cs"/>
                <w:rtl/>
              </w:rPr>
              <w:t>ی</w:t>
            </w:r>
            <w:r w:rsidRPr="006D418F">
              <w:rPr>
                <w:rFonts w:ascii="Calibri" w:hAnsi="Calibri" w:cs="B Nazanin"/>
                <w:rtl/>
              </w:rPr>
              <w:t xml:space="preserve"> م</w:t>
            </w:r>
            <w:r w:rsidRPr="006D418F">
              <w:rPr>
                <w:rFonts w:ascii="Calibri" w:hAnsi="Calibri" w:cs="B Nazanin" w:hint="cs"/>
                <w:rtl/>
              </w:rPr>
              <w:t>ی</w:t>
            </w:r>
            <w:r w:rsidRPr="006D418F">
              <w:rPr>
                <w:rFonts w:ascii="Calibri" w:hAnsi="Calibri" w:cs="B Nazanin" w:hint="eastAsia"/>
                <w:rtl/>
              </w:rPr>
              <w:t>کروب</w:t>
            </w:r>
            <w:r w:rsidRPr="006D418F">
              <w:rPr>
                <w:rFonts w:ascii="Calibri" w:hAnsi="Calibri" w:cs="B Nazanin" w:hint="cs"/>
                <w:rtl/>
              </w:rPr>
              <w:t>ی</w:t>
            </w:r>
            <w:r w:rsidRPr="006D418F">
              <w:rPr>
                <w:rFonts w:ascii="Calibri" w:hAnsi="Calibri" w:cs="B Nazanin"/>
                <w:rtl/>
              </w:rPr>
              <w:t xml:space="preserve"> آب آشام</w:t>
            </w:r>
            <w:r w:rsidRPr="006D418F">
              <w:rPr>
                <w:rFonts w:ascii="Calibri" w:hAnsi="Calibri" w:cs="B Nazanin" w:hint="cs"/>
                <w:rtl/>
              </w:rPr>
              <w:t>ی</w:t>
            </w:r>
            <w:r w:rsidRPr="006D418F">
              <w:rPr>
                <w:rFonts w:ascii="Calibri" w:hAnsi="Calibri" w:cs="B Nazanin" w:hint="eastAsia"/>
                <w:rtl/>
              </w:rPr>
              <w:t>دن</w:t>
            </w:r>
            <w:r w:rsidRPr="006D418F">
              <w:rPr>
                <w:rFonts w:ascii="Calibri" w:hAnsi="Calibri" w:cs="B Nazanin" w:hint="cs"/>
                <w:rtl/>
              </w:rPr>
              <w:t>ی</w:t>
            </w:r>
          </w:p>
        </w:tc>
        <w:tc>
          <w:tcPr>
            <w:tcW w:w="851" w:type="dxa"/>
            <w:vAlign w:val="center"/>
          </w:tcPr>
          <w:p w14:paraId="104DF428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</w:t>
            </w:r>
          </w:p>
        </w:tc>
        <w:tc>
          <w:tcPr>
            <w:tcW w:w="850" w:type="dxa"/>
            <w:vAlign w:val="center"/>
          </w:tcPr>
          <w:p w14:paraId="199C4F0B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905</w:t>
            </w:r>
          </w:p>
        </w:tc>
        <w:tc>
          <w:tcPr>
            <w:tcW w:w="851" w:type="dxa"/>
            <w:vAlign w:val="center"/>
          </w:tcPr>
          <w:p w14:paraId="1C91086E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480</w:t>
            </w:r>
          </w:p>
        </w:tc>
        <w:tc>
          <w:tcPr>
            <w:tcW w:w="850" w:type="dxa"/>
            <w:vAlign w:val="center"/>
          </w:tcPr>
          <w:p w14:paraId="02FD169E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124</w:t>
            </w:r>
          </w:p>
        </w:tc>
        <w:tc>
          <w:tcPr>
            <w:tcW w:w="788" w:type="dxa"/>
            <w:vAlign w:val="center"/>
          </w:tcPr>
          <w:p w14:paraId="425956C8" w14:textId="77777777" w:rsidR="00D77EC2" w:rsidRPr="00AB6168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597</w:t>
            </w:r>
          </w:p>
        </w:tc>
        <w:tc>
          <w:tcPr>
            <w:tcW w:w="771" w:type="dxa"/>
            <w:vAlign w:val="center"/>
          </w:tcPr>
          <w:p w14:paraId="78631703" w14:textId="77777777" w:rsidR="00D77EC2" w:rsidRPr="00FC4A57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480</w:t>
            </w:r>
          </w:p>
        </w:tc>
        <w:tc>
          <w:tcPr>
            <w:tcW w:w="1052" w:type="dxa"/>
            <w:vAlign w:val="center"/>
          </w:tcPr>
          <w:p w14:paraId="0C76D59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33" w:type="dxa"/>
            <w:vAlign w:val="center"/>
          </w:tcPr>
          <w:p w14:paraId="45EBB860" w14:textId="77777777" w:rsidR="00D77EC2" w:rsidRDefault="009749AB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124</w:t>
            </w:r>
          </w:p>
        </w:tc>
        <w:tc>
          <w:tcPr>
            <w:tcW w:w="1276" w:type="dxa"/>
          </w:tcPr>
          <w:p w14:paraId="7F0D0427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5B7928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31653EBC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4940B8">
              <w:rPr>
                <w:rFonts w:cs="B Nazanin"/>
                <w:rtl/>
              </w:rPr>
              <w:t>بالاتر از حد انتظار به دل</w:t>
            </w:r>
            <w:r w:rsidRPr="004940B8">
              <w:rPr>
                <w:rFonts w:cs="B Nazanin" w:hint="cs"/>
                <w:rtl/>
              </w:rPr>
              <w:t>یل</w:t>
            </w:r>
            <w:r w:rsidRPr="004940B8">
              <w:rPr>
                <w:rFonts w:cs="B Nazanin"/>
                <w:rtl/>
              </w:rPr>
              <w:t xml:space="preserve"> نظارتها و پ</w:t>
            </w:r>
            <w:r w:rsidRPr="004940B8">
              <w:rPr>
                <w:rFonts w:cs="B Nazanin" w:hint="cs"/>
                <w:rtl/>
              </w:rPr>
              <w:t>یگیری</w:t>
            </w:r>
            <w:r w:rsidRPr="004940B8">
              <w:rPr>
                <w:rFonts w:cs="B Nazanin"/>
                <w:rtl/>
              </w:rPr>
              <w:t xml:space="preserve"> ها</w:t>
            </w:r>
            <w:r w:rsidRPr="004940B8">
              <w:rPr>
                <w:rFonts w:cs="B Nazanin" w:hint="cs"/>
                <w:rtl/>
              </w:rPr>
              <w:t>ی</w:t>
            </w:r>
            <w:r w:rsidRPr="004940B8">
              <w:rPr>
                <w:rFonts w:cs="B Nazanin"/>
                <w:rtl/>
              </w:rPr>
              <w:t xml:space="preserve"> مستمر</w:t>
            </w:r>
          </w:p>
        </w:tc>
      </w:tr>
      <w:tr w:rsidR="00D77EC2" w14:paraId="6A847907" w14:textId="77777777" w:rsidTr="00A85473">
        <w:trPr>
          <w:trHeight w:val="742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57943E3C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خانوارهايي كه به آب آشاميدني دسترسي دارند</w:t>
            </w:r>
          </w:p>
        </w:tc>
        <w:tc>
          <w:tcPr>
            <w:tcW w:w="851" w:type="dxa"/>
          </w:tcPr>
          <w:p w14:paraId="6D245671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  <w:p w14:paraId="2615144E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14:paraId="11B8B381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FC4A57">
              <w:rPr>
                <w:rFonts w:cs="B Nazanin"/>
                <w:rtl/>
              </w:rPr>
              <w:t>13430</w:t>
            </w:r>
          </w:p>
        </w:tc>
        <w:tc>
          <w:tcPr>
            <w:tcW w:w="851" w:type="dxa"/>
            <w:vAlign w:val="center"/>
          </w:tcPr>
          <w:p w14:paraId="75CB140E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FC4A57">
              <w:rPr>
                <w:rFonts w:cs="B Nazanin"/>
                <w:rtl/>
              </w:rPr>
              <w:t>13430</w:t>
            </w:r>
          </w:p>
        </w:tc>
        <w:tc>
          <w:tcPr>
            <w:tcW w:w="850" w:type="dxa"/>
            <w:vAlign w:val="center"/>
          </w:tcPr>
          <w:p w14:paraId="0ACD6622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88" w:type="dxa"/>
            <w:vAlign w:val="center"/>
          </w:tcPr>
          <w:p w14:paraId="04D3E260" w14:textId="77777777" w:rsidR="00D77EC2" w:rsidRPr="00AB6168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4223D7">
              <w:rPr>
                <w:rFonts w:cs="B Nazanin"/>
                <w:rtl/>
              </w:rPr>
              <w:t>14057</w:t>
            </w:r>
          </w:p>
        </w:tc>
        <w:tc>
          <w:tcPr>
            <w:tcW w:w="771" w:type="dxa"/>
            <w:vAlign w:val="center"/>
          </w:tcPr>
          <w:p w14:paraId="4FA01CF2" w14:textId="77777777" w:rsidR="00D77EC2" w:rsidRPr="00FC4A57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 w:rsidRPr="004223D7">
              <w:rPr>
                <w:rFonts w:cs="B Nazanin"/>
                <w:rtl/>
                <w:lang w:bidi="fa-IR"/>
              </w:rPr>
              <w:t>14057</w:t>
            </w:r>
          </w:p>
        </w:tc>
        <w:tc>
          <w:tcPr>
            <w:tcW w:w="1052" w:type="dxa"/>
            <w:vAlign w:val="center"/>
          </w:tcPr>
          <w:p w14:paraId="4C833FD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933" w:type="dxa"/>
            <w:vAlign w:val="center"/>
          </w:tcPr>
          <w:p w14:paraId="6235D3DB" w14:textId="77777777" w:rsidR="00D77EC2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460D58D7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0916199C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در حد انتظار به دلیل نظارتها و پیگیری های مستمر</w:t>
            </w:r>
          </w:p>
          <w:p w14:paraId="2FE11F8F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</w:p>
        </w:tc>
      </w:tr>
      <w:tr w:rsidR="00D77EC2" w14:paraId="492CBD75" w14:textId="77777777" w:rsidTr="00A85473">
        <w:trPr>
          <w:trHeight w:val="742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7723F7B4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خانوارهاي برخوردار از شبكه عمومي آب آشاميدني</w:t>
            </w:r>
          </w:p>
        </w:tc>
        <w:tc>
          <w:tcPr>
            <w:tcW w:w="851" w:type="dxa"/>
            <w:vAlign w:val="center"/>
          </w:tcPr>
          <w:p w14:paraId="39E29F64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99.</w:t>
            </w: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4609817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AB6168">
              <w:rPr>
                <w:rFonts w:cs="B Nazanin"/>
                <w:rtl/>
              </w:rPr>
              <w:t>13365</w:t>
            </w:r>
          </w:p>
        </w:tc>
        <w:tc>
          <w:tcPr>
            <w:tcW w:w="851" w:type="dxa"/>
            <w:vAlign w:val="center"/>
          </w:tcPr>
          <w:p w14:paraId="75B98128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FC4A57">
              <w:rPr>
                <w:rFonts w:cs="B Nazanin"/>
                <w:rtl/>
              </w:rPr>
              <w:t>13430</w:t>
            </w:r>
          </w:p>
        </w:tc>
        <w:tc>
          <w:tcPr>
            <w:tcW w:w="850" w:type="dxa"/>
            <w:vAlign w:val="center"/>
          </w:tcPr>
          <w:p w14:paraId="689CD92F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99.5</w:t>
            </w:r>
          </w:p>
        </w:tc>
        <w:tc>
          <w:tcPr>
            <w:tcW w:w="788" w:type="dxa"/>
            <w:vAlign w:val="center"/>
          </w:tcPr>
          <w:p w14:paraId="6444D170" w14:textId="77777777" w:rsidR="00D77EC2" w:rsidRPr="00AB6168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4223D7">
              <w:rPr>
                <w:rFonts w:cs="B Nazanin"/>
                <w:rtl/>
              </w:rPr>
              <w:t>13992</w:t>
            </w:r>
          </w:p>
        </w:tc>
        <w:tc>
          <w:tcPr>
            <w:tcW w:w="771" w:type="dxa"/>
            <w:vAlign w:val="center"/>
          </w:tcPr>
          <w:p w14:paraId="3F23AF12" w14:textId="77777777" w:rsidR="00D77EC2" w:rsidRPr="00FC4A57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4223D7">
              <w:rPr>
                <w:rFonts w:cs="B Nazanin"/>
                <w:rtl/>
                <w:lang w:bidi="fa-IR"/>
              </w:rPr>
              <w:t>14057</w:t>
            </w:r>
          </w:p>
        </w:tc>
        <w:tc>
          <w:tcPr>
            <w:tcW w:w="1052" w:type="dxa"/>
            <w:vAlign w:val="center"/>
          </w:tcPr>
          <w:p w14:paraId="57002944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99.05</w:t>
            </w:r>
          </w:p>
        </w:tc>
        <w:tc>
          <w:tcPr>
            <w:tcW w:w="933" w:type="dxa"/>
            <w:vAlign w:val="center"/>
          </w:tcPr>
          <w:p w14:paraId="3C3C0CD7" w14:textId="77777777" w:rsidR="00D77EC2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66C56699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3DFDFB43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در حد انتظار به دلیل نظارتها و پیگیری های مستمر</w:t>
            </w:r>
          </w:p>
          <w:p w14:paraId="539D0099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</w:p>
        </w:tc>
      </w:tr>
      <w:tr w:rsidR="00D77EC2" w14:paraId="48D6D377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546CFD1B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خانوارهاي روستايي برخوردار از توالتهاي بهداشتي</w:t>
            </w:r>
          </w:p>
        </w:tc>
        <w:tc>
          <w:tcPr>
            <w:tcW w:w="851" w:type="dxa"/>
          </w:tcPr>
          <w:p w14:paraId="7436D936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  <w:p w14:paraId="7737D5B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14:paraId="340FADDF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13430</w:t>
            </w:r>
          </w:p>
        </w:tc>
        <w:tc>
          <w:tcPr>
            <w:tcW w:w="851" w:type="dxa"/>
            <w:vAlign w:val="center"/>
          </w:tcPr>
          <w:p w14:paraId="588E016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FC4A57">
              <w:rPr>
                <w:rFonts w:cs="B Nazanin"/>
                <w:rtl/>
              </w:rPr>
              <w:t>13430</w:t>
            </w:r>
          </w:p>
        </w:tc>
        <w:tc>
          <w:tcPr>
            <w:tcW w:w="850" w:type="dxa"/>
            <w:vAlign w:val="center"/>
          </w:tcPr>
          <w:p w14:paraId="5AD7B702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88" w:type="dxa"/>
            <w:vAlign w:val="center"/>
          </w:tcPr>
          <w:p w14:paraId="2094C097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D23A52">
              <w:rPr>
                <w:rFonts w:cs="B Nazanin"/>
                <w:rtl/>
                <w:lang w:bidi="fa-IR"/>
              </w:rPr>
              <w:t>14057</w:t>
            </w:r>
          </w:p>
        </w:tc>
        <w:tc>
          <w:tcPr>
            <w:tcW w:w="771" w:type="dxa"/>
            <w:vAlign w:val="center"/>
          </w:tcPr>
          <w:p w14:paraId="05AD13D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8C48CF">
              <w:rPr>
                <w:rFonts w:cs="B Nazanin"/>
                <w:rtl/>
                <w:lang w:bidi="fa-IR"/>
              </w:rPr>
              <w:t>14057</w:t>
            </w:r>
          </w:p>
        </w:tc>
        <w:tc>
          <w:tcPr>
            <w:tcW w:w="1052" w:type="dxa"/>
            <w:vAlign w:val="center"/>
          </w:tcPr>
          <w:p w14:paraId="5BDDB374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33" w:type="dxa"/>
            <w:vAlign w:val="center"/>
          </w:tcPr>
          <w:p w14:paraId="633A5F6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5169D7D7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648A3782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در حد انتظار به دلیل نظارتها و پیگیری های مستمر</w:t>
            </w:r>
          </w:p>
          <w:p w14:paraId="25805F5A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</w:p>
        </w:tc>
      </w:tr>
      <w:tr w:rsidR="00D77EC2" w14:paraId="73B188B5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747B58EA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خانوارهاي روستايي كه فاضلاب را به روش بهداشتي جمع آوري و دفع مي</w:t>
            </w:r>
            <w:r w:rsidRPr="00C15AB4">
              <w:rPr>
                <w:rFonts w:cs="B Nazanin" w:hint="cs"/>
                <w:rtl/>
              </w:rPr>
              <w:t xml:space="preserve"> </w:t>
            </w:r>
            <w:r w:rsidRPr="00C15AB4">
              <w:rPr>
                <w:rFonts w:cs="B Nazanin"/>
                <w:rtl/>
              </w:rPr>
              <w:t>كنند</w:t>
            </w:r>
          </w:p>
        </w:tc>
        <w:tc>
          <w:tcPr>
            <w:tcW w:w="851" w:type="dxa"/>
            <w:vAlign w:val="center"/>
          </w:tcPr>
          <w:p w14:paraId="3B0EFD4C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DE5D0E">
              <w:rPr>
                <w:rFonts w:cs="B Nazanin" w:hint="cs"/>
                <w:color w:val="000000" w:themeColor="text1"/>
                <w:rtl/>
              </w:rPr>
              <w:t>97</w:t>
            </w:r>
          </w:p>
        </w:tc>
        <w:tc>
          <w:tcPr>
            <w:tcW w:w="850" w:type="dxa"/>
            <w:vAlign w:val="center"/>
          </w:tcPr>
          <w:p w14:paraId="491822DA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13005</w:t>
            </w:r>
          </w:p>
        </w:tc>
        <w:tc>
          <w:tcPr>
            <w:tcW w:w="851" w:type="dxa"/>
            <w:vAlign w:val="center"/>
          </w:tcPr>
          <w:p w14:paraId="3DFDE1A8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FC4A57">
              <w:rPr>
                <w:rFonts w:cs="B Nazanin"/>
                <w:rtl/>
              </w:rPr>
              <w:t>13430</w:t>
            </w:r>
          </w:p>
        </w:tc>
        <w:tc>
          <w:tcPr>
            <w:tcW w:w="850" w:type="dxa"/>
            <w:vAlign w:val="center"/>
          </w:tcPr>
          <w:p w14:paraId="4FC6C96A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</w:t>
            </w:r>
          </w:p>
        </w:tc>
        <w:tc>
          <w:tcPr>
            <w:tcW w:w="788" w:type="dxa"/>
            <w:vAlign w:val="center"/>
          </w:tcPr>
          <w:p w14:paraId="1829CA1E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6539C1">
              <w:rPr>
                <w:rFonts w:cs="B Nazanin"/>
                <w:rtl/>
                <w:lang w:bidi="fa-IR"/>
              </w:rPr>
              <w:t>13635</w:t>
            </w:r>
          </w:p>
        </w:tc>
        <w:tc>
          <w:tcPr>
            <w:tcW w:w="771" w:type="dxa"/>
            <w:vAlign w:val="center"/>
          </w:tcPr>
          <w:p w14:paraId="163B95E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8C48CF">
              <w:rPr>
                <w:rFonts w:cs="B Nazanin"/>
                <w:rtl/>
                <w:lang w:bidi="fa-IR"/>
              </w:rPr>
              <w:t>14057</w:t>
            </w:r>
          </w:p>
        </w:tc>
        <w:tc>
          <w:tcPr>
            <w:tcW w:w="1052" w:type="dxa"/>
            <w:vAlign w:val="center"/>
          </w:tcPr>
          <w:p w14:paraId="06F175F7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89.5</w:t>
            </w:r>
          </w:p>
        </w:tc>
        <w:tc>
          <w:tcPr>
            <w:tcW w:w="933" w:type="dxa"/>
            <w:vAlign w:val="center"/>
          </w:tcPr>
          <w:p w14:paraId="7847320F" w14:textId="77777777" w:rsidR="00D77EC2" w:rsidRPr="00C15AB4" w:rsidRDefault="009749AB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108</w:t>
            </w:r>
          </w:p>
        </w:tc>
        <w:tc>
          <w:tcPr>
            <w:tcW w:w="1276" w:type="dxa"/>
          </w:tcPr>
          <w:p w14:paraId="5E586587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003BE475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در حد انتظار به دلیل نظارتها و پیگیری های مستمر</w:t>
            </w:r>
          </w:p>
          <w:p w14:paraId="14B80C03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</w:p>
        </w:tc>
      </w:tr>
      <w:tr w:rsidR="00D77EC2" w14:paraId="0A9A1A7A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7CD68A1B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 صد خانوارهايي كه زباله را به روش بهداشتي جمع آوري و دفع  ميكنند</w:t>
            </w:r>
          </w:p>
        </w:tc>
        <w:tc>
          <w:tcPr>
            <w:tcW w:w="851" w:type="dxa"/>
          </w:tcPr>
          <w:p w14:paraId="4D7D380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  <w:p w14:paraId="57DC2981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14:paraId="34313173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FC4A57">
              <w:rPr>
                <w:rFonts w:cs="B Nazanin"/>
                <w:rtl/>
              </w:rPr>
              <w:t>13430</w:t>
            </w:r>
          </w:p>
        </w:tc>
        <w:tc>
          <w:tcPr>
            <w:tcW w:w="851" w:type="dxa"/>
            <w:vAlign w:val="center"/>
          </w:tcPr>
          <w:p w14:paraId="5E42DEB8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FC4A57">
              <w:rPr>
                <w:rFonts w:cs="B Nazanin"/>
                <w:rtl/>
              </w:rPr>
              <w:t>13430</w:t>
            </w:r>
          </w:p>
        </w:tc>
        <w:tc>
          <w:tcPr>
            <w:tcW w:w="850" w:type="dxa"/>
            <w:vAlign w:val="center"/>
          </w:tcPr>
          <w:p w14:paraId="46671FCC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88" w:type="dxa"/>
            <w:vAlign w:val="center"/>
          </w:tcPr>
          <w:p w14:paraId="7D3B9E9C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D23A52">
              <w:rPr>
                <w:rFonts w:cs="B Nazanin"/>
                <w:rtl/>
                <w:lang w:bidi="fa-IR"/>
              </w:rPr>
              <w:t>14057</w:t>
            </w:r>
          </w:p>
        </w:tc>
        <w:tc>
          <w:tcPr>
            <w:tcW w:w="771" w:type="dxa"/>
            <w:vAlign w:val="center"/>
          </w:tcPr>
          <w:p w14:paraId="7340CE24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8C48CF">
              <w:rPr>
                <w:rFonts w:cs="B Nazanin"/>
                <w:rtl/>
                <w:lang w:bidi="fa-IR"/>
              </w:rPr>
              <w:t>14057</w:t>
            </w:r>
          </w:p>
        </w:tc>
        <w:tc>
          <w:tcPr>
            <w:tcW w:w="1052" w:type="dxa"/>
            <w:vAlign w:val="center"/>
          </w:tcPr>
          <w:p w14:paraId="18312481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933" w:type="dxa"/>
            <w:vAlign w:val="center"/>
          </w:tcPr>
          <w:p w14:paraId="30523238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5C5D6183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0572D043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در حد انتظار به دلیل نظارتها و پیگیری های مستمر</w:t>
            </w:r>
          </w:p>
          <w:p w14:paraId="20AC3C82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</w:p>
        </w:tc>
      </w:tr>
      <w:tr w:rsidR="00D77EC2" w14:paraId="0B23F1BC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54F6663A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خانوارهايي كه فضولات دامي را به روش بهداشتي جمع آوري و دفع ميكنند</w:t>
            </w:r>
          </w:p>
        </w:tc>
        <w:tc>
          <w:tcPr>
            <w:tcW w:w="851" w:type="dxa"/>
            <w:vAlign w:val="center"/>
          </w:tcPr>
          <w:p w14:paraId="0BBCA9D9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850" w:type="dxa"/>
            <w:vAlign w:val="center"/>
          </w:tcPr>
          <w:p w14:paraId="5FCC9716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410</w:t>
            </w:r>
          </w:p>
        </w:tc>
        <w:tc>
          <w:tcPr>
            <w:tcW w:w="851" w:type="dxa"/>
            <w:vAlign w:val="center"/>
          </w:tcPr>
          <w:p w14:paraId="46CD1C1B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453</w:t>
            </w:r>
          </w:p>
        </w:tc>
        <w:tc>
          <w:tcPr>
            <w:tcW w:w="850" w:type="dxa"/>
            <w:vAlign w:val="center"/>
          </w:tcPr>
          <w:p w14:paraId="45BC0DFA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788" w:type="dxa"/>
            <w:vAlign w:val="center"/>
          </w:tcPr>
          <w:p w14:paraId="5A71055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411</w:t>
            </w:r>
          </w:p>
        </w:tc>
        <w:tc>
          <w:tcPr>
            <w:tcW w:w="771" w:type="dxa"/>
            <w:vAlign w:val="center"/>
          </w:tcPr>
          <w:p w14:paraId="3CE5B191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454</w:t>
            </w:r>
          </w:p>
        </w:tc>
        <w:tc>
          <w:tcPr>
            <w:tcW w:w="1052" w:type="dxa"/>
            <w:vAlign w:val="center"/>
          </w:tcPr>
          <w:p w14:paraId="52D9E9E8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86.1</w:t>
            </w:r>
          </w:p>
        </w:tc>
        <w:tc>
          <w:tcPr>
            <w:tcW w:w="933" w:type="dxa"/>
            <w:vAlign w:val="center"/>
          </w:tcPr>
          <w:p w14:paraId="0CEF4825" w14:textId="77777777" w:rsidR="00D77EC2" w:rsidRPr="00C15AB4" w:rsidRDefault="009749AB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104</w:t>
            </w:r>
          </w:p>
        </w:tc>
        <w:tc>
          <w:tcPr>
            <w:tcW w:w="1276" w:type="dxa"/>
          </w:tcPr>
          <w:p w14:paraId="52AF6545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2DCCD9E4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</w:t>
            </w:r>
            <w:r w:rsidRPr="00C15AB4">
              <w:rPr>
                <w:rFonts w:cs="B Nazanin" w:hint="cs"/>
                <w:rtl/>
              </w:rPr>
              <w:t xml:space="preserve"> حد انتظار به دلیل نظارتها و پیگیری های مستمر</w:t>
            </w:r>
          </w:p>
          <w:p w14:paraId="26CFC0CB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</w:p>
        </w:tc>
      </w:tr>
      <w:tr w:rsidR="00D77EC2" w14:paraId="2ABE40F2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7CFD5F6F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نمونه هاي مطلوب آب آشاميدني  از نظر ميكروبي در شهر</w:t>
            </w:r>
          </w:p>
        </w:tc>
        <w:tc>
          <w:tcPr>
            <w:tcW w:w="851" w:type="dxa"/>
            <w:vAlign w:val="center"/>
          </w:tcPr>
          <w:p w14:paraId="1F4310A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14:paraId="6AE181CB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331</w:t>
            </w:r>
          </w:p>
        </w:tc>
        <w:tc>
          <w:tcPr>
            <w:tcW w:w="851" w:type="dxa"/>
            <w:vAlign w:val="center"/>
          </w:tcPr>
          <w:p w14:paraId="683D475F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331</w:t>
            </w:r>
          </w:p>
        </w:tc>
        <w:tc>
          <w:tcPr>
            <w:tcW w:w="850" w:type="dxa"/>
            <w:vAlign w:val="center"/>
          </w:tcPr>
          <w:p w14:paraId="11E806D1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88" w:type="dxa"/>
            <w:vAlign w:val="center"/>
          </w:tcPr>
          <w:p w14:paraId="0D5A4AB5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216</w:t>
            </w:r>
          </w:p>
        </w:tc>
        <w:tc>
          <w:tcPr>
            <w:tcW w:w="771" w:type="dxa"/>
            <w:vAlign w:val="center"/>
          </w:tcPr>
          <w:p w14:paraId="5BF0BFDE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216</w:t>
            </w:r>
          </w:p>
        </w:tc>
        <w:tc>
          <w:tcPr>
            <w:tcW w:w="1052" w:type="dxa"/>
            <w:vAlign w:val="center"/>
          </w:tcPr>
          <w:p w14:paraId="3DFD97BE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933" w:type="dxa"/>
            <w:vAlign w:val="center"/>
          </w:tcPr>
          <w:p w14:paraId="44B323AC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276C5A8C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02DA7744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</w:t>
            </w:r>
            <w:r w:rsidRPr="00C15AB4">
              <w:rPr>
                <w:rFonts w:cs="B Nazanin" w:hint="cs"/>
                <w:rtl/>
              </w:rPr>
              <w:t xml:space="preserve"> حد انتظار به دلیل نظارتها و پیگیری های مستمر</w:t>
            </w:r>
          </w:p>
          <w:p w14:paraId="121E2D58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</w:p>
        </w:tc>
      </w:tr>
      <w:tr w:rsidR="00D77EC2" w14:paraId="2CB701B1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5FCE4254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lastRenderedPageBreak/>
              <w:t>د</w:t>
            </w:r>
            <w:r w:rsidRPr="00C15AB4">
              <w:rPr>
                <w:rFonts w:cs="B Nazanin" w:hint="cs"/>
                <w:rtl/>
              </w:rPr>
              <w:t>ر</w:t>
            </w:r>
            <w:r w:rsidRPr="00C15AB4">
              <w:rPr>
                <w:rFonts w:cs="B Nazanin"/>
                <w:rtl/>
              </w:rPr>
              <w:t>صد نمونه هاي مطلوب آب آشاميدني  از نظر ميكروبي در روستا</w:t>
            </w:r>
          </w:p>
        </w:tc>
        <w:tc>
          <w:tcPr>
            <w:tcW w:w="851" w:type="dxa"/>
            <w:vAlign w:val="center"/>
          </w:tcPr>
          <w:p w14:paraId="06D3761F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95.1</w:t>
            </w:r>
          </w:p>
        </w:tc>
        <w:tc>
          <w:tcPr>
            <w:tcW w:w="850" w:type="dxa"/>
            <w:vAlign w:val="center"/>
          </w:tcPr>
          <w:p w14:paraId="7967426C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546</w:t>
            </w:r>
          </w:p>
        </w:tc>
        <w:tc>
          <w:tcPr>
            <w:tcW w:w="851" w:type="dxa"/>
            <w:vAlign w:val="center"/>
          </w:tcPr>
          <w:p w14:paraId="096C2E29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574</w:t>
            </w:r>
          </w:p>
        </w:tc>
        <w:tc>
          <w:tcPr>
            <w:tcW w:w="850" w:type="dxa"/>
            <w:vAlign w:val="center"/>
          </w:tcPr>
          <w:p w14:paraId="1633975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97.8</w:t>
            </w:r>
          </w:p>
        </w:tc>
        <w:tc>
          <w:tcPr>
            <w:tcW w:w="788" w:type="dxa"/>
            <w:vAlign w:val="center"/>
          </w:tcPr>
          <w:p w14:paraId="544294AA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225</w:t>
            </w:r>
          </w:p>
        </w:tc>
        <w:tc>
          <w:tcPr>
            <w:tcW w:w="771" w:type="dxa"/>
            <w:vAlign w:val="center"/>
          </w:tcPr>
          <w:p w14:paraId="194E1B59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230</w:t>
            </w:r>
          </w:p>
        </w:tc>
        <w:tc>
          <w:tcPr>
            <w:tcW w:w="1052" w:type="dxa"/>
            <w:vAlign w:val="center"/>
          </w:tcPr>
          <w:p w14:paraId="647BD3C9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</w:t>
            </w:r>
          </w:p>
        </w:tc>
        <w:tc>
          <w:tcPr>
            <w:tcW w:w="933" w:type="dxa"/>
            <w:vAlign w:val="center"/>
          </w:tcPr>
          <w:p w14:paraId="7D78B788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1B25E3BB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179E3236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</w:t>
            </w:r>
            <w:r w:rsidRPr="00C15AB4">
              <w:rPr>
                <w:rFonts w:cs="B Nazanin" w:hint="cs"/>
                <w:rtl/>
              </w:rPr>
              <w:t xml:space="preserve"> حد انتظار به دلیل نظارتها و پیگیری های مستمر</w:t>
            </w:r>
          </w:p>
          <w:p w14:paraId="2AF8FAB7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</w:p>
        </w:tc>
      </w:tr>
      <w:tr w:rsidR="00D77EC2" w14:paraId="503AFC61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03C8BA85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نمونه هاي مطلوب آب آشاميدني  از نظر شيميايي در شهر</w:t>
            </w:r>
          </w:p>
        </w:tc>
        <w:tc>
          <w:tcPr>
            <w:tcW w:w="851" w:type="dxa"/>
          </w:tcPr>
          <w:p w14:paraId="46A84447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sz w:val="12"/>
                <w:szCs w:val="12"/>
                <w:rtl/>
              </w:rPr>
            </w:pPr>
          </w:p>
          <w:p w14:paraId="405027F7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14:paraId="5E1A1634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851" w:type="dxa"/>
            <w:vAlign w:val="center"/>
          </w:tcPr>
          <w:p w14:paraId="29D2C32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850" w:type="dxa"/>
            <w:vAlign w:val="center"/>
          </w:tcPr>
          <w:p w14:paraId="1596599C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88" w:type="dxa"/>
            <w:vAlign w:val="center"/>
          </w:tcPr>
          <w:p w14:paraId="43F87B5B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771" w:type="dxa"/>
            <w:vAlign w:val="center"/>
          </w:tcPr>
          <w:p w14:paraId="2EA1290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1052" w:type="dxa"/>
            <w:vAlign w:val="center"/>
          </w:tcPr>
          <w:p w14:paraId="77B0AD23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933" w:type="dxa"/>
            <w:vAlign w:val="center"/>
          </w:tcPr>
          <w:p w14:paraId="4FEF1A9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22DCDF77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0E759753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در حد انتظار به دلیل نظارتها و پیگیری های مستمر</w:t>
            </w:r>
          </w:p>
        </w:tc>
      </w:tr>
      <w:tr w:rsidR="00D77EC2" w14:paraId="76CC6D5C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01F0FC0B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نمونه هاي مطلوب آب آشاميدني  از نظر شيميايي در روستا</w:t>
            </w:r>
          </w:p>
        </w:tc>
        <w:tc>
          <w:tcPr>
            <w:tcW w:w="851" w:type="dxa"/>
          </w:tcPr>
          <w:p w14:paraId="1501ED91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  <w:p w14:paraId="060396AB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14:paraId="52B7D112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62</w:t>
            </w:r>
          </w:p>
        </w:tc>
        <w:tc>
          <w:tcPr>
            <w:tcW w:w="851" w:type="dxa"/>
            <w:vAlign w:val="center"/>
          </w:tcPr>
          <w:p w14:paraId="70DC8D28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62</w:t>
            </w:r>
          </w:p>
        </w:tc>
        <w:tc>
          <w:tcPr>
            <w:tcW w:w="850" w:type="dxa"/>
            <w:vAlign w:val="center"/>
          </w:tcPr>
          <w:p w14:paraId="58202DC4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88" w:type="dxa"/>
            <w:vAlign w:val="center"/>
          </w:tcPr>
          <w:p w14:paraId="6588AA51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</w:t>
            </w:r>
          </w:p>
        </w:tc>
        <w:tc>
          <w:tcPr>
            <w:tcW w:w="771" w:type="dxa"/>
            <w:vAlign w:val="center"/>
          </w:tcPr>
          <w:p w14:paraId="46FAD7C4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</w:t>
            </w:r>
          </w:p>
        </w:tc>
        <w:tc>
          <w:tcPr>
            <w:tcW w:w="1052" w:type="dxa"/>
            <w:vAlign w:val="center"/>
          </w:tcPr>
          <w:p w14:paraId="20345B16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33" w:type="dxa"/>
            <w:vAlign w:val="center"/>
          </w:tcPr>
          <w:p w14:paraId="13972F84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2A068A3C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57F1EAE0" w14:textId="77777777" w:rsidR="00D77EC2" w:rsidRPr="004940B8" w:rsidRDefault="00D77EC2" w:rsidP="00A85473">
            <w:pPr>
              <w:bidi/>
              <w:rPr>
                <w:rFonts w:cs="B Nazanin"/>
              </w:rPr>
            </w:pPr>
            <w:r w:rsidRPr="00C15AB4">
              <w:rPr>
                <w:rFonts w:cs="B Nazanin" w:hint="cs"/>
                <w:rtl/>
              </w:rPr>
              <w:t>در حد انتظار به دلیل نظارتها و پیگیری های مستمر</w:t>
            </w:r>
          </w:p>
        </w:tc>
      </w:tr>
      <w:tr w:rsidR="00D77EC2" w14:paraId="610D9AB8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1B8C6865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مراكز تهيه و توزيع مواد غذايي شهري  داراي معيار بهداشتي و بهسازي</w:t>
            </w:r>
          </w:p>
        </w:tc>
        <w:tc>
          <w:tcPr>
            <w:tcW w:w="851" w:type="dxa"/>
            <w:vAlign w:val="center"/>
          </w:tcPr>
          <w:p w14:paraId="748DBBD6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99.4</w:t>
            </w:r>
          </w:p>
        </w:tc>
        <w:tc>
          <w:tcPr>
            <w:tcW w:w="850" w:type="dxa"/>
            <w:vAlign w:val="center"/>
          </w:tcPr>
          <w:p w14:paraId="7C6BF614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1416</w:t>
            </w:r>
          </w:p>
        </w:tc>
        <w:tc>
          <w:tcPr>
            <w:tcW w:w="851" w:type="dxa"/>
            <w:vAlign w:val="center"/>
          </w:tcPr>
          <w:p w14:paraId="54CC487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1424</w:t>
            </w:r>
          </w:p>
        </w:tc>
        <w:tc>
          <w:tcPr>
            <w:tcW w:w="850" w:type="dxa"/>
            <w:vAlign w:val="center"/>
          </w:tcPr>
          <w:p w14:paraId="3C05BA8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</w:t>
            </w:r>
          </w:p>
        </w:tc>
        <w:tc>
          <w:tcPr>
            <w:tcW w:w="788" w:type="dxa"/>
            <w:vAlign w:val="center"/>
          </w:tcPr>
          <w:p w14:paraId="42D29694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1528</w:t>
            </w:r>
          </w:p>
        </w:tc>
        <w:tc>
          <w:tcPr>
            <w:tcW w:w="771" w:type="dxa"/>
            <w:vAlign w:val="center"/>
          </w:tcPr>
          <w:p w14:paraId="23E7801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1542</w:t>
            </w:r>
          </w:p>
        </w:tc>
        <w:tc>
          <w:tcPr>
            <w:tcW w:w="1052" w:type="dxa"/>
            <w:vAlign w:val="center"/>
          </w:tcPr>
          <w:p w14:paraId="0328A68E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95</w:t>
            </w:r>
          </w:p>
        </w:tc>
        <w:tc>
          <w:tcPr>
            <w:tcW w:w="933" w:type="dxa"/>
            <w:vAlign w:val="center"/>
          </w:tcPr>
          <w:p w14:paraId="498A46AA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58C5C0A0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357B94F0" w14:textId="77777777" w:rsidR="00D77EC2" w:rsidRPr="004940B8" w:rsidRDefault="00D77EC2" w:rsidP="00A85473">
            <w:pPr>
              <w:bidi/>
              <w:rPr>
                <w:rFonts w:cs="B Nazanin"/>
              </w:rPr>
            </w:pPr>
            <w:r w:rsidRPr="004940B8">
              <w:rPr>
                <w:rFonts w:cs="B Nazanin"/>
                <w:rtl/>
              </w:rPr>
              <w:t>بالاتر از حد انتظار به دل</w:t>
            </w:r>
            <w:r w:rsidRPr="004940B8">
              <w:rPr>
                <w:rFonts w:cs="B Nazanin" w:hint="cs"/>
                <w:rtl/>
              </w:rPr>
              <w:t>یل</w:t>
            </w:r>
            <w:r w:rsidRPr="004940B8">
              <w:rPr>
                <w:rFonts w:cs="B Nazanin"/>
                <w:rtl/>
              </w:rPr>
              <w:t xml:space="preserve"> نظارتها و پ</w:t>
            </w:r>
            <w:r w:rsidRPr="004940B8">
              <w:rPr>
                <w:rFonts w:cs="B Nazanin" w:hint="cs"/>
                <w:rtl/>
              </w:rPr>
              <w:t>یگیری</w:t>
            </w:r>
            <w:r w:rsidRPr="004940B8">
              <w:rPr>
                <w:rFonts w:cs="B Nazanin"/>
                <w:rtl/>
              </w:rPr>
              <w:t xml:space="preserve"> ها</w:t>
            </w:r>
            <w:r w:rsidRPr="004940B8">
              <w:rPr>
                <w:rFonts w:cs="B Nazanin" w:hint="cs"/>
                <w:rtl/>
              </w:rPr>
              <w:t>ی</w:t>
            </w:r>
            <w:r w:rsidRPr="004940B8">
              <w:rPr>
                <w:rFonts w:cs="B Nazanin"/>
                <w:rtl/>
              </w:rPr>
              <w:t xml:space="preserve"> مستمر</w:t>
            </w:r>
          </w:p>
        </w:tc>
      </w:tr>
      <w:tr w:rsidR="00D77EC2" w14:paraId="1CA3FA3E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61F57562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مراكز تهيه و توزيع مواد غذايي روستايي داراي معيار بهداشتي و بهسازي</w:t>
            </w:r>
          </w:p>
        </w:tc>
        <w:tc>
          <w:tcPr>
            <w:tcW w:w="851" w:type="dxa"/>
            <w:vAlign w:val="center"/>
          </w:tcPr>
          <w:p w14:paraId="20A52A1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</w:t>
            </w:r>
          </w:p>
        </w:tc>
        <w:tc>
          <w:tcPr>
            <w:tcW w:w="850" w:type="dxa"/>
            <w:vAlign w:val="center"/>
          </w:tcPr>
          <w:p w14:paraId="7B4B6C25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357</w:t>
            </w:r>
          </w:p>
        </w:tc>
        <w:tc>
          <w:tcPr>
            <w:tcW w:w="851" w:type="dxa"/>
            <w:vAlign w:val="center"/>
          </w:tcPr>
          <w:p w14:paraId="1780BA76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384</w:t>
            </w:r>
          </w:p>
        </w:tc>
        <w:tc>
          <w:tcPr>
            <w:tcW w:w="850" w:type="dxa"/>
            <w:vAlign w:val="center"/>
          </w:tcPr>
          <w:p w14:paraId="407DED73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94</w:t>
            </w:r>
          </w:p>
        </w:tc>
        <w:tc>
          <w:tcPr>
            <w:tcW w:w="788" w:type="dxa"/>
            <w:vAlign w:val="center"/>
          </w:tcPr>
          <w:p w14:paraId="3A0B318A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382</w:t>
            </w:r>
          </w:p>
        </w:tc>
        <w:tc>
          <w:tcPr>
            <w:tcW w:w="771" w:type="dxa"/>
            <w:vAlign w:val="center"/>
          </w:tcPr>
          <w:p w14:paraId="5A785006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405</w:t>
            </w:r>
          </w:p>
        </w:tc>
        <w:tc>
          <w:tcPr>
            <w:tcW w:w="1052" w:type="dxa"/>
            <w:vAlign w:val="center"/>
          </w:tcPr>
          <w:p w14:paraId="54A2EEAA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9</w:t>
            </w: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933" w:type="dxa"/>
            <w:vAlign w:val="center"/>
          </w:tcPr>
          <w:p w14:paraId="09AACC99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7877BF14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24EA56A2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 </w:t>
            </w:r>
            <w:r w:rsidRPr="00C15AB4">
              <w:rPr>
                <w:rFonts w:cs="B Nazanin" w:hint="cs"/>
                <w:rtl/>
              </w:rPr>
              <w:t>حد انتظار به دلیل نظارتها و پیگیری های مستمر</w:t>
            </w:r>
          </w:p>
          <w:p w14:paraId="4D0A3BC6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</w:p>
        </w:tc>
      </w:tr>
      <w:tr w:rsidR="00D77EC2" w14:paraId="1F9E5A56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59C3D1CC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اماكن عمومي شهري داراي معيار بهداشتي و بهسازي</w:t>
            </w:r>
          </w:p>
        </w:tc>
        <w:tc>
          <w:tcPr>
            <w:tcW w:w="851" w:type="dxa"/>
            <w:vAlign w:val="center"/>
          </w:tcPr>
          <w:p w14:paraId="48545E91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99.2</w:t>
            </w:r>
          </w:p>
        </w:tc>
        <w:tc>
          <w:tcPr>
            <w:tcW w:w="850" w:type="dxa"/>
            <w:vAlign w:val="center"/>
          </w:tcPr>
          <w:p w14:paraId="67BCCA3F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675</w:t>
            </w:r>
          </w:p>
        </w:tc>
        <w:tc>
          <w:tcPr>
            <w:tcW w:w="851" w:type="dxa"/>
            <w:vAlign w:val="center"/>
          </w:tcPr>
          <w:p w14:paraId="50A7D077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680</w:t>
            </w:r>
          </w:p>
        </w:tc>
        <w:tc>
          <w:tcPr>
            <w:tcW w:w="850" w:type="dxa"/>
            <w:vAlign w:val="center"/>
          </w:tcPr>
          <w:p w14:paraId="50F54F8E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99.5</w:t>
            </w:r>
          </w:p>
        </w:tc>
        <w:tc>
          <w:tcPr>
            <w:tcW w:w="788" w:type="dxa"/>
            <w:vAlign w:val="center"/>
          </w:tcPr>
          <w:p w14:paraId="6DF9CAC2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666</w:t>
            </w:r>
          </w:p>
        </w:tc>
        <w:tc>
          <w:tcPr>
            <w:tcW w:w="771" w:type="dxa"/>
            <w:vAlign w:val="center"/>
          </w:tcPr>
          <w:p w14:paraId="22E45BF4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669</w:t>
            </w:r>
          </w:p>
        </w:tc>
        <w:tc>
          <w:tcPr>
            <w:tcW w:w="1052" w:type="dxa"/>
            <w:vAlign w:val="center"/>
          </w:tcPr>
          <w:p w14:paraId="2DA873A3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95</w:t>
            </w:r>
          </w:p>
        </w:tc>
        <w:tc>
          <w:tcPr>
            <w:tcW w:w="933" w:type="dxa"/>
            <w:vAlign w:val="center"/>
          </w:tcPr>
          <w:p w14:paraId="3268FF72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011C79FB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3C804330" w14:textId="77777777" w:rsidR="00D77EC2" w:rsidRDefault="00D77EC2" w:rsidP="00A85473">
            <w:pPr>
              <w:bidi/>
            </w:pPr>
            <w:r w:rsidRPr="00C00CA5">
              <w:rPr>
                <w:rFonts w:cs="B Nazanin" w:hint="cs"/>
                <w:rtl/>
              </w:rPr>
              <w:t>بالاتر از حد انتظار به دلیل نظارتها و پیگیری های مستمر</w:t>
            </w:r>
          </w:p>
        </w:tc>
      </w:tr>
      <w:tr w:rsidR="00D77EC2" w14:paraId="5110E309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18FC68A4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اماكن عمومي روستايي داراي معيار بهداشتي و بهسازي</w:t>
            </w:r>
          </w:p>
        </w:tc>
        <w:tc>
          <w:tcPr>
            <w:tcW w:w="851" w:type="dxa"/>
            <w:vAlign w:val="center"/>
          </w:tcPr>
          <w:p w14:paraId="2647156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98</w:t>
            </w:r>
          </w:p>
        </w:tc>
        <w:tc>
          <w:tcPr>
            <w:tcW w:w="850" w:type="dxa"/>
            <w:vAlign w:val="center"/>
          </w:tcPr>
          <w:p w14:paraId="100DB2C5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260</w:t>
            </w:r>
          </w:p>
        </w:tc>
        <w:tc>
          <w:tcPr>
            <w:tcW w:w="851" w:type="dxa"/>
            <w:vAlign w:val="center"/>
          </w:tcPr>
          <w:p w14:paraId="788FDD92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264</w:t>
            </w:r>
          </w:p>
        </w:tc>
        <w:tc>
          <w:tcPr>
            <w:tcW w:w="850" w:type="dxa"/>
            <w:vAlign w:val="center"/>
          </w:tcPr>
          <w:p w14:paraId="4234181C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98.8</w:t>
            </w:r>
          </w:p>
        </w:tc>
        <w:tc>
          <w:tcPr>
            <w:tcW w:w="788" w:type="dxa"/>
            <w:vAlign w:val="center"/>
          </w:tcPr>
          <w:p w14:paraId="638DBD91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266</w:t>
            </w:r>
          </w:p>
        </w:tc>
        <w:tc>
          <w:tcPr>
            <w:tcW w:w="771" w:type="dxa"/>
            <w:vAlign w:val="center"/>
          </w:tcPr>
          <w:p w14:paraId="4FAE43E2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269</w:t>
            </w:r>
          </w:p>
        </w:tc>
        <w:tc>
          <w:tcPr>
            <w:tcW w:w="1052" w:type="dxa"/>
            <w:vAlign w:val="center"/>
          </w:tcPr>
          <w:p w14:paraId="6B6F17A1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95</w:t>
            </w:r>
          </w:p>
        </w:tc>
        <w:tc>
          <w:tcPr>
            <w:tcW w:w="933" w:type="dxa"/>
            <w:vAlign w:val="center"/>
          </w:tcPr>
          <w:p w14:paraId="1FEA7639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00C63091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4E41E592" w14:textId="77777777" w:rsidR="00D77EC2" w:rsidRDefault="00D77EC2" w:rsidP="00A85473">
            <w:pPr>
              <w:bidi/>
            </w:pPr>
            <w:r>
              <w:rPr>
                <w:rFonts w:cs="B Nazanin" w:hint="cs"/>
                <w:rtl/>
              </w:rPr>
              <w:t>در</w:t>
            </w:r>
            <w:r w:rsidRPr="00C00CA5">
              <w:rPr>
                <w:rFonts w:cs="B Nazanin" w:hint="cs"/>
                <w:rtl/>
              </w:rPr>
              <w:t xml:space="preserve"> حد انتظار به دلیل نظارتها و پیگیری های مستمر</w:t>
            </w:r>
          </w:p>
        </w:tc>
      </w:tr>
      <w:tr w:rsidR="00D77EC2" w14:paraId="21E6AF4A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0FE2C323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كاركنان مراكز و اماكن شهري داراي كارت معاينه معتبر</w:t>
            </w:r>
          </w:p>
        </w:tc>
        <w:tc>
          <w:tcPr>
            <w:tcW w:w="851" w:type="dxa"/>
            <w:vAlign w:val="center"/>
          </w:tcPr>
          <w:p w14:paraId="0964DAA7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84.3</w:t>
            </w:r>
          </w:p>
        </w:tc>
        <w:tc>
          <w:tcPr>
            <w:tcW w:w="850" w:type="dxa"/>
            <w:vAlign w:val="center"/>
          </w:tcPr>
          <w:p w14:paraId="7D24F056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3205</w:t>
            </w:r>
          </w:p>
        </w:tc>
        <w:tc>
          <w:tcPr>
            <w:tcW w:w="851" w:type="dxa"/>
            <w:vAlign w:val="center"/>
          </w:tcPr>
          <w:p w14:paraId="0D2511E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3799</w:t>
            </w:r>
          </w:p>
        </w:tc>
        <w:tc>
          <w:tcPr>
            <w:tcW w:w="850" w:type="dxa"/>
            <w:vAlign w:val="center"/>
          </w:tcPr>
          <w:p w14:paraId="622B70F3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82.1</w:t>
            </w:r>
          </w:p>
        </w:tc>
        <w:tc>
          <w:tcPr>
            <w:tcW w:w="788" w:type="dxa"/>
            <w:vAlign w:val="center"/>
          </w:tcPr>
          <w:p w14:paraId="37990B6B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3257</w:t>
            </w:r>
          </w:p>
        </w:tc>
        <w:tc>
          <w:tcPr>
            <w:tcW w:w="771" w:type="dxa"/>
            <w:vAlign w:val="center"/>
          </w:tcPr>
          <w:p w14:paraId="0557EC5B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3966</w:t>
            </w:r>
          </w:p>
        </w:tc>
        <w:tc>
          <w:tcPr>
            <w:tcW w:w="1052" w:type="dxa"/>
            <w:vAlign w:val="center"/>
          </w:tcPr>
          <w:p w14:paraId="1913026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75</w:t>
            </w:r>
          </w:p>
        </w:tc>
        <w:tc>
          <w:tcPr>
            <w:tcW w:w="933" w:type="dxa"/>
            <w:vAlign w:val="center"/>
          </w:tcPr>
          <w:p w14:paraId="0950DF4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7E9150F2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27DB44AF" w14:textId="77777777" w:rsidR="00D77EC2" w:rsidRDefault="00D77EC2" w:rsidP="00A85473">
            <w:pPr>
              <w:bidi/>
            </w:pPr>
            <w:r w:rsidRPr="00C00CA5">
              <w:rPr>
                <w:rFonts w:cs="B Nazanin" w:hint="cs"/>
                <w:rtl/>
              </w:rPr>
              <w:t>بالاتر از حد انتظار به دلیل نظارتها و پیگیری های مستمر</w:t>
            </w:r>
          </w:p>
        </w:tc>
      </w:tr>
      <w:tr w:rsidR="00D77EC2" w14:paraId="390E7787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29DF68D3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كاركنان مراكز و اماكن روستايي داراي كارت معاينه معتبر</w:t>
            </w:r>
          </w:p>
        </w:tc>
        <w:tc>
          <w:tcPr>
            <w:tcW w:w="851" w:type="dxa"/>
            <w:vAlign w:val="center"/>
          </w:tcPr>
          <w:p w14:paraId="7AC5304E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82</w:t>
            </w:r>
          </w:p>
        </w:tc>
        <w:tc>
          <w:tcPr>
            <w:tcW w:w="850" w:type="dxa"/>
            <w:vAlign w:val="center"/>
          </w:tcPr>
          <w:p w14:paraId="79DB0F6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675</w:t>
            </w:r>
          </w:p>
        </w:tc>
        <w:tc>
          <w:tcPr>
            <w:tcW w:w="851" w:type="dxa"/>
            <w:vAlign w:val="center"/>
          </w:tcPr>
          <w:p w14:paraId="63E9DD91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819</w:t>
            </w:r>
          </w:p>
        </w:tc>
        <w:tc>
          <w:tcPr>
            <w:tcW w:w="850" w:type="dxa"/>
            <w:vAlign w:val="center"/>
          </w:tcPr>
          <w:p w14:paraId="1DE60215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76.1</w:t>
            </w:r>
          </w:p>
        </w:tc>
        <w:tc>
          <w:tcPr>
            <w:tcW w:w="788" w:type="dxa"/>
            <w:vAlign w:val="center"/>
          </w:tcPr>
          <w:p w14:paraId="1BEAA384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841</w:t>
            </w:r>
          </w:p>
        </w:tc>
        <w:tc>
          <w:tcPr>
            <w:tcW w:w="771" w:type="dxa"/>
            <w:vAlign w:val="center"/>
          </w:tcPr>
          <w:p w14:paraId="138FC829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1104</w:t>
            </w:r>
          </w:p>
        </w:tc>
        <w:tc>
          <w:tcPr>
            <w:tcW w:w="1052" w:type="dxa"/>
            <w:vAlign w:val="center"/>
          </w:tcPr>
          <w:p w14:paraId="0DFE9222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75</w:t>
            </w:r>
          </w:p>
        </w:tc>
        <w:tc>
          <w:tcPr>
            <w:tcW w:w="933" w:type="dxa"/>
            <w:vAlign w:val="center"/>
          </w:tcPr>
          <w:p w14:paraId="7A38CF88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707E828C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406335A9" w14:textId="77777777" w:rsidR="00D77EC2" w:rsidRDefault="00D77EC2" w:rsidP="00A85473">
            <w:pPr>
              <w:bidi/>
            </w:pPr>
            <w:r>
              <w:rPr>
                <w:rFonts w:cs="B Nazanin" w:hint="cs"/>
                <w:rtl/>
              </w:rPr>
              <w:t>در</w:t>
            </w:r>
            <w:r w:rsidRPr="00E530AA">
              <w:rPr>
                <w:rFonts w:cs="B Nazanin" w:hint="cs"/>
                <w:rtl/>
              </w:rPr>
              <w:t xml:space="preserve"> حد انتظار به دلیل نظارتها و پیگیری های مستمر</w:t>
            </w:r>
          </w:p>
        </w:tc>
      </w:tr>
      <w:tr w:rsidR="00D77EC2" w14:paraId="2B78F64F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7B0C356E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مراكز</w:t>
            </w:r>
            <w:r w:rsidRPr="00C15AB4">
              <w:rPr>
                <w:rFonts w:cs="B Nazanin" w:hint="cs"/>
                <w:rtl/>
              </w:rPr>
              <w:t xml:space="preserve"> </w:t>
            </w:r>
            <w:r w:rsidRPr="00C15AB4">
              <w:rPr>
                <w:rFonts w:cs="B Nazanin"/>
                <w:rtl/>
              </w:rPr>
              <w:t>و اماكن بين</w:t>
            </w:r>
            <w:r w:rsidRPr="00C15AB4">
              <w:rPr>
                <w:rFonts w:cs="B Nazanin" w:hint="cs"/>
                <w:rtl/>
              </w:rPr>
              <w:t>‌</w:t>
            </w:r>
            <w:r w:rsidRPr="00C15AB4">
              <w:rPr>
                <w:rFonts w:cs="B Nazanin"/>
                <w:rtl/>
              </w:rPr>
              <w:t>راهي داراي معيار بهسازي و بهداشتي</w:t>
            </w:r>
          </w:p>
        </w:tc>
        <w:tc>
          <w:tcPr>
            <w:tcW w:w="851" w:type="dxa"/>
            <w:vAlign w:val="center"/>
          </w:tcPr>
          <w:p w14:paraId="1E6AB06E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98.9</w:t>
            </w:r>
          </w:p>
        </w:tc>
        <w:tc>
          <w:tcPr>
            <w:tcW w:w="850" w:type="dxa"/>
            <w:vAlign w:val="center"/>
          </w:tcPr>
          <w:p w14:paraId="7DFF1BF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285</w:t>
            </w:r>
          </w:p>
        </w:tc>
        <w:tc>
          <w:tcPr>
            <w:tcW w:w="851" w:type="dxa"/>
            <w:vAlign w:val="center"/>
          </w:tcPr>
          <w:p w14:paraId="3EE1A34F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286</w:t>
            </w:r>
          </w:p>
        </w:tc>
        <w:tc>
          <w:tcPr>
            <w:tcW w:w="850" w:type="dxa"/>
            <w:vAlign w:val="center"/>
          </w:tcPr>
          <w:p w14:paraId="7142E4D7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92.8</w:t>
            </w:r>
          </w:p>
        </w:tc>
        <w:tc>
          <w:tcPr>
            <w:tcW w:w="788" w:type="dxa"/>
            <w:vAlign w:val="center"/>
          </w:tcPr>
          <w:p w14:paraId="2E51EF76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235</w:t>
            </w:r>
          </w:p>
        </w:tc>
        <w:tc>
          <w:tcPr>
            <w:tcW w:w="771" w:type="dxa"/>
            <w:vAlign w:val="center"/>
          </w:tcPr>
          <w:p w14:paraId="185C565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253</w:t>
            </w:r>
          </w:p>
        </w:tc>
        <w:tc>
          <w:tcPr>
            <w:tcW w:w="1052" w:type="dxa"/>
            <w:vAlign w:val="center"/>
          </w:tcPr>
          <w:p w14:paraId="296809B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95</w:t>
            </w:r>
          </w:p>
        </w:tc>
        <w:tc>
          <w:tcPr>
            <w:tcW w:w="933" w:type="dxa"/>
            <w:vAlign w:val="center"/>
          </w:tcPr>
          <w:p w14:paraId="174A66D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1C58DF8A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18846DE7" w14:textId="77777777" w:rsidR="00D77EC2" w:rsidRDefault="00D77EC2" w:rsidP="00A85473">
            <w:pPr>
              <w:bidi/>
            </w:pPr>
            <w:r w:rsidRPr="00E530AA">
              <w:rPr>
                <w:rFonts w:cs="B Nazanin" w:hint="cs"/>
                <w:rtl/>
              </w:rPr>
              <w:t>بالاتر از حد انتظار به دلیل نظارتها و پیگیری های مستمر</w:t>
            </w:r>
          </w:p>
        </w:tc>
      </w:tr>
      <w:tr w:rsidR="00D77EC2" w14:paraId="7B936532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5A8E01CD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واحدهاي  بهداشتي درماني شهري مطلوب از نظر بهداشت محيط</w:t>
            </w:r>
          </w:p>
        </w:tc>
        <w:tc>
          <w:tcPr>
            <w:tcW w:w="851" w:type="dxa"/>
          </w:tcPr>
          <w:p w14:paraId="14E7EBCB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  <w:p w14:paraId="204D87D1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14:paraId="596011D3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851" w:type="dxa"/>
            <w:vAlign w:val="center"/>
          </w:tcPr>
          <w:p w14:paraId="5598AEA2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14:paraId="5D7054AB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88" w:type="dxa"/>
            <w:vAlign w:val="center"/>
          </w:tcPr>
          <w:p w14:paraId="396CF977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771" w:type="dxa"/>
            <w:vAlign w:val="center"/>
          </w:tcPr>
          <w:p w14:paraId="24AB1FC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052" w:type="dxa"/>
            <w:vAlign w:val="center"/>
          </w:tcPr>
          <w:p w14:paraId="53EFBF95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933" w:type="dxa"/>
            <w:vAlign w:val="center"/>
          </w:tcPr>
          <w:p w14:paraId="2F95953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188B2466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2D000B5D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در حد انتظار به دلیل نظارتها و پیگیری های مستمر</w:t>
            </w:r>
          </w:p>
          <w:p w14:paraId="75C0AC00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</w:p>
        </w:tc>
      </w:tr>
      <w:tr w:rsidR="00D77EC2" w14:paraId="6389446D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609E3044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واحدهاي بهداشتي درماني روستايي مطلوب از نظر بهداشت محيط</w:t>
            </w:r>
          </w:p>
        </w:tc>
        <w:tc>
          <w:tcPr>
            <w:tcW w:w="851" w:type="dxa"/>
          </w:tcPr>
          <w:p w14:paraId="2FAE7958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  <w:p w14:paraId="5371FA3C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14:paraId="5699C4C2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851" w:type="dxa"/>
            <w:vAlign w:val="center"/>
          </w:tcPr>
          <w:p w14:paraId="641E3512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850" w:type="dxa"/>
            <w:vAlign w:val="center"/>
          </w:tcPr>
          <w:p w14:paraId="75E6D145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88" w:type="dxa"/>
            <w:vAlign w:val="center"/>
          </w:tcPr>
          <w:p w14:paraId="32F74D3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771" w:type="dxa"/>
            <w:vAlign w:val="center"/>
          </w:tcPr>
          <w:p w14:paraId="5458ED7F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1052" w:type="dxa"/>
            <w:vAlign w:val="center"/>
          </w:tcPr>
          <w:p w14:paraId="729C10C7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933" w:type="dxa"/>
            <w:vAlign w:val="center"/>
          </w:tcPr>
          <w:p w14:paraId="683C94DB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77278B6B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431C7D5C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در حد انتظار به دلیل نظارتها و پیگیری های مستمر</w:t>
            </w:r>
          </w:p>
          <w:p w14:paraId="37020512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</w:p>
        </w:tc>
      </w:tr>
      <w:tr w:rsidR="00D77EC2" w14:paraId="60B78A58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2412EEFA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بيمارستانهاي داراي جمع آوري مطلوب پسماند</w:t>
            </w:r>
          </w:p>
        </w:tc>
        <w:tc>
          <w:tcPr>
            <w:tcW w:w="851" w:type="dxa"/>
          </w:tcPr>
          <w:p w14:paraId="0566BD72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  <w:p w14:paraId="517E82F9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14:paraId="7D736C03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50039BF6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14:paraId="3583035C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88" w:type="dxa"/>
            <w:vAlign w:val="center"/>
          </w:tcPr>
          <w:p w14:paraId="7E24B5D6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71" w:type="dxa"/>
            <w:vAlign w:val="center"/>
          </w:tcPr>
          <w:p w14:paraId="6160D5A4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52" w:type="dxa"/>
            <w:vAlign w:val="center"/>
          </w:tcPr>
          <w:p w14:paraId="5AF0DB01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933" w:type="dxa"/>
            <w:vAlign w:val="center"/>
          </w:tcPr>
          <w:p w14:paraId="650E9AD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7C561B83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0E6A7DC2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در حد انتظار به دلیل نظارتها و پیگیری های مستمر</w:t>
            </w:r>
          </w:p>
          <w:p w14:paraId="2667370C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</w:p>
        </w:tc>
      </w:tr>
      <w:tr w:rsidR="00D77EC2" w14:paraId="2334ACB0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7C433AA4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بيمارستانهاي داراي دفع مطلوب فاضلاب</w:t>
            </w:r>
          </w:p>
        </w:tc>
        <w:tc>
          <w:tcPr>
            <w:tcW w:w="851" w:type="dxa"/>
          </w:tcPr>
          <w:p w14:paraId="3A2D9C44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  <w:p w14:paraId="02D0ABC2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14:paraId="1A59D6CB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0391EEC3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14:paraId="10815E1F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88" w:type="dxa"/>
            <w:vAlign w:val="center"/>
          </w:tcPr>
          <w:p w14:paraId="4E049657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71" w:type="dxa"/>
            <w:vAlign w:val="center"/>
          </w:tcPr>
          <w:p w14:paraId="21086199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52" w:type="dxa"/>
            <w:vAlign w:val="center"/>
          </w:tcPr>
          <w:p w14:paraId="5994E3D3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933" w:type="dxa"/>
            <w:vAlign w:val="center"/>
          </w:tcPr>
          <w:p w14:paraId="3FF50D2A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3706D33C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1BE26982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در حد انتظار به دلیل نظارتها و پیگیری های مستمر</w:t>
            </w:r>
          </w:p>
          <w:p w14:paraId="57F6695B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</w:p>
        </w:tc>
      </w:tr>
      <w:tr w:rsidR="00D77EC2" w14:paraId="0F20D3ED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36D1B39B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lastRenderedPageBreak/>
              <w:t>درصد بيمارستانهاي داراي آشپزخانه مطلوب</w:t>
            </w:r>
            <w:r w:rsidRPr="00C15AB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851" w:type="dxa"/>
          </w:tcPr>
          <w:p w14:paraId="25E408B8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  <w:p w14:paraId="382F324B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14:paraId="05A92A9C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45D46176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14:paraId="7FABCDF2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88" w:type="dxa"/>
            <w:vAlign w:val="center"/>
          </w:tcPr>
          <w:p w14:paraId="7D08B432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71" w:type="dxa"/>
            <w:vAlign w:val="center"/>
          </w:tcPr>
          <w:p w14:paraId="51F5E8F6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52" w:type="dxa"/>
            <w:vAlign w:val="center"/>
          </w:tcPr>
          <w:p w14:paraId="61F6F683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933" w:type="dxa"/>
            <w:vAlign w:val="center"/>
          </w:tcPr>
          <w:p w14:paraId="5A5BF4E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14D0132C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0D7C481E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در حد انتظار به دلیل نظارتها و پیگیری های مستمر</w:t>
            </w:r>
          </w:p>
          <w:p w14:paraId="73E76529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</w:p>
        </w:tc>
      </w:tr>
      <w:tr w:rsidR="00D77EC2" w14:paraId="1E2C7B70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796EF2A7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بيمارستانهاي داراي وضعيت بخش هاي مطلوب</w:t>
            </w:r>
            <w:r w:rsidRPr="00C15AB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851" w:type="dxa"/>
          </w:tcPr>
          <w:p w14:paraId="305FDC6B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  <w:p w14:paraId="6897B023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14:paraId="1E4D228E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10337463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14:paraId="2104A26E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88" w:type="dxa"/>
            <w:vAlign w:val="center"/>
          </w:tcPr>
          <w:p w14:paraId="49D80CBC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71" w:type="dxa"/>
            <w:vAlign w:val="center"/>
          </w:tcPr>
          <w:p w14:paraId="006D59AC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52" w:type="dxa"/>
            <w:vAlign w:val="center"/>
          </w:tcPr>
          <w:p w14:paraId="7E15D8FF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933" w:type="dxa"/>
            <w:vAlign w:val="center"/>
          </w:tcPr>
          <w:p w14:paraId="2732B3B6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5F2522E9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2EB91DA9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در حد انتظار به دلیل نظارتها و پیگیری های مستمر</w:t>
            </w:r>
          </w:p>
          <w:p w14:paraId="0EB3AE25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</w:p>
        </w:tc>
      </w:tr>
      <w:tr w:rsidR="00D77EC2" w14:paraId="51F07513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2B8841CB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مراكز پرتوپزشكي داراي  شرايط مطلوب  حفاظتي</w:t>
            </w:r>
          </w:p>
        </w:tc>
        <w:tc>
          <w:tcPr>
            <w:tcW w:w="851" w:type="dxa"/>
          </w:tcPr>
          <w:p w14:paraId="2550D4E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  <w:p w14:paraId="29035DD5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14:paraId="013380A9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851" w:type="dxa"/>
            <w:vAlign w:val="center"/>
          </w:tcPr>
          <w:p w14:paraId="2FDB836D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850" w:type="dxa"/>
            <w:vAlign w:val="center"/>
          </w:tcPr>
          <w:p w14:paraId="134DB0A3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88" w:type="dxa"/>
            <w:vAlign w:val="center"/>
          </w:tcPr>
          <w:p w14:paraId="267E197F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771" w:type="dxa"/>
            <w:vAlign w:val="center"/>
          </w:tcPr>
          <w:p w14:paraId="4EA4E8C7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1052" w:type="dxa"/>
            <w:vAlign w:val="center"/>
          </w:tcPr>
          <w:p w14:paraId="2782EF0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933" w:type="dxa"/>
            <w:vAlign w:val="center"/>
          </w:tcPr>
          <w:p w14:paraId="6517A6EB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576B6FFE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4FB44F52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در حد انتظار به دلیل نظارتها و پیگیری های مستمر</w:t>
            </w:r>
          </w:p>
          <w:p w14:paraId="5353D3C8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</w:p>
        </w:tc>
      </w:tr>
      <w:tr w:rsidR="00D77EC2" w14:paraId="4C262198" w14:textId="77777777" w:rsidTr="00A85473">
        <w:trPr>
          <w:trHeight w:val="563"/>
          <w:jc w:val="center"/>
        </w:trPr>
        <w:tc>
          <w:tcPr>
            <w:tcW w:w="2554" w:type="dxa"/>
            <w:tcBorders>
              <w:left w:val="thinThickSmallGap" w:sz="12" w:space="0" w:color="auto"/>
            </w:tcBorders>
            <w:vAlign w:val="center"/>
          </w:tcPr>
          <w:p w14:paraId="10C83671" w14:textId="77777777" w:rsidR="00D77EC2" w:rsidRPr="00C15AB4" w:rsidRDefault="00D77EC2" w:rsidP="00A85473">
            <w:pPr>
              <w:bidi/>
              <w:spacing w:line="192" w:lineRule="auto"/>
              <w:rPr>
                <w:rFonts w:cs="B Nazanin"/>
                <w:rtl/>
              </w:rPr>
            </w:pPr>
            <w:r w:rsidRPr="00C15AB4">
              <w:rPr>
                <w:rFonts w:cs="B Nazanin"/>
                <w:rtl/>
              </w:rPr>
              <w:t>درصد مراكز پرتوپزشكي داراي  شرايط مطلوب  بهداشتي</w:t>
            </w:r>
          </w:p>
        </w:tc>
        <w:tc>
          <w:tcPr>
            <w:tcW w:w="851" w:type="dxa"/>
          </w:tcPr>
          <w:p w14:paraId="6BDD4D0A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  <w:p w14:paraId="23E1571F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850" w:type="dxa"/>
            <w:vAlign w:val="center"/>
          </w:tcPr>
          <w:p w14:paraId="16D7F5B0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851" w:type="dxa"/>
            <w:vAlign w:val="center"/>
          </w:tcPr>
          <w:p w14:paraId="75F927F7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850" w:type="dxa"/>
            <w:vAlign w:val="center"/>
          </w:tcPr>
          <w:p w14:paraId="727F366C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788" w:type="dxa"/>
            <w:vAlign w:val="center"/>
          </w:tcPr>
          <w:p w14:paraId="1557CBA4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771" w:type="dxa"/>
            <w:vAlign w:val="center"/>
          </w:tcPr>
          <w:p w14:paraId="642C1689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1052" w:type="dxa"/>
            <w:vAlign w:val="center"/>
          </w:tcPr>
          <w:p w14:paraId="0A697C4F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933" w:type="dxa"/>
            <w:vAlign w:val="center"/>
          </w:tcPr>
          <w:p w14:paraId="0BD2A3D1" w14:textId="77777777" w:rsidR="00D77EC2" w:rsidRPr="00C15AB4" w:rsidRDefault="00D77EC2" w:rsidP="00A8547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100</w:t>
            </w:r>
          </w:p>
        </w:tc>
        <w:tc>
          <w:tcPr>
            <w:tcW w:w="1276" w:type="dxa"/>
          </w:tcPr>
          <w:p w14:paraId="2AE3367C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کارشناسان بهداشت محیط</w:t>
            </w:r>
          </w:p>
        </w:tc>
        <w:tc>
          <w:tcPr>
            <w:tcW w:w="3402" w:type="dxa"/>
            <w:tcBorders>
              <w:right w:val="thinThickSmallGap" w:sz="12" w:space="0" w:color="auto"/>
            </w:tcBorders>
          </w:tcPr>
          <w:p w14:paraId="69ADF74E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  <w:r w:rsidRPr="00C15AB4">
              <w:rPr>
                <w:rFonts w:cs="B Nazanin" w:hint="cs"/>
                <w:rtl/>
              </w:rPr>
              <w:t>در حد انتظار به دلیل نظارتها و پیگیری های مستمر</w:t>
            </w:r>
          </w:p>
          <w:p w14:paraId="51F55762" w14:textId="77777777" w:rsidR="00D77EC2" w:rsidRPr="00C15AB4" w:rsidRDefault="00D77EC2" w:rsidP="00A85473">
            <w:pPr>
              <w:bidi/>
              <w:spacing w:line="192" w:lineRule="auto"/>
              <w:jc w:val="both"/>
              <w:rPr>
                <w:rFonts w:cs="B Nazanin"/>
                <w:rtl/>
              </w:rPr>
            </w:pPr>
          </w:p>
        </w:tc>
      </w:tr>
    </w:tbl>
    <w:p w14:paraId="6DE399A2" w14:textId="77777777" w:rsidR="00D77EC2" w:rsidRDefault="00D77EC2" w:rsidP="00D77EC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F89DEC0" w14:textId="77777777" w:rsidR="00D77EC2" w:rsidRDefault="00D77EC2" w:rsidP="00D77EC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733522D" w14:textId="77777777" w:rsidR="00D77EC2" w:rsidRDefault="00D77EC2" w:rsidP="00D77EC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06E46DCE" w14:textId="77777777" w:rsidR="00D77EC2" w:rsidRDefault="00D77EC2" w:rsidP="00D77EC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04552938" w14:textId="77777777" w:rsidR="00D77EC2" w:rsidRDefault="00D77EC2" w:rsidP="00D77EC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521AF15B" w14:textId="77777777" w:rsidR="00D77EC2" w:rsidRDefault="00D77EC2" w:rsidP="00D77EC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EAA09BF" w14:textId="77777777" w:rsidR="00D77EC2" w:rsidRDefault="00D77EC2" w:rsidP="00D77EC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0C44CE7D" w14:textId="77777777" w:rsidR="00D77EC2" w:rsidRDefault="00D77EC2" w:rsidP="00D77EC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6B24CAE" w14:textId="77777777" w:rsidR="00D77EC2" w:rsidRDefault="00D77EC2" w:rsidP="00D77EC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1347CB0" w14:textId="77777777" w:rsidR="00D77EC2" w:rsidRPr="00BE4D66" w:rsidRDefault="00D77EC2" w:rsidP="00D77EC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5A03EBC" w14:textId="77777777" w:rsidR="00D77EC2" w:rsidRDefault="00D77EC2" w:rsidP="00D77EC2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tl/>
        </w:rPr>
        <w:br w:type="page"/>
      </w: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>ج)نمودارها: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3F93811F" w14:textId="77777777" w:rsidR="00953FD3" w:rsidRDefault="00953FD3" w:rsidP="00D77EC2">
      <w:pPr>
        <w:jc w:val="right"/>
        <w:rPr>
          <w:rFonts w:cs="B Nazanin"/>
          <w:b/>
          <w:bCs/>
          <w:sz w:val="28"/>
          <w:szCs w:val="28"/>
          <w:rtl/>
        </w:rPr>
      </w:pPr>
    </w:p>
    <w:p w14:paraId="18CD5F66" w14:textId="77777777" w:rsidR="009749AB" w:rsidRDefault="00953FD3" w:rsidP="00517A1F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66EF7AB0" wp14:editId="0C42AE79">
            <wp:extent cx="7915275" cy="4391025"/>
            <wp:effectExtent l="0" t="0" r="9525" b="9525"/>
            <wp:docPr id="1420261909" name="Chart 14202619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19D19D6E" w14:textId="77777777" w:rsidR="009749AB" w:rsidRDefault="009749AB" w:rsidP="00D77EC2">
      <w:pPr>
        <w:jc w:val="right"/>
        <w:rPr>
          <w:rFonts w:cs="B Nazanin"/>
          <w:b/>
          <w:bCs/>
          <w:sz w:val="28"/>
          <w:szCs w:val="28"/>
          <w:rtl/>
        </w:rPr>
      </w:pPr>
    </w:p>
    <w:p w14:paraId="1991427B" w14:textId="77777777" w:rsidR="009749AB" w:rsidRDefault="009749AB" w:rsidP="00D77EC2">
      <w:pPr>
        <w:jc w:val="right"/>
        <w:rPr>
          <w:rFonts w:cs="B Nazanin"/>
          <w:b/>
          <w:bCs/>
          <w:sz w:val="28"/>
          <w:szCs w:val="28"/>
        </w:rPr>
      </w:pPr>
    </w:p>
    <w:p w14:paraId="74B02107" w14:textId="77777777" w:rsidR="00A06C03" w:rsidRDefault="00A06C03" w:rsidP="00D77EC2">
      <w:pPr>
        <w:tabs>
          <w:tab w:val="left" w:pos="2490"/>
        </w:tabs>
        <w:rPr>
          <w:rFonts w:cs="B Nazanin"/>
          <w:b/>
          <w:bCs/>
          <w:sz w:val="28"/>
          <w:szCs w:val="28"/>
        </w:rPr>
        <w:sectPr w:rsidR="00A06C03" w:rsidSect="00D77EC2">
          <w:pgSz w:w="15840" w:h="12240" w:orient="landscape"/>
          <w:pgMar w:top="720" w:right="1440" w:bottom="811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23EFFA2A" w14:textId="77777777" w:rsidR="00D77EC2" w:rsidRPr="00BE4D66" w:rsidRDefault="00D77EC2" w:rsidP="00A06C03">
      <w:pPr>
        <w:rPr>
          <w:rFonts w:cs="B Nazanin"/>
          <w:sz w:val="28"/>
          <w:szCs w:val="28"/>
          <w:rtl/>
        </w:rPr>
      </w:pPr>
    </w:p>
    <w:p w14:paraId="485CD108" w14:textId="77777777" w:rsidR="00D77EC2" w:rsidRDefault="00D77EC2" w:rsidP="00D77EC2">
      <w:pPr>
        <w:bidi/>
        <w:ind w:left="60"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د)عملکرد برنامه‌ها  : </w:t>
      </w:r>
    </w:p>
    <w:p w14:paraId="2BCC0D74" w14:textId="77777777" w:rsidR="00D77EC2" w:rsidRPr="00EE5FE4" w:rsidRDefault="00D77EC2" w:rsidP="00D77EC2">
      <w:pPr>
        <w:bidi/>
        <w:ind w:left="60"/>
        <w:rPr>
          <w:rFonts w:cs="B Nazanin"/>
          <w:sz w:val="24"/>
          <w:szCs w:val="24"/>
          <w:rtl/>
        </w:rPr>
      </w:pPr>
      <w:r w:rsidRPr="00EE5FE4">
        <w:rPr>
          <w:rFonts w:cs="B Nazanin" w:hint="cs"/>
          <w:sz w:val="24"/>
          <w:szCs w:val="24"/>
          <w:rtl/>
        </w:rPr>
        <w:t xml:space="preserve">1- بازرسی از کل مراکز تهیه، توزیع و اماکن عمومی در قالب بازدیدهای روتین و طرح تشدید و ایام خاص در قالب دستورالعمل </w:t>
      </w:r>
    </w:p>
    <w:p w14:paraId="4E2CE40C" w14:textId="77777777" w:rsidR="00D77EC2" w:rsidRPr="00EE5FE4" w:rsidRDefault="00D77EC2" w:rsidP="00D77EC2">
      <w:pPr>
        <w:bidi/>
        <w:ind w:left="60"/>
        <w:rPr>
          <w:rFonts w:cs="B Nazanin"/>
          <w:sz w:val="24"/>
          <w:szCs w:val="24"/>
          <w:rtl/>
        </w:rPr>
      </w:pPr>
      <w:r w:rsidRPr="00EE5FE4">
        <w:rPr>
          <w:rFonts w:cs="B Nazanin" w:hint="cs"/>
          <w:sz w:val="24"/>
          <w:szCs w:val="24"/>
          <w:rtl/>
        </w:rPr>
        <w:t>2- پیگیری کلیه شکایتهای بهداشتی متناسب با زمان انتظار پیگیری</w:t>
      </w:r>
    </w:p>
    <w:p w14:paraId="2B357016" w14:textId="77777777" w:rsidR="00D77EC2" w:rsidRDefault="00D77EC2" w:rsidP="00D77EC2">
      <w:pPr>
        <w:bidi/>
        <w:ind w:left="60"/>
        <w:rPr>
          <w:rFonts w:cs="B Nazanin"/>
          <w:sz w:val="24"/>
          <w:szCs w:val="24"/>
          <w:rtl/>
        </w:rPr>
      </w:pPr>
      <w:r w:rsidRPr="00EE5FE4">
        <w:rPr>
          <w:rFonts w:cs="B Nazanin" w:hint="cs"/>
          <w:sz w:val="24"/>
          <w:szCs w:val="24"/>
          <w:rtl/>
        </w:rPr>
        <w:t>3- نظارت بر کلیه ی سامانه های آبرسانی سطح شهرستان متناسب با دستورالعمل</w:t>
      </w:r>
    </w:p>
    <w:p w14:paraId="3C19B9A9" w14:textId="77777777" w:rsidR="00A06C03" w:rsidRPr="00076223" w:rsidRDefault="00A06C03" w:rsidP="00A06C03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4-</w:t>
      </w:r>
      <w:r w:rsidRPr="00076223">
        <w:rPr>
          <w:rFonts w:cs="B Nazanin" w:hint="cs"/>
          <w:sz w:val="24"/>
          <w:szCs w:val="24"/>
          <w:rtl/>
        </w:rPr>
        <w:t xml:space="preserve"> رسیدگی به شکایتهای بهداشتی متناسب با ماده 688 قانون مجازات اسلامی با ارائه ی نظر کارشناسی برای مراجع قضایی</w:t>
      </w:r>
    </w:p>
    <w:p w14:paraId="41F44EAD" w14:textId="77777777" w:rsidR="00A06C03" w:rsidRPr="00076223" w:rsidRDefault="00A06C03" w:rsidP="00A06C03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</w:t>
      </w:r>
      <w:r w:rsidRPr="00076223">
        <w:rPr>
          <w:rFonts w:cs="B Nazanin" w:hint="cs"/>
          <w:sz w:val="24"/>
          <w:szCs w:val="24"/>
          <w:rtl/>
        </w:rPr>
        <w:t>- اجرای ط</w:t>
      </w:r>
      <w:r>
        <w:rPr>
          <w:rFonts w:cs="B Nazanin" w:hint="cs"/>
          <w:sz w:val="24"/>
          <w:szCs w:val="24"/>
          <w:rtl/>
        </w:rPr>
        <w:t>ر</w:t>
      </w:r>
      <w:r w:rsidRPr="00076223">
        <w:rPr>
          <w:rFonts w:cs="B Nazanin" w:hint="cs"/>
          <w:sz w:val="24"/>
          <w:szCs w:val="24"/>
          <w:rtl/>
        </w:rPr>
        <w:t>ح تشدید در کلیه ی ایام سال</w:t>
      </w:r>
    </w:p>
    <w:p w14:paraId="547B2B39" w14:textId="77777777" w:rsidR="00D77EC2" w:rsidRPr="00517A1F" w:rsidRDefault="00A06C03" w:rsidP="00517A1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6</w:t>
      </w:r>
      <w:r w:rsidRPr="00076223">
        <w:rPr>
          <w:rFonts w:cs="B Nazanin" w:hint="cs"/>
          <w:sz w:val="24"/>
          <w:szCs w:val="24"/>
          <w:rtl/>
        </w:rPr>
        <w:t>- بازدید</w:t>
      </w:r>
      <w:r w:rsidRPr="00076223">
        <w:rPr>
          <w:rFonts w:cs="B Nazanin" w:hint="cs"/>
          <w:sz w:val="24"/>
          <w:szCs w:val="24"/>
          <w:rtl/>
          <w:lang w:bidi="fa-IR"/>
        </w:rPr>
        <w:t xml:space="preserve"> از کلیه ی مراکز تهیه، توزیع موادغذایی و اماکن عمومی در طول فصل</w:t>
      </w:r>
    </w:p>
    <w:p w14:paraId="14360486" w14:textId="77777777" w:rsidR="00D77EC2" w:rsidRDefault="00D77EC2" w:rsidP="00D77EC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ه) دستاوردها:</w:t>
      </w: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75841D9" w14:textId="77777777" w:rsidR="00D77EC2" w:rsidRPr="00BE4D66" w:rsidRDefault="00D77EC2" w:rsidP="00D77EC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0FE31261" w14:textId="77777777" w:rsidR="00D77EC2" w:rsidRPr="009F3E68" w:rsidRDefault="00D77EC2" w:rsidP="00D77EC2">
      <w:pPr>
        <w:bidi/>
        <w:rPr>
          <w:rFonts w:cs="B Nazanin"/>
          <w:sz w:val="28"/>
          <w:szCs w:val="28"/>
          <w:rtl/>
          <w:lang w:bidi="fa-IR"/>
        </w:rPr>
      </w:pPr>
    </w:p>
    <w:p w14:paraId="1544C020" w14:textId="77777777" w:rsidR="00D77EC2" w:rsidRDefault="00D77EC2" w:rsidP="00D77EC2">
      <w:pPr>
        <w:bidi/>
        <w:rPr>
          <w:rFonts w:cs="B Nazanin"/>
          <w:b/>
          <w:bCs/>
          <w:sz w:val="28"/>
          <w:szCs w:val="28"/>
          <w:rtl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 و)چالش‌ها:</w:t>
      </w:r>
    </w:p>
    <w:p w14:paraId="098B3789" w14:textId="77777777" w:rsidR="00D77EC2" w:rsidRPr="00BE4D66" w:rsidRDefault="00D77EC2" w:rsidP="00D77EC2">
      <w:pPr>
        <w:bidi/>
        <w:rPr>
          <w:rFonts w:cs="B Nazanin"/>
          <w:b/>
          <w:bCs/>
          <w:sz w:val="28"/>
          <w:szCs w:val="28"/>
          <w:rtl/>
        </w:rPr>
      </w:pPr>
    </w:p>
    <w:p w14:paraId="3CDE472E" w14:textId="77777777" w:rsidR="00D77EC2" w:rsidRDefault="00D77EC2" w:rsidP="00D77EC2">
      <w:pPr>
        <w:bidi/>
      </w:pP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D77EC2" w:rsidRPr="003A270F" w14:paraId="343150A8" w14:textId="77777777" w:rsidTr="00517A1F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5D8355" w14:textId="77777777" w:rsidR="00D77EC2" w:rsidRPr="00EA2665" w:rsidRDefault="00D77EC2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C8422A1" w14:textId="77777777" w:rsidR="00D77EC2" w:rsidRPr="00EA2665" w:rsidRDefault="00D77EC2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D77EC2" w:rsidRPr="003A270F" w14:paraId="34A6274E" w14:textId="77777777" w:rsidTr="00517A1F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1286" w14:textId="77777777" w:rsidR="00D77EC2" w:rsidRPr="00BE4D66" w:rsidRDefault="00D77EC2" w:rsidP="00A85473">
            <w:pPr>
              <w:bidi/>
              <w:jc w:val="center"/>
              <w:rPr>
                <w:rFonts w:cs="B Nazanin"/>
                <w:b/>
                <w:bCs/>
              </w:rPr>
            </w:pPr>
            <w:r w:rsidRPr="00076223">
              <w:rPr>
                <w:rFonts w:cs="B Nazanin" w:hint="cs"/>
                <w:sz w:val="24"/>
                <w:szCs w:val="24"/>
                <w:rtl/>
                <w:lang w:bidi="fa-IR"/>
              </w:rPr>
              <w:t>هتک حرمت و مورد ضرب و شتم قرار گرفتن کارشناسان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076223">
              <w:rPr>
                <w:rFonts w:cs="B Nazanin" w:hint="cs"/>
                <w:sz w:val="24"/>
                <w:szCs w:val="24"/>
                <w:rtl/>
                <w:lang w:bidi="fa-IR"/>
              </w:rPr>
              <w:t>بهداشت محیط از سوی متصدیان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F038230" w14:textId="77777777" w:rsidR="00D77EC2" w:rsidRPr="00BE4D66" w:rsidRDefault="00D77EC2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 w:rsidRPr="00076223">
              <w:rPr>
                <w:rFonts w:cs="B Nazanin" w:hint="cs"/>
                <w:sz w:val="24"/>
                <w:szCs w:val="24"/>
                <w:rtl/>
                <w:lang w:bidi="fa-IR"/>
              </w:rPr>
              <w:t>صدور کارت ضابط قضائی برای کارشناسان بهداشت محیط</w:t>
            </w:r>
          </w:p>
        </w:tc>
      </w:tr>
    </w:tbl>
    <w:p w14:paraId="653EBA31" w14:textId="77777777" w:rsidR="00D77EC2" w:rsidRDefault="00D77EC2" w:rsidP="00D77EC2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3279E85B" w14:textId="77777777" w:rsidR="000902B5" w:rsidRDefault="000902B5" w:rsidP="000902B5">
      <w:pPr>
        <w:tabs>
          <w:tab w:val="left" w:pos="1260"/>
        </w:tabs>
        <w:bidi/>
        <w:jc w:val="center"/>
        <w:rPr>
          <w:rFonts w:cs="B Nazanin"/>
          <w:sz w:val="24"/>
          <w:szCs w:val="24"/>
          <w:rtl/>
          <w:lang w:bidi="fa-IR"/>
        </w:rPr>
        <w:sectPr w:rsidR="000902B5" w:rsidSect="00A06C03">
          <w:pgSz w:w="12240" w:h="15840"/>
          <w:pgMar w:top="1440" w:right="811" w:bottom="144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09D3BCE2" w14:textId="77777777" w:rsidR="00517A1F" w:rsidRDefault="00517A1F" w:rsidP="008A2ED8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1B01EB11" w14:textId="77777777" w:rsidR="00517A1F" w:rsidRDefault="00517A1F" w:rsidP="008A2ED8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33A3B129" w14:textId="77777777" w:rsidR="00517A1F" w:rsidRDefault="00517A1F" w:rsidP="008A2ED8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29D03E66" w14:textId="77777777" w:rsidR="00517A1F" w:rsidRPr="006642EE" w:rsidRDefault="00517A1F" w:rsidP="00517A1F">
      <w:pPr>
        <w:jc w:val="center"/>
        <w:rPr>
          <w:rFonts w:cs="B Titr"/>
          <w:b/>
          <w:bCs/>
          <w:sz w:val="52"/>
          <w:szCs w:val="52"/>
          <w:lang w:bidi="fa-IR"/>
        </w:rPr>
      </w:pPr>
      <w:r>
        <w:rPr>
          <w:rFonts w:cs="B Titr" w:hint="cs"/>
          <w:b/>
          <w:bCs/>
          <w:sz w:val="52"/>
          <w:szCs w:val="52"/>
          <w:rtl/>
          <w:lang w:bidi="fa-IR"/>
        </w:rPr>
        <w:t>واحد مدیریت خطر بلایا</w:t>
      </w:r>
    </w:p>
    <w:p w14:paraId="34F693FD" w14:textId="77777777" w:rsidR="008A2ED8" w:rsidRPr="009F4013" w:rsidRDefault="008A2ED8" w:rsidP="008A2ED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کل سال 1403</w:t>
      </w:r>
    </w:p>
    <w:p w14:paraId="72982EF1" w14:textId="77777777" w:rsidR="008A2ED8" w:rsidRDefault="008A2ED8" w:rsidP="008A2ED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534DD22E" w14:textId="77777777" w:rsidR="008A2ED8" w:rsidRPr="00E0117C" w:rsidRDefault="008A2ED8" w:rsidP="008A2ED8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نام برنامه :</w:t>
      </w:r>
    </w:p>
    <w:p w14:paraId="6B8507A6" w14:textId="77777777" w:rsidR="008A2ED8" w:rsidRPr="00BE4D66" w:rsidRDefault="008A2ED8" w:rsidP="008A2ED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</w:p>
    <w:p w14:paraId="69835C72" w14:textId="77777777" w:rsidR="008A2ED8" w:rsidRDefault="008A2ED8">
      <w:pPr>
        <w:numPr>
          <w:ilvl w:val="0"/>
          <w:numId w:val="23"/>
        </w:numPr>
        <w:bidi/>
        <w:spacing w:after="0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برنامه ارزیابی و آموزش خانوار در برابر بلایا( </w:t>
      </w:r>
      <w:r>
        <w:rPr>
          <w:rFonts w:cs="B Nazanin"/>
          <w:sz w:val="24"/>
          <w:szCs w:val="24"/>
          <w:lang w:bidi="fa-IR"/>
        </w:rPr>
        <w:t>DART</w:t>
      </w:r>
      <w:r>
        <w:rPr>
          <w:rFonts w:cs="B Nazanin" w:hint="cs"/>
          <w:sz w:val="24"/>
          <w:szCs w:val="24"/>
          <w:rtl/>
          <w:lang w:bidi="fa-IR"/>
        </w:rPr>
        <w:t>)، تعداد کل خانوار های تحت پوشش :</w:t>
      </w:r>
      <w:r>
        <w:rPr>
          <w:rFonts w:ascii="Calibri" w:eastAsia="Times New Roman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62951</w:t>
      </w:r>
    </w:p>
    <w:p w14:paraId="6F7E660A" w14:textId="77777777" w:rsidR="008A2ED8" w:rsidRDefault="008A2ED8">
      <w:pPr>
        <w:numPr>
          <w:ilvl w:val="0"/>
          <w:numId w:val="23"/>
        </w:numPr>
        <w:bidi/>
        <w:spacing w:after="0"/>
        <w:contextualSpacing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برنامه ارزیابی ایمنی و خطر بلایا در واحدهای بهداشتی (</w:t>
      </w:r>
      <w:r>
        <w:rPr>
          <w:rFonts w:cs="B Nazanin"/>
          <w:sz w:val="24"/>
          <w:szCs w:val="24"/>
          <w:lang w:bidi="fa-IR"/>
        </w:rPr>
        <w:t>SARA</w:t>
      </w:r>
      <w:r>
        <w:rPr>
          <w:rFonts w:cs="B Nazanin" w:hint="cs"/>
          <w:sz w:val="24"/>
          <w:szCs w:val="24"/>
          <w:rtl/>
          <w:lang w:bidi="fa-IR"/>
        </w:rPr>
        <w:t>) ،تعداد کل واحدهای بهداشتی تحت پوشش: 36</w:t>
      </w:r>
    </w:p>
    <w:p w14:paraId="5F1D8BA9" w14:textId="77777777" w:rsidR="008A2ED8" w:rsidRDefault="008A2ED8">
      <w:pPr>
        <w:numPr>
          <w:ilvl w:val="0"/>
          <w:numId w:val="23"/>
        </w:numPr>
        <w:bidi/>
        <w:spacing w:after="0"/>
        <w:contextualSpacing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برنامه تدوین برنامه پاسخ نظام سلامت در بلایا(</w:t>
      </w:r>
      <w:r>
        <w:rPr>
          <w:rFonts w:cs="B Nazanin"/>
          <w:sz w:val="24"/>
          <w:szCs w:val="24"/>
          <w:lang w:bidi="fa-IR"/>
        </w:rPr>
        <w:t>EOP</w:t>
      </w:r>
      <w:r>
        <w:rPr>
          <w:rFonts w:cs="B Nazanin" w:hint="cs"/>
          <w:sz w:val="24"/>
          <w:szCs w:val="24"/>
          <w:rtl/>
          <w:lang w:bidi="fa-IR"/>
        </w:rPr>
        <w:t>) ، تعداد کل واحدهای بهداشتی تحت پوشش: 36</w:t>
      </w:r>
    </w:p>
    <w:p w14:paraId="0B83C051" w14:textId="77777777" w:rsidR="008A2ED8" w:rsidRDefault="008A2ED8">
      <w:pPr>
        <w:numPr>
          <w:ilvl w:val="0"/>
          <w:numId w:val="23"/>
        </w:numPr>
        <w:bidi/>
        <w:spacing w:after="0"/>
        <w:contextualSpacing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برنامه ارتقای ایمنی سازه و غیر سازه ای (</w:t>
      </w:r>
      <w:r>
        <w:rPr>
          <w:rFonts w:cs="B Nazanin"/>
          <w:sz w:val="24"/>
          <w:szCs w:val="24"/>
          <w:lang w:bidi="fa-IR"/>
        </w:rPr>
        <w:t>SNS</w:t>
      </w:r>
      <w:r>
        <w:rPr>
          <w:rFonts w:cs="B Nazanin" w:hint="cs"/>
          <w:sz w:val="24"/>
          <w:szCs w:val="24"/>
          <w:rtl/>
          <w:lang w:bidi="fa-IR"/>
        </w:rPr>
        <w:t>) ، تعداد کل واحدهای بهداشتی تحت پوشش: 36</w:t>
      </w:r>
    </w:p>
    <w:p w14:paraId="5875A8CF" w14:textId="77777777" w:rsidR="008A2ED8" w:rsidRDefault="008A2ED8" w:rsidP="008A2ED8">
      <w:pPr>
        <w:bidi/>
        <w:jc w:val="center"/>
        <w:rPr>
          <w:rFonts w:cs="B Zar"/>
          <w:b/>
          <w:bCs/>
          <w:rtl/>
          <w:lang w:bidi="fa-IR"/>
        </w:rPr>
      </w:pPr>
    </w:p>
    <w:p w14:paraId="34D9EEAF" w14:textId="77777777" w:rsidR="008A2ED8" w:rsidRDefault="008A2ED8" w:rsidP="008A2ED8">
      <w:pPr>
        <w:bidi/>
        <w:jc w:val="center"/>
        <w:rPr>
          <w:rFonts w:cs="B Zar"/>
          <w:b/>
          <w:bCs/>
          <w:rtl/>
        </w:rPr>
      </w:pPr>
    </w:p>
    <w:p w14:paraId="27A66F1D" w14:textId="77777777" w:rsidR="008A2ED8" w:rsidRDefault="008A2ED8" w:rsidP="008A2ED8">
      <w:pPr>
        <w:bidi/>
        <w:jc w:val="center"/>
        <w:rPr>
          <w:rFonts w:cs="B Zar"/>
          <w:b/>
          <w:bCs/>
          <w:rtl/>
        </w:rPr>
      </w:pPr>
    </w:p>
    <w:p w14:paraId="37018693" w14:textId="77777777" w:rsidR="008A2ED8" w:rsidRDefault="008A2ED8" w:rsidP="008A2ED8">
      <w:pPr>
        <w:bidi/>
        <w:jc w:val="center"/>
        <w:rPr>
          <w:rFonts w:cs="B Zar"/>
          <w:b/>
          <w:bCs/>
          <w:rtl/>
        </w:rPr>
      </w:pPr>
    </w:p>
    <w:p w14:paraId="5094837A" w14:textId="77777777" w:rsidR="008A2ED8" w:rsidRDefault="008A2ED8" w:rsidP="008A2ED8">
      <w:pPr>
        <w:bidi/>
        <w:jc w:val="center"/>
        <w:rPr>
          <w:rFonts w:cs="B Zar"/>
          <w:b/>
          <w:bCs/>
          <w:rtl/>
        </w:rPr>
      </w:pPr>
    </w:p>
    <w:p w14:paraId="6C84C37F" w14:textId="77777777" w:rsidR="008A2ED8" w:rsidRDefault="008A2ED8" w:rsidP="008A2ED8">
      <w:pPr>
        <w:bidi/>
        <w:jc w:val="center"/>
        <w:rPr>
          <w:rFonts w:cs="B Zar"/>
          <w:b/>
          <w:bCs/>
          <w:rtl/>
        </w:rPr>
      </w:pPr>
    </w:p>
    <w:p w14:paraId="3C4CD9B8" w14:textId="77777777" w:rsidR="008A2ED8" w:rsidRDefault="008A2ED8" w:rsidP="008A2ED8">
      <w:pPr>
        <w:bidi/>
        <w:jc w:val="center"/>
        <w:rPr>
          <w:rFonts w:cs="B Zar"/>
          <w:b/>
          <w:bCs/>
          <w:rtl/>
        </w:rPr>
        <w:sectPr w:rsidR="008A2ED8" w:rsidSect="008A2ED8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6B4947F9" w14:textId="77777777" w:rsidR="008A2ED8" w:rsidRDefault="008A2ED8" w:rsidP="008A2ED8">
      <w:pPr>
        <w:bidi/>
      </w:pPr>
    </w:p>
    <w:p w14:paraId="755B1D61" w14:textId="77777777" w:rsidR="008A2ED8" w:rsidRPr="00BE4D66" w:rsidRDefault="008A2ED8" w:rsidP="008A2ED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ب)شاخص‌ها </w:t>
      </w:r>
    </w:p>
    <w:tbl>
      <w:tblPr>
        <w:tblStyle w:val="TableGrid"/>
        <w:bidiVisual/>
        <w:tblW w:w="14317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985"/>
        <w:gridCol w:w="850"/>
        <w:gridCol w:w="851"/>
        <w:gridCol w:w="992"/>
        <w:gridCol w:w="850"/>
        <w:gridCol w:w="1119"/>
        <w:gridCol w:w="990"/>
        <w:gridCol w:w="990"/>
        <w:gridCol w:w="2437"/>
      </w:tblGrid>
      <w:tr w:rsidR="008A2ED8" w14:paraId="589305B9" w14:textId="77777777" w:rsidTr="00DE1477">
        <w:trPr>
          <w:trHeight w:val="564"/>
          <w:jc w:val="center"/>
        </w:trPr>
        <w:tc>
          <w:tcPr>
            <w:tcW w:w="340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383113E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686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6394CDF" w14:textId="77777777" w:rsidR="008A2ED8" w:rsidRPr="007600E7" w:rsidRDefault="008A2ED8" w:rsidP="007600E7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1402</w:t>
            </w:r>
          </w:p>
        </w:tc>
        <w:tc>
          <w:tcPr>
            <w:tcW w:w="2693" w:type="dxa"/>
            <w:gridSpan w:val="3"/>
            <w:tcBorders>
              <w:top w:val="thinThickSmallGap" w:sz="12" w:space="0" w:color="auto"/>
            </w:tcBorders>
            <w:shd w:val="clear" w:color="auto" w:fill="BFBFBF" w:themeFill="background1" w:themeFillShade="BF"/>
          </w:tcPr>
          <w:p w14:paraId="2F46B638" w14:textId="77777777" w:rsidR="008A2ED8" w:rsidRPr="007600E7" w:rsidRDefault="008A2ED8" w:rsidP="007600E7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 سال 1403</w:t>
            </w:r>
          </w:p>
        </w:tc>
        <w:tc>
          <w:tcPr>
            <w:tcW w:w="1119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46C94674" w14:textId="77777777" w:rsidR="008A2ED8" w:rsidRDefault="008A2ED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 انتظار </w:t>
            </w:r>
          </w:p>
          <w:p w14:paraId="32A0AE40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1403</w:t>
            </w:r>
          </w:p>
        </w:tc>
        <w:tc>
          <w:tcPr>
            <w:tcW w:w="990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5949AC7C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صد پیشرفت </w:t>
            </w:r>
          </w:p>
        </w:tc>
        <w:tc>
          <w:tcPr>
            <w:tcW w:w="990" w:type="dxa"/>
            <w:vMerge w:val="restart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A6AE5B6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243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1FB810F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8A2ED8" w14:paraId="48F9A9CD" w14:textId="77777777" w:rsidTr="00DE1477">
        <w:trPr>
          <w:trHeight w:val="564"/>
          <w:jc w:val="center"/>
        </w:trPr>
        <w:tc>
          <w:tcPr>
            <w:tcW w:w="340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B4F6BFE" w14:textId="77777777" w:rsidR="008A2ED8" w:rsidRPr="00517B64" w:rsidRDefault="008A2ED8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0EEA452" w14:textId="77777777" w:rsidR="008A2ED8" w:rsidRPr="00B47AFB" w:rsidRDefault="008A2ED8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985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22CEB4" w14:textId="77777777" w:rsidR="008A2ED8" w:rsidRPr="00B47AFB" w:rsidRDefault="008A2ED8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860C554" w14:textId="77777777" w:rsidR="008A2ED8" w:rsidRPr="00B47AFB" w:rsidRDefault="008A2ED8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7EFDC2" w14:textId="77777777" w:rsidR="008A2ED8" w:rsidRPr="00B47AFB" w:rsidRDefault="008A2ED8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میزان</w:t>
            </w:r>
            <w:r w:rsidRPr="00B47AFB">
              <w:rPr>
                <w:rFonts w:cs="B Nazanin"/>
                <w:b/>
                <w:bCs/>
                <w:rtl/>
              </w:rPr>
              <w:t xml:space="preserve"> </w:t>
            </w:r>
            <w:r w:rsidRPr="00B47AFB">
              <w:rPr>
                <w:rFonts w:cs="B Nazanin" w:hint="cs"/>
                <w:b/>
                <w:bCs/>
                <w:rtl/>
              </w:rPr>
              <w:t>شاخص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D9D7EF" w14:textId="77777777" w:rsidR="008A2ED8" w:rsidRPr="00B47AFB" w:rsidRDefault="008A2ED8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صورت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3DF192" w14:textId="77777777" w:rsidR="008A2ED8" w:rsidRPr="00B47AFB" w:rsidRDefault="008A2ED8" w:rsidP="00A8547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47AFB">
              <w:rPr>
                <w:rFonts w:cs="B Nazanin" w:hint="cs"/>
                <w:b/>
                <w:bCs/>
                <w:rtl/>
              </w:rPr>
              <w:t>مخرج</w:t>
            </w:r>
          </w:p>
        </w:tc>
        <w:tc>
          <w:tcPr>
            <w:tcW w:w="1119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46950B9" w14:textId="77777777" w:rsidR="008A2ED8" w:rsidRDefault="008A2ED8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90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74A8526" w14:textId="77777777" w:rsidR="008A2ED8" w:rsidRPr="00517B64" w:rsidRDefault="008A2ED8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990" w:type="dxa"/>
            <w:vMerge/>
            <w:tcBorders>
              <w:bottom w:val="thinThickSmallGap" w:sz="12" w:space="0" w:color="auto"/>
            </w:tcBorders>
            <w:shd w:val="clear" w:color="auto" w:fill="BFBFBF" w:themeFill="background1" w:themeFillShade="BF"/>
          </w:tcPr>
          <w:p w14:paraId="00E2E8A3" w14:textId="77777777" w:rsidR="008A2ED8" w:rsidRPr="00517B64" w:rsidRDefault="008A2ED8" w:rsidP="00A8547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2437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C036300" w14:textId="77777777" w:rsidR="008A2ED8" w:rsidRPr="00517B64" w:rsidRDefault="008A2ED8" w:rsidP="00A8547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DE1477" w14:paraId="22E0D935" w14:textId="77777777" w:rsidTr="00DE1477">
        <w:trPr>
          <w:trHeight w:val="561"/>
          <w:jc w:val="center"/>
        </w:trPr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2CF408A9" w14:textId="77777777" w:rsidR="00DE1477" w:rsidRPr="00B832D5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</w:rPr>
            </w:pPr>
            <w:r w:rsidRPr="00B832D5">
              <w:rPr>
                <w:rFonts w:ascii="Calibri" w:hAnsi="Calibri" w:cs="B Nazanin"/>
                <w:rtl/>
              </w:rPr>
              <w:t>پوشش ارز</w:t>
            </w:r>
            <w:r w:rsidRPr="00B832D5">
              <w:rPr>
                <w:rFonts w:ascii="Calibri" w:hAnsi="Calibri" w:cs="B Nazanin" w:hint="cs"/>
                <w:rtl/>
              </w:rPr>
              <w:t>ی</w:t>
            </w:r>
            <w:r w:rsidRPr="00B832D5">
              <w:rPr>
                <w:rFonts w:ascii="Calibri" w:hAnsi="Calibri" w:cs="B Nazanin" w:hint="eastAsia"/>
                <w:rtl/>
              </w:rPr>
              <w:t>اب</w:t>
            </w:r>
            <w:r w:rsidRPr="00B832D5">
              <w:rPr>
                <w:rFonts w:ascii="Calibri" w:hAnsi="Calibri" w:cs="B Nazanin" w:hint="cs"/>
                <w:rtl/>
              </w:rPr>
              <w:t>ی</w:t>
            </w:r>
            <w:r w:rsidRPr="00B832D5">
              <w:rPr>
                <w:rFonts w:ascii="Calibri" w:hAnsi="Calibri" w:cs="B Nazanin"/>
                <w:rtl/>
              </w:rPr>
              <w:t xml:space="preserve"> آمادگ</w:t>
            </w:r>
            <w:r w:rsidRPr="00B832D5">
              <w:rPr>
                <w:rFonts w:ascii="Calibri" w:hAnsi="Calibri" w:cs="B Nazanin" w:hint="cs"/>
                <w:rtl/>
              </w:rPr>
              <w:t>ی</w:t>
            </w:r>
            <w:r w:rsidRPr="00B832D5">
              <w:rPr>
                <w:rFonts w:ascii="Calibri" w:hAnsi="Calibri" w:cs="B Nazanin"/>
                <w:rtl/>
              </w:rPr>
              <w:t xml:space="preserve"> خانوار در برابر بلا</w:t>
            </w:r>
            <w:r w:rsidRPr="00B832D5">
              <w:rPr>
                <w:rFonts w:ascii="Calibri" w:hAnsi="Calibri" w:cs="B Nazanin" w:hint="cs"/>
                <w:rtl/>
              </w:rPr>
              <w:t>ی</w:t>
            </w:r>
            <w:r w:rsidRPr="00B832D5">
              <w:rPr>
                <w:rFonts w:ascii="Calibri" w:hAnsi="Calibri" w:cs="B Nazanin" w:hint="eastAsia"/>
                <w:rtl/>
              </w:rPr>
              <w:t>ا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28FCFBD6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32.22</w:t>
            </w:r>
          </w:p>
        </w:tc>
        <w:tc>
          <w:tcPr>
            <w:tcW w:w="985" w:type="dxa"/>
            <w:tcBorders>
              <w:top w:val="thinThickSmallGap" w:sz="12" w:space="0" w:color="auto"/>
            </w:tcBorders>
            <w:vAlign w:val="center"/>
          </w:tcPr>
          <w:p w14:paraId="0C55FC50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1997700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14:paraId="59BD4C0C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62000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14:paraId="4E1B5109" w14:textId="77777777" w:rsidR="00DE1477" w:rsidRPr="00B832D5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</w:rPr>
            </w:pPr>
            <w:r w:rsidRPr="00B832D5">
              <w:rPr>
                <w:rFonts w:ascii="Calibri" w:hAnsi="Calibri" w:cs="B Nazanin" w:hint="cs"/>
                <w:rtl/>
              </w:rPr>
              <w:t>42.69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vAlign w:val="center"/>
          </w:tcPr>
          <w:p w14:paraId="09009699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2719000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14:paraId="769E1444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63689</w:t>
            </w:r>
          </w:p>
        </w:tc>
        <w:tc>
          <w:tcPr>
            <w:tcW w:w="1119" w:type="dxa"/>
            <w:tcBorders>
              <w:top w:val="thinThickSmallGap" w:sz="12" w:space="0" w:color="auto"/>
            </w:tcBorders>
            <w:vAlign w:val="center"/>
          </w:tcPr>
          <w:p w14:paraId="297C66BF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36.5</w:t>
            </w:r>
          </w:p>
        </w:tc>
        <w:tc>
          <w:tcPr>
            <w:tcW w:w="990" w:type="dxa"/>
            <w:tcBorders>
              <w:top w:val="thinThickSmallGap" w:sz="12" w:space="0" w:color="auto"/>
            </w:tcBorders>
            <w:vAlign w:val="center"/>
          </w:tcPr>
          <w:p w14:paraId="247E728C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116</w:t>
            </w:r>
          </w:p>
        </w:tc>
        <w:tc>
          <w:tcPr>
            <w:tcW w:w="990" w:type="dxa"/>
            <w:tcBorders>
              <w:top w:val="thinThickSmallGap" w:sz="12" w:space="0" w:color="auto"/>
            </w:tcBorders>
            <w:vAlign w:val="center"/>
          </w:tcPr>
          <w:p w14:paraId="21FD3170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243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095E6198" w14:textId="77777777" w:rsidR="00DE1477" w:rsidRDefault="00DE1477" w:rsidP="00DE147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انتظار:</w:t>
            </w:r>
          </w:p>
          <w:p w14:paraId="04D2B7C6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cs="B Nazanin" w:hint="cs"/>
                <w:rtl/>
              </w:rPr>
              <w:t>با پیگیری و تشکیل جلسات توجیهی جهت مراقبین سلامت و رابطین بلایا در واحدها تابعه به حدانتظار شاخص دست پیدا نمودیم.</w:t>
            </w:r>
          </w:p>
        </w:tc>
      </w:tr>
      <w:tr w:rsidR="00DE1477" w14:paraId="78F320FB" w14:textId="77777777" w:rsidTr="00DE1477">
        <w:trPr>
          <w:trHeight w:val="561"/>
          <w:jc w:val="center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26F99B86" w14:textId="77777777" w:rsidR="00DE1477" w:rsidRPr="00B832D5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</w:rPr>
            </w:pPr>
            <w:r w:rsidRPr="00B832D5">
              <w:rPr>
                <w:rFonts w:ascii="Calibri" w:hAnsi="Calibri" w:cs="B Nazanin"/>
                <w:rtl/>
              </w:rPr>
              <w:t>درصد واحدها</w:t>
            </w:r>
            <w:r w:rsidRPr="00B832D5">
              <w:rPr>
                <w:rFonts w:ascii="Calibri" w:hAnsi="Calibri" w:cs="B Nazanin" w:hint="cs"/>
                <w:rtl/>
              </w:rPr>
              <w:t>ی</w:t>
            </w:r>
            <w:r w:rsidRPr="00B832D5">
              <w:rPr>
                <w:rFonts w:ascii="Calibri" w:hAnsi="Calibri" w:cs="B Nazanin"/>
                <w:rtl/>
              </w:rPr>
              <w:t xml:space="preserve"> بهداشت</w:t>
            </w:r>
            <w:r w:rsidRPr="00B832D5">
              <w:rPr>
                <w:rFonts w:ascii="Calibri" w:hAnsi="Calibri" w:cs="B Nazanin" w:hint="cs"/>
                <w:rtl/>
              </w:rPr>
              <w:t>ی</w:t>
            </w:r>
            <w:r w:rsidRPr="00B832D5">
              <w:rPr>
                <w:rFonts w:ascii="Calibri" w:hAnsi="Calibri" w:cs="B Nazanin"/>
                <w:rtl/>
              </w:rPr>
              <w:t xml:space="preserve"> که اقدامات ارتقا ا</w:t>
            </w:r>
            <w:r w:rsidRPr="00B832D5">
              <w:rPr>
                <w:rFonts w:ascii="Calibri" w:hAnsi="Calibri" w:cs="B Nazanin" w:hint="cs"/>
                <w:rtl/>
              </w:rPr>
              <w:t>ی</w:t>
            </w:r>
            <w:r w:rsidRPr="00B832D5">
              <w:rPr>
                <w:rFonts w:ascii="Calibri" w:hAnsi="Calibri" w:cs="B Nazanin" w:hint="eastAsia"/>
                <w:rtl/>
              </w:rPr>
              <w:t>من</w:t>
            </w:r>
            <w:r w:rsidRPr="00B832D5">
              <w:rPr>
                <w:rFonts w:ascii="Calibri" w:hAnsi="Calibri" w:cs="B Nazanin" w:hint="cs"/>
                <w:rtl/>
              </w:rPr>
              <w:t>ی</w:t>
            </w:r>
            <w:r w:rsidRPr="00B832D5">
              <w:rPr>
                <w:rFonts w:ascii="Calibri" w:hAnsi="Calibri" w:cs="B Nazanin"/>
                <w:rtl/>
              </w:rPr>
              <w:t xml:space="preserve"> غ</w:t>
            </w:r>
            <w:r w:rsidRPr="00B832D5">
              <w:rPr>
                <w:rFonts w:ascii="Calibri" w:hAnsi="Calibri" w:cs="B Nazanin" w:hint="cs"/>
                <w:rtl/>
              </w:rPr>
              <w:t>ی</w:t>
            </w:r>
            <w:r w:rsidRPr="00B832D5">
              <w:rPr>
                <w:rFonts w:ascii="Calibri" w:hAnsi="Calibri" w:cs="B Nazanin" w:hint="eastAsia"/>
                <w:rtl/>
              </w:rPr>
              <w:t>ر</w:t>
            </w:r>
            <w:r w:rsidRPr="00B832D5">
              <w:rPr>
                <w:rFonts w:ascii="Calibri" w:hAnsi="Calibri" w:cs="B Nazanin"/>
                <w:rtl/>
              </w:rPr>
              <w:t xml:space="preserve"> سازه ا</w:t>
            </w:r>
            <w:r w:rsidRPr="00B832D5">
              <w:rPr>
                <w:rFonts w:ascii="Calibri" w:hAnsi="Calibri" w:cs="B Nazanin" w:hint="cs"/>
                <w:rtl/>
              </w:rPr>
              <w:t>ی</w:t>
            </w:r>
            <w:r w:rsidRPr="00B832D5">
              <w:rPr>
                <w:rFonts w:ascii="Calibri" w:hAnsi="Calibri" w:cs="B Nazanin"/>
                <w:rtl/>
              </w:rPr>
              <w:t xml:space="preserve"> در آنها انجام شده است</w:t>
            </w:r>
          </w:p>
        </w:tc>
        <w:tc>
          <w:tcPr>
            <w:tcW w:w="851" w:type="dxa"/>
            <w:vAlign w:val="center"/>
          </w:tcPr>
          <w:p w14:paraId="50D03247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16.66</w:t>
            </w:r>
          </w:p>
        </w:tc>
        <w:tc>
          <w:tcPr>
            <w:tcW w:w="985" w:type="dxa"/>
            <w:vAlign w:val="center"/>
          </w:tcPr>
          <w:p w14:paraId="5E25BC63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14:paraId="68B8FFB3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36</w:t>
            </w:r>
          </w:p>
        </w:tc>
        <w:tc>
          <w:tcPr>
            <w:tcW w:w="851" w:type="dxa"/>
            <w:vAlign w:val="center"/>
          </w:tcPr>
          <w:p w14:paraId="1C3658C9" w14:textId="77777777" w:rsidR="00DE1477" w:rsidRPr="00B832D5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</w:rPr>
            </w:pPr>
            <w:r>
              <w:rPr>
                <w:rFonts w:ascii="Calibri" w:hAnsi="Calibri" w:cs="B Nazanin" w:hint="cs"/>
                <w:rtl/>
              </w:rPr>
              <w:t>22.22</w:t>
            </w:r>
          </w:p>
        </w:tc>
        <w:tc>
          <w:tcPr>
            <w:tcW w:w="992" w:type="dxa"/>
            <w:vAlign w:val="center"/>
          </w:tcPr>
          <w:p w14:paraId="6BF8D9EE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14:paraId="44CD612B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36</w:t>
            </w:r>
          </w:p>
        </w:tc>
        <w:tc>
          <w:tcPr>
            <w:tcW w:w="1119" w:type="dxa"/>
            <w:vAlign w:val="center"/>
          </w:tcPr>
          <w:p w14:paraId="16158311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20</w:t>
            </w:r>
          </w:p>
        </w:tc>
        <w:tc>
          <w:tcPr>
            <w:tcW w:w="990" w:type="dxa"/>
            <w:vAlign w:val="center"/>
          </w:tcPr>
          <w:p w14:paraId="5251F1DA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111</w:t>
            </w:r>
          </w:p>
        </w:tc>
        <w:tc>
          <w:tcPr>
            <w:tcW w:w="990" w:type="dxa"/>
            <w:vAlign w:val="center"/>
          </w:tcPr>
          <w:p w14:paraId="2CB80765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437" w:type="dxa"/>
            <w:tcBorders>
              <w:right w:val="thinThickSmallGap" w:sz="12" w:space="0" w:color="auto"/>
            </w:tcBorders>
            <w:vAlign w:val="center"/>
          </w:tcPr>
          <w:p w14:paraId="2B00874F" w14:textId="77777777" w:rsidR="00DE1477" w:rsidRDefault="00DE1477" w:rsidP="00DE1477">
            <w:pPr>
              <w:bidi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</w:t>
            </w:r>
          </w:p>
          <w:p w14:paraId="4E539E77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cs="B Nazanin" w:hint="cs"/>
                <w:rtl/>
              </w:rPr>
              <w:t>پیگیری و نظارت مستمر بر اقدامات ارتقای ایمنی</w:t>
            </w:r>
          </w:p>
        </w:tc>
      </w:tr>
      <w:tr w:rsidR="00DE1477" w14:paraId="21F13D2E" w14:textId="77777777" w:rsidTr="00DE1477">
        <w:trPr>
          <w:trHeight w:val="561"/>
          <w:jc w:val="center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224530A6" w14:textId="77777777" w:rsidR="00DE1477" w:rsidRPr="00B832D5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B832D5">
              <w:rPr>
                <w:rFonts w:ascii="Calibri" w:hAnsi="Calibri" w:cs="B Nazanin" w:hint="cs"/>
                <w:rtl/>
              </w:rPr>
              <w:t xml:space="preserve">پوشش برنامه </w:t>
            </w:r>
            <w:r w:rsidRPr="00B832D5">
              <w:rPr>
                <w:rFonts w:ascii="Calibri" w:hAnsi="Calibri" w:cs="B Nazanin" w:hint="cs"/>
                <w:u w:val="single"/>
                <w:rtl/>
              </w:rPr>
              <w:t>آموزش خانوا</w:t>
            </w:r>
            <w:r w:rsidRPr="00B832D5">
              <w:rPr>
                <w:rFonts w:ascii="Calibri" w:hAnsi="Calibri" w:cs="B Nazanin" w:hint="cs"/>
                <w:rtl/>
              </w:rPr>
              <w:t>ردر برابر بلایا</w:t>
            </w:r>
          </w:p>
        </w:tc>
        <w:tc>
          <w:tcPr>
            <w:tcW w:w="851" w:type="dxa"/>
            <w:vAlign w:val="center"/>
          </w:tcPr>
          <w:p w14:paraId="536826B2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28.13</w:t>
            </w:r>
          </w:p>
        </w:tc>
        <w:tc>
          <w:tcPr>
            <w:tcW w:w="985" w:type="dxa"/>
            <w:vAlign w:val="center"/>
          </w:tcPr>
          <w:p w14:paraId="5DA16510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1743900</w:t>
            </w:r>
          </w:p>
        </w:tc>
        <w:tc>
          <w:tcPr>
            <w:tcW w:w="850" w:type="dxa"/>
            <w:vAlign w:val="center"/>
          </w:tcPr>
          <w:p w14:paraId="13AEEDF5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62000</w:t>
            </w:r>
          </w:p>
        </w:tc>
        <w:tc>
          <w:tcPr>
            <w:tcW w:w="851" w:type="dxa"/>
            <w:vAlign w:val="center"/>
          </w:tcPr>
          <w:p w14:paraId="38EB8CFF" w14:textId="77777777" w:rsidR="00DE1477" w:rsidRPr="00B832D5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</w:rPr>
            </w:pPr>
            <w:r w:rsidRPr="00B832D5">
              <w:rPr>
                <w:rFonts w:ascii="Calibri" w:hAnsi="Calibri" w:cs="B Nazanin" w:hint="cs"/>
                <w:rtl/>
              </w:rPr>
              <w:t>3</w:t>
            </w:r>
            <w:r>
              <w:rPr>
                <w:rFonts w:ascii="Calibri" w:hAnsi="Calibri" w:cs="B Nazanin" w:hint="cs"/>
                <w:rtl/>
              </w:rPr>
              <w:t>8</w:t>
            </w:r>
            <w:r w:rsidRPr="00B832D5">
              <w:rPr>
                <w:rFonts w:ascii="Calibri" w:hAnsi="Calibri" w:cs="B Nazanin" w:hint="cs"/>
                <w:rtl/>
              </w:rPr>
              <w:t>.4</w:t>
            </w:r>
            <w:r>
              <w:rPr>
                <w:rFonts w:ascii="Calibri" w:hAnsi="Calibri" w:cs="B Nazanin" w:hint="cs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3F8CE6EE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2448000</w:t>
            </w:r>
          </w:p>
        </w:tc>
        <w:tc>
          <w:tcPr>
            <w:tcW w:w="850" w:type="dxa"/>
            <w:vAlign w:val="center"/>
          </w:tcPr>
          <w:p w14:paraId="1B841F91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63689</w:t>
            </w:r>
          </w:p>
        </w:tc>
        <w:tc>
          <w:tcPr>
            <w:tcW w:w="1119" w:type="dxa"/>
            <w:vAlign w:val="center"/>
          </w:tcPr>
          <w:p w14:paraId="36BBAEC1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35.5</w:t>
            </w:r>
          </w:p>
        </w:tc>
        <w:tc>
          <w:tcPr>
            <w:tcW w:w="990" w:type="dxa"/>
            <w:vAlign w:val="center"/>
          </w:tcPr>
          <w:p w14:paraId="592BFAFA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108</w:t>
            </w:r>
          </w:p>
        </w:tc>
        <w:tc>
          <w:tcPr>
            <w:tcW w:w="990" w:type="dxa"/>
            <w:vAlign w:val="center"/>
          </w:tcPr>
          <w:p w14:paraId="074832FF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2437" w:type="dxa"/>
            <w:tcBorders>
              <w:right w:val="thinThickSmallGap" w:sz="12" w:space="0" w:color="auto"/>
            </w:tcBorders>
            <w:vAlign w:val="center"/>
          </w:tcPr>
          <w:p w14:paraId="77D922DF" w14:textId="77777777" w:rsidR="00DE1477" w:rsidRDefault="00DE1477" w:rsidP="00DE147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 از حد انتظار:</w:t>
            </w:r>
          </w:p>
          <w:p w14:paraId="601BB4BA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cs="B Nazanin" w:hint="cs"/>
                <w:rtl/>
              </w:rPr>
              <w:t>با پیگیری و تشکیل جلسات توجیهی جهت مراقبین سلامت و رابطین بلایا در واحدها تابعه به حدانتظار شاخص دست پیدا نمودیم.</w:t>
            </w:r>
          </w:p>
        </w:tc>
      </w:tr>
      <w:tr w:rsidR="00DE1477" w14:paraId="1D7C3808" w14:textId="77777777" w:rsidTr="00DE1477">
        <w:trPr>
          <w:trHeight w:val="561"/>
          <w:jc w:val="center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3EC4DFFC" w14:textId="77777777" w:rsidR="00DE1477" w:rsidRPr="00B832D5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</w:rPr>
            </w:pPr>
            <w:r w:rsidRPr="00B832D5">
              <w:rPr>
                <w:rFonts w:ascii="Calibri" w:hAnsi="Calibri" w:cs="B Nazanin" w:hint="cs"/>
                <w:u w:val="single"/>
                <w:rtl/>
              </w:rPr>
              <w:t>سطح آمادگی</w:t>
            </w:r>
            <w:r w:rsidRPr="00B832D5">
              <w:rPr>
                <w:rFonts w:ascii="Calibri" w:hAnsi="Calibri" w:cs="B Nazanin" w:hint="cs"/>
                <w:rtl/>
              </w:rPr>
              <w:t xml:space="preserve"> خانوارهای ارزیابی شده در برابر بلایا</w:t>
            </w:r>
          </w:p>
        </w:tc>
        <w:tc>
          <w:tcPr>
            <w:tcW w:w="851" w:type="dxa"/>
            <w:vAlign w:val="center"/>
          </w:tcPr>
          <w:p w14:paraId="21D18AF5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16.08</w:t>
            </w:r>
          </w:p>
        </w:tc>
        <w:tc>
          <w:tcPr>
            <w:tcW w:w="985" w:type="dxa"/>
            <w:vAlign w:val="center"/>
          </w:tcPr>
          <w:p w14:paraId="7ECCAC9F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321378.9</w:t>
            </w:r>
          </w:p>
        </w:tc>
        <w:tc>
          <w:tcPr>
            <w:tcW w:w="850" w:type="dxa"/>
            <w:vAlign w:val="center"/>
          </w:tcPr>
          <w:p w14:paraId="0D0744E1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19977</w:t>
            </w:r>
          </w:p>
        </w:tc>
        <w:tc>
          <w:tcPr>
            <w:tcW w:w="851" w:type="dxa"/>
            <w:vAlign w:val="center"/>
          </w:tcPr>
          <w:p w14:paraId="6AEA1B9D" w14:textId="77777777" w:rsidR="00DE1477" w:rsidRPr="00B832D5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</w:rPr>
            </w:pPr>
            <w:r w:rsidRPr="00B832D5">
              <w:rPr>
                <w:rFonts w:ascii="Calibri" w:hAnsi="Calibri" w:cs="B Nazanin" w:hint="cs"/>
                <w:rtl/>
              </w:rPr>
              <w:t>29.24</w:t>
            </w:r>
          </w:p>
        </w:tc>
        <w:tc>
          <w:tcPr>
            <w:tcW w:w="992" w:type="dxa"/>
            <w:vAlign w:val="center"/>
          </w:tcPr>
          <w:p w14:paraId="323258DC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788221</w:t>
            </w:r>
          </w:p>
        </w:tc>
        <w:tc>
          <w:tcPr>
            <w:tcW w:w="850" w:type="dxa"/>
            <w:vAlign w:val="center"/>
          </w:tcPr>
          <w:p w14:paraId="5087CF74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26950</w:t>
            </w:r>
          </w:p>
        </w:tc>
        <w:tc>
          <w:tcPr>
            <w:tcW w:w="1119" w:type="dxa"/>
            <w:vAlign w:val="center"/>
          </w:tcPr>
          <w:p w14:paraId="052E85B0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34.5</w:t>
            </w:r>
          </w:p>
        </w:tc>
        <w:tc>
          <w:tcPr>
            <w:tcW w:w="990" w:type="dxa"/>
            <w:vAlign w:val="center"/>
          </w:tcPr>
          <w:p w14:paraId="64CB5DAB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84</w:t>
            </w:r>
          </w:p>
        </w:tc>
        <w:tc>
          <w:tcPr>
            <w:tcW w:w="990" w:type="dxa"/>
            <w:vAlign w:val="center"/>
          </w:tcPr>
          <w:p w14:paraId="68D553D1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2437" w:type="dxa"/>
            <w:tcBorders>
              <w:right w:val="thinThickSmallGap" w:sz="12" w:space="0" w:color="auto"/>
            </w:tcBorders>
            <w:vAlign w:val="center"/>
          </w:tcPr>
          <w:p w14:paraId="5AFD6BF0" w14:textId="77777777" w:rsidR="00DE1477" w:rsidRDefault="00DE1477" w:rsidP="00DE147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پایین تر از حد انتظار</w:t>
            </w:r>
          </w:p>
          <w:p w14:paraId="4722CF6C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cs="B Nazanin" w:hint="cs"/>
                <w:rtl/>
              </w:rPr>
              <w:t xml:space="preserve">علی رغم پیگیری و تشکیل جلسات توجیهی جهت مراقبین سلامت و رابطین بلایا در واحدها تابعه </w:t>
            </w:r>
            <w:r w:rsidR="003441B4">
              <w:rPr>
                <w:rFonts w:cs="B Nazanin" w:hint="cs"/>
                <w:rtl/>
              </w:rPr>
              <w:t>شاخص به حد انتظار نرسیده است</w:t>
            </w:r>
            <w:r>
              <w:rPr>
                <w:rFonts w:cs="B Nazanin" w:hint="cs"/>
                <w:rtl/>
              </w:rPr>
              <w:t>.</w:t>
            </w:r>
          </w:p>
        </w:tc>
      </w:tr>
      <w:tr w:rsidR="00DE1477" w14:paraId="7094305A" w14:textId="77777777" w:rsidTr="00DE1477">
        <w:trPr>
          <w:trHeight w:val="561"/>
          <w:jc w:val="center"/>
        </w:trPr>
        <w:tc>
          <w:tcPr>
            <w:tcW w:w="3402" w:type="dxa"/>
            <w:tcBorders>
              <w:left w:val="thinThickSmallGap" w:sz="12" w:space="0" w:color="auto"/>
            </w:tcBorders>
            <w:vAlign w:val="center"/>
          </w:tcPr>
          <w:p w14:paraId="417E3D8F" w14:textId="77777777" w:rsidR="00DE1477" w:rsidRPr="00B832D5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B832D5">
              <w:rPr>
                <w:rFonts w:ascii="Calibri" w:hAnsi="Calibri" w:cs="B Nazanin" w:hint="cs"/>
                <w:rtl/>
              </w:rPr>
              <w:t>درصد پوشش برنامه</w:t>
            </w:r>
            <w:r w:rsidRPr="00B832D5">
              <w:rPr>
                <w:rFonts w:ascii="Calibri" w:hAnsi="Calibri" w:cs="B Nazanin"/>
              </w:rPr>
              <w:t>DSS</w:t>
            </w:r>
          </w:p>
        </w:tc>
        <w:tc>
          <w:tcPr>
            <w:tcW w:w="851" w:type="dxa"/>
            <w:vAlign w:val="center"/>
          </w:tcPr>
          <w:p w14:paraId="230C68B3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100</w:t>
            </w:r>
          </w:p>
        </w:tc>
        <w:tc>
          <w:tcPr>
            <w:tcW w:w="985" w:type="dxa"/>
            <w:vAlign w:val="center"/>
          </w:tcPr>
          <w:p w14:paraId="2E195506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1CDF9149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5</w:t>
            </w:r>
          </w:p>
        </w:tc>
        <w:tc>
          <w:tcPr>
            <w:tcW w:w="851" w:type="dxa"/>
            <w:vAlign w:val="center"/>
          </w:tcPr>
          <w:p w14:paraId="47D569A6" w14:textId="77777777" w:rsidR="00DE1477" w:rsidRPr="00517A1F" w:rsidRDefault="00DE1477" w:rsidP="00DE1477">
            <w:pPr>
              <w:contextualSpacing/>
              <w:jc w:val="center"/>
              <w:rPr>
                <w:rFonts w:ascii="Calibri" w:hAnsi="Calibri" w:cs="B Nazanin"/>
              </w:rPr>
            </w:pPr>
            <w:r w:rsidRPr="00B832D5">
              <w:rPr>
                <w:rFonts w:ascii="Calibri" w:hAnsi="Calibri" w:cs="B Nazanin" w:hint="cs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14:paraId="6142CDC2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14:paraId="5ADC7E1E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2</w:t>
            </w:r>
          </w:p>
        </w:tc>
        <w:tc>
          <w:tcPr>
            <w:tcW w:w="1119" w:type="dxa"/>
            <w:vAlign w:val="center"/>
          </w:tcPr>
          <w:p w14:paraId="57DF1B4A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100</w:t>
            </w:r>
          </w:p>
        </w:tc>
        <w:tc>
          <w:tcPr>
            <w:tcW w:w="990" w:type="dxa"/>
            <w:vAlign w:val="center"/>
          </w:tcPr>
          <w:p w14:paraId="2526D048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100</w:t>
            </w:r>
          </w:p>
        </w:tc>
        <w:tc>
          <w:tcPr>
            <w:tcW w:w="990" w:type="dxa"/>
            <w:vAlign w:val="center"/>
          </w:tcPr>
          <w:p w14:paraId="5D11314C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cs="B Nazanin" w:hint="cs"/>
                <w:rtl/>
              </w:rPr>
              <w:t>مستندات</w:t>
            </w:r>
          </w:p>
        </w:tc>
        <w:tc>
          <w:tcPr>
            <w:tcW w:w="2437" w:type="dxa"/>
            <w:tcBorders>
              <w:right w:val="thinThickSmallGap" w:sz="12" w:space="0" w:color="auto"/>
            </w:tcBorders>
            <w:vAlign w:val="center"/>
          </w:tcPr>
          <w:p w14:paraId="779D13F6" w14:textId="77777777" w:rsidR="00DE1477" w:rsidRDefault="003441B4" w:rsidP="00DE147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حد انتظار</w:t>
            </w:r>
          </w:p>
          <w:p w14:paraId="6013BF06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cs="B Nazanin" w:hint="cs"/>
                <w:rtl/>
              </w:rPr>
              <w:t xml:space="preserve">دو مورد حادثه داشتیم که </w:t>
            </w:r>
            <w:r>
              <w:rPr>
                <w:rFonts w:cs="B Nazanin"/>
              </w:rPr>
              <w:t xml:space="preserve">DSS </w:t>
            </w:r>
            <w:r>
              <w:rPr>
                <w:rFonts w:cs="B Nazanin" w:hint="cs"/>
                <w:rtl/>
                <w:lang w:bidi="fa-IR"/>
              </w:rPr>
              <w:lastRenderedPageBreak/>
              <w:t>آن توسط رابط بلایا تکمیل و ارسال شد.</w:t>
            </w:r>
          </w:p>
        </w:tc>
      </w:tr>
      <w:tr w:rsidR="00DE1477" w14:paraId="11902230" w14:textId="77777777" w:rsidTr="00DE1477">
        <w:trPr>
          <w:trHeight w:val="561"/>
          <w:jc w:val="center"/>
        </w:trPr>
        <w:tc>
          <w:tcPr>
            <w:tcW w:w="3402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00FF179" w14:textId="77777777" w:rsidR="00DE1477" w:rsidRPr="00BE4D66" w:rsidRDefault="00DE1477" w:rsidP="00DE1477">
            <w:pPr>
              <w:bidi/>
              <w:jc w:val="center"/>
              <w:rPr>
                <w:rFonts w:cs="B Nazanin"/>
                <w:color w:val="000000" w:themeColor="text1"/>
              </w:rPr>
            </w:pPr>
            <w:r w:rsidRPr="00B832D5">
              <w:rPr>
                <w:rFonts w:ascii="Calibri" w:hAnsi="Calibri" w:cs="B Nazanin" w:hint="cs"/>
                <w:rtl/>
              </w:rPr>
              <w:lastRenderedPageBreak/>
              <w:t xml:space="preserve">درصد پوشش برنامه  </w:t>
            </w:r>
            <w:r w:rsidRPr="00B832D5">
              <w:rPr>
                <w:rFonts w:ascii="Calibri" w:hAnsi="Calibri" w:cs="B Nazanin"/>
              </w:rPr>
              <w:t>EOP</w:t>
            </w:r>
          </w:p>
        </w:tc>
        <w:tc>
          <w:tcPr>
            <w:tcW w:w="851" w:type="dxa"/>
            <w:tcBorders>
              <w:bottom w:val="thinThickSmallGap" w:sz="12" w:space="0" w:color="auto"/>
            </w:tcBorders>
            <w:vAlign w:val="center"/>
          </w:tcPr>
          <w:p w14:paraId="7EAF5D56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16.66</w:t>
            </w:r>
          </w:p>
        </w:tc>
        <w:tc>
          <w:tcPr>
            <w:tcW w:w="985" w:type="dxa"/>
            <w:tcBorders>
              <w:bottom w:val="thinThickSmallGap" w:sz="12" w:space="0" w:color="auto"/>
            </w:tcBorders>
            <w:vAlign w:val="center"/>
          </w:tcPr>
          <w:p w14:paraId="289C96CB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6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14:paraId="1A51B640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36</w:t>
            </w:r>
          </w:p>
        </w:tc>
        <w:tc>
          <w:tcPr>
            <w:tcW w:w="851" w:type="dxa"/>
            <w:tcBorders>
              <w:bottom w:val="thinThickSmallGap" w:sz="12" w:space="0" w:color="auto"/>
            </w:tcBorders>
            <w:vAlign w:val="center"/>
          </w:tcPr>
          <w:p w14:paraId="4BC97A2F" w14:textId="77777777" w:rsidR="00DE1477" w:rsidRPr="00B832D5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</w:rPr>
            </w:pPr>
            <w:r w:rsidRPr="00B832D5">
              <w:rPr>
                <w:rFonts w:ascii="Calibri" w:hAnsi="Calibri" w:cs="B Nazanin" w:hint="cs"/>
                <w:rtl/>
              </w:rPr>
              <w:t>42</w:t>
            </w:r>
          </w:p>
        </w:tc>
        <w:tc>
          <w:tcPr>
            <w:tcW w:w="992" w:type="dxa"/>
            <w:tcBorders>
              <w:bottom w:val="thinThickSmallGap" w:sz="12" w:space="0" w:color="auto"/>
            </w:tcBorders>
            <w:vAlign w:val="center"/>
          </w:tcPr>
          <w:p w14:paraId="0B613B1D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15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14:paraId="2C257970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36</w:t>
            </w:r>
          </w:p>
        </w:tc>
        <w:tc>
          <w:tcPr>
            <w:tcW w:w="1119" w:type="dxa"/>
            <w:tcBorders>
              <w:bottom w:val="thinThickSmallGap" w:sz="12" w:space="0" w:color="auto"/>
            </w:tcBorders>
            <w:vAlign w:val="center"/>
          </w:tcPr>
          <w:p w14:paraId="34B0967B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 w:rsidRPr="00517A1F">
              <w:rPr>
                <w:rFonts w:ascii="Calibri" w:hAnsi="Calibri" w:cs="B Nazanin" w:hint="cs"/>
                <w:rtl/>
              </w:rPr>
              <w:t>100</w:t>
            </w:r>
          </w:p>
        </w:tc>
        <w:tc>
          <w:tcPr>
            <w:tcW w:w="990" w:type="dxa"/>
            <w:tcBorders>
              <w:bottom w:val="thinThickSmallGap" w:sz="12" w:space="0" w:color="auto"/>
            </w:tcBorders>
            <w:vAlign w:val="center"/>
          </w:tcPr>
          <w:p w14:paraId="7589A986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42</w:t>
            </w:r>
          </w:p>
        </w:tc>
        <w:tc>
          <w:tcPr>
            <w:tcW w:w="990" w:type="dxa"/>
            <w:tcBorders>
              <w:bottom w:val="thinThickSmallGap" w:sz="12" w:space="0" w:color="auto"/>
            </w:tcBorders>
            <w:vAlign w:val="center"/>
          </w:tcPr>
          <w:p w14:paraId="3D396667" w14:textId="77777777" w:rsidR="00DE1477" w:rsidRPr="00517A1F" w:rsidRDefault="00DE1477" w:rsidP="00DE1477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cs="B Nazanin" w:hint="cs"/>
                <w:rtl/>
              </w:rPr>
              <w:t>مستندات</w:t>
            </w:r>
          </w:p>
        </w:tc>
        <w:tc>
          <w:tcPr>
            <w:tcW w:w="2437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E1A4679" w14:textId="77777777" w:rsidR="003441B4" w:rsidRDefault="003441B4" w:rsidP="00DE1477">
            <w:pPr>
              <w:bidi/>
              <w:contextualSpacing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کمتر از حد انتظار</w:t>
            </w:r>
          </w:p>
          <w:p w14:paraId="310E6D9E" w14:textId="77777777" w:rsidR="00DE1477" w:rsidRPr="00517A1F" w:rsidRDefault="003441B4" w:rsidP="003441B4">
            <w:pPr>
              <w:bidi/>
              <w:contextualSpacing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cs="B Nazanin" w:hint="cs"/>
                <w:rtl/>
              </w:rPr>
              <w:t xml:space="preserve">به علت عدم تکمیل تدوین </w:t>
            </w:r>
            <w:r>
              <w:rPr>
                <w:rFonts w:cs="B Nazanin"/>
              </w:rPr>
              <w:t>EOP</w:t>
            </w:r>
            <w:r>
              <w:rPr>
                <w:rFonts w:cs="B Nazanin" w:hint="cs"/>
                <w:rtl/>
                <w:lang w:bidi="fa-IR"/>
              </w:rPr>
              <w:t xml:space="preserve"> توسط واحدها</w:t>
            </w:r>
            <w:r w:rsidR="00DE1477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</w:tbl>
    <w:p w14:paraId="617C5278" w14:textId="77777777" w:rsidR="008A2ED8" w:rsidRDefault="008A2ED8" w:rsidP="008A2ED8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tl/>
        </w:rPr>
        <w:br w:type="page"/>
      </w: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>ج)نمودارها:</w:t>
      </w:r>
    </w:p>
    <w:p w14:paraId="7974A6EC" w14:textId="77777777" w:rsidR="008A2ED8" w:rsidRDefault="008A2ED8" w:rsidP="008A2ED8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752C0716" wp14:editId="3518BA7F">
            <wp:extent cx="7915275" cy="4391025"/>
            <wp:effectExtent l="0" t="0" r="9525" b="9525"/>
            <wp:docPr id="1381698150" name="Chart 13816981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0B34AA11" w14:textId="77777777" w:rsidR="008A2ED8" w:rsidRDefault="008A2ED8" w:rsidP="008A2ED8">
      <w:pPr>
        <w:jc w:val="right"/>
        <w:rPr>
          <w:rFonts w:cs="B Nazanin"/>
          <w:sz w:val="28"/>
          <w:szCs w:val="28"/>
        </w:rPr>
      </w:pPr>
    </w:p>
    <w:p w14:paraId="7E6D0B3D" w14:textId="77777777" w:rsidR="008A2ED8" w:rsidRDefault="008A2ED8" w:rsidP="008A2ED8">
      <w:pPr>
        <w:jc w:val="right"/>
        <w:rPr>
          <w:rFonts w:cs="B Nazanin"/>
          <w:sz w:val="28"/>
          <w:szCs w:val="28"/>
        </w:rPr>
      </w:pPr>
    </w:p>
    <w:p w14:paraId="385524C9" w14:textId="77777777" w:rsidR="008A2ED8" w:rsidRDefault="008A2ED8" w:rsidP="008A2ED8">
      <w:pPr>
        <w:jc w:val="right"/>
        <w:rPr>
          <w:rFonts w:cs="B Nazanin"/>
          <w:sz w:val="28"/>
          <w:szCs w:val="28"/>
        </w:rPr>
      </w:pPr>
    </w:p>
    <w:p w14:paraId="35711627" w14:textId="77777777" w:rsidR="008A2ED8" w:rsidRPr="00BE4D66" w:rsidRDefault="008A2ED8" w:rsidP="008A2ED8">
      <w:pPr>
        <w:jc w:val="right"/>
        <w:rPr>
          <w:rFonts w:cs="B Nazanin"/>
          <w:sz w:val="28"/>
          <w:szCs w:val="28"/>
          <w:rtl/>
        </w:rPr>
      </w:pPr>
    </w:p>
    <w:p w14:paraId="4E6B958F" w14:textId="77777777" w:rsidR="008A2ED8" w:rsidRDefault="008A2ED8" w:rsidP="008A2ED8">
      <w:pPr>
        <w:bidi/>
        <w:ind w:left="60"/>
        <w:rPr>
          <w:rFonts w:cs="B Nazanin"/>
          <w:b/>
          <w:bCs/>
          <w:sz w:val="28"/>
          <w:szCs w:val="28"/>
          <w:rtl/>
        </w:rPr>
        <w:sectPr w:rsidR="008A2ED8" w:rsidSect="008A2ED8">
          <w:pgSz w:w="15840" w:h="12240" w:orient="landscape"/>
          <w:pgMar w:top="720" w:right="1440" w:bottom="81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10555C0E" w14:textId="77777777" w:rsidR="008A2ED8" w:rsidRPr="00BE4D66" w:rsidRDefault="008A2ED8" w:rsidP="008A2ED8">
      <w:pPr>
        <w:bidi/>
        <w:ind w:left="60"/>
        <w:rPr>
          <w:rFonts w:cs="B Nazanin"/>
          <w:b/>
          <w:bCs/>
          <w:sz w:val="28"/>
          <w:szCs w:val="28"/>
        </w:rPr>
      </w:pPr>
      <w:r w:rsidRPr="00BE4D66"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35B9350A" w14:textId="77777777" w:rsidR="008A2ED8" w:rsidRDefault="008A2ED8" w:rsidP="008A2ED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1-آموزش: </w:t>
      </w:r>
    </w:p>
    <w:p w14:paraId="1D34A411" w14:textId="77777777" w:rsidR="008A2ED8" w:rsidRPr="00DF1A8C" w:rsidRDefault="008A2ED8">
      <w:pPr>
        <w:pStyle w:val="ListParagraph"/>
        <w:numPr>
          <w:ilvl w:val="0"/>
          <w:numId w:val="29"/>
        </w:numPr>
        <w:bidi/>
        <w:rPr>
          <w:rFonts w:cs="B Nazanin"/>
          <w:sz w:val="24"/>
          <w:szCs w:val="24"/>
          <w:rtl/>
          <w:lang w:bidi="fa-IR"/>
        </w:rPr>
      </w:pPr>
      <w:r w:rsidRPr="00DF1A8C">
        <w:rPr>
          <w:rFonts w:cs="B Nazanin" w:hint="cs"/>
          <w:sz w:val="24"/>
          <w:szCs w:val="24"/>
          <w:rtl/>
          <w:lang w:bidi="fa-IR"/>
        </w:rPr>
        <w:t>برگزاری</w:t>
      </w:r>
      <w:r>
        <w:rPr>
          <w:rFonts w:cs="B Nazanin" w:hint="cs"/>
          <w:sz w:val="24"/>
          <w:szCs w:val="24"/>
          <w:rtl/>
          <w:lang w:bidi="fa-IR"/>
        </w:rPr>
        <w:t xml:space="preserve"> جلسات </w:t>
      </w:r>
      <w:r w:rsidRPr="00DF1A8C">
        <w:rPr>
          <w:rFonts w:cs="B Nazanin" w:hint="cs"/>
          <w:sz w:val="24"/>
          <w:szCs w:val="24"/>
          <w:rtl/>
          <w:lang w:bidi="fa-IR"/>
        </w:rPr>
        <w:t xml:space="preserve">آموزشی و بازآموزی کلیه برنامه های واحد مدیریت خطر بلایا </w:t>
      </w:r>
      <w:r w:rsidRPr="00DF1A8C">
        <w:rPr>
          <w:rFonts w:cs="B Nazanin" w:hint="cs"/>
          <w:sz w:val="24"/>
          <w:szCs w:val="24"/>
          <w:lang w:bidi="fa-IR"/>
        </w:rPr>
        <w:t xml:space="preserve"> </w:t>
      </w:r>
      <w:r w:rsidRPr="00DF1A8C">
        <w:rPr>
          <w:rFonts w:cs="B Nazanin" w:hint="cs"/>
          <w:sz w:val="24"/>
          <w:szCs w:val="24"/>
          <w:rtl/>
          <w:lang w:bidi="fa-IR"/>
        </w:rPr>
        <w:t xml:space="preserve">(برگزاری کمیته های فصلی و...) با گروه هدف کارشناسان هماهنگ کننده برنامه های مدیریت خطر بلایای واحدهای بهداشتی </w:t>
      </w:r>
    </w:p>
    <w:p w14:paraId="0786D514" w14:textId="77777777" w:rsidR="008A2ED8" w:rsidRPr="00DF1A8C" w:rsidRDefault="008A2ED8">
      <w:pPr>
        <w:pStyle w:val="ListParagraph"/>
        <w:numPr>
          <w:ilvl w:val="0"/>
          <w:numId w:val="29"/>
        </w:numPr>
        <w:bidi/>
        <w:rPr>
          <w:rFonts w:cs="B Nazanin"/>
          <w:sz w:val="24"/>
          <w:szCs w:val="24"/>
          <w:rtl/>
          <w:lang w:bidi="fa-IR"/>
        </w:rPr>
      </w:pPr>
      <w:r w:rsidRPr="00DF1A8C">
        <w:rPr>
          <w:rFonts w:cs="B Nazanin" w:hint="cs"/>
          <w:sz w:val="24"/>
          <w:szCs w:val="24"/>
          <w:rtl/>
          <w:lang w:bidi="fa-IR"/>
        </w:rPr>
        <w:t xml:space="preserve">برگزاری </w:t>
      </w:r>
      <w:r>
        <w:rPr>
          <w:rFonts w:cs="B Nazanin" w:hint="cs"/>
          <w:sz w:val="24"/>
          <w:szCs w:val="24"/>
          <w:rtl/>
          <w:lang w:bidi="fa-IR"/>
        </w:rPr>
        <w:t>2</w:t>
      </w:r>
      <w:r w:rsidRPr="00DF1A8C">
        <w:rPr>
          <w:rFonts w:cs="B Nazanin" w:hint="cs"/>
          <w:sz w:val="24"/>
          <w:szCs w:val="24"/>
          <w:rtl/>
          <w:lang w:bidi="fa-IR"/>
        </w:rPr>
        <w:t xml:space="preserve"> کارگاه  برنامه ارزیابی وآموزش آمادگی خانوار در برابر بلایا </w:t>
      </w:r>
      <w:r w:rsidRPr="00DF1A8C">
        <w:rPr>
          <w:rFonts w:cs="B Nazanin"/>
          <w:sz w:val="24"/>
          <w:szCs w:val="24"/>
          <w:lang w:bidi="fa-IR"/>
        </w:rPr>
        <w:t>DART</w:t>
      </w:r>
      <w:r w:rsidRPr="00DF1A8C">
        <w:rPr>
          <w:rFonts w:cs="B Nazanin" w:hint="cs"/>
          <w:sz w:val="24"/>
          <w:szCs w:val="24"/>
          <w:rtl/>
          <w:lang w:bidi="fa-IR"/>
        </w:rPr>
        <w:t xml:space="preserve"> (اردیبهشت ماه ) </w:t>
      </w:r>
      <w:r>
        <w:rPr>
          <w:rFonts w:cs="B Nazanin" w:hint="cs"/>
          <w:sz w:val="24"/>
          <w:szCs w:val="24"/>
          <w:rtl/>
          <w:lang w:bidi="fa-IR"/>
        </w:rPr>
        <w:t xml:space="preserve">و برنامه </w:t>
      </w:r>
      <w:r>
        <w:rPr>
          <w:rFonts w:cs="B Nazanin"/>
          <w:sz w:val="24"/>
          <w:szCs w:val="24"/>
          <w:lang w:bidi="fa-IR"/>
        </w:rPr>
        <w:t>EOP</w:t>
      </w:r>
      <w:r>
        <w:rPr>
          <w:rFonts w:cs="B Nazanin" w:hint="cs"/>
          <w:sz w:val="24"/>
          <w:szCs w:val="24"/>
          <w:rtl/>
          <w:lang w:bidi="fa-IR"/>
        </w:rPr>
        <w:t>(مرداد ماه)</w:t>
      </w:r>
      <w:r w:rsidRPr="00DF1A8C">
        <w:rPr>
          <w:rFonts w:cs="B Nazanin" w:hint="cs"/>
          <w:sz w:val="24"/>
          <w:szCs w:val="24"/>
          <w:rtl/>
          <w:lang w:bidi="fa-IR"/>
        </w:rPr>
        <w:t xml:space="preserve">با گروه هدف کلیه کارکنان به تعداد </w:t>
      </w:r>
      <w:r>
        <w:rPr>
          <w:rFonts w:cs="B Nazanin" w:hint="cs"/>
          <w:sz w:val="24"/>
          <w:szCs w:val="24"/>
          <w:rtl/>
          <w:lang w:bidi="fa-IR"/>
        </w:rPr>
        <w:t>80</w:t>
      </w:r>
      <w:r w:rsidRPr="00DF1A8C">
        <w:rPr>
          <w:rFonts w:cs="B Nazanin" w:hint="cs"/>
          <w:sz w:val="24"/>
          <w:szCs w:val="24"/>
          <w:rtl/>
          <w:lang w:bidi="fa-IR"/>
        </w:rPr>
        <w:t xml:space="preserve"> نفر</w:t>
      </w:r>
    </w:p>
    <w:p w14:paraId="5AA91CE2" w14:textId="77777777" w:rsidR="008A2ED8" w:rsidRDefault="008A2ED8" w:rsidP="008A2ED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2-تمرین (مانور)</w:t>
      </w:r>
    </w:p>
    <w:p w14:paraId="24C5E1EB" w14:textId="77777777" w:rsidR="008A2ED8" w:rsidRDefault="008A2ED8">
      <w:pPr>
        <w:pStyle w:val="ListParagraph"/>
        <w:numPr>
          <w:ilvl w:val="0"/>
          <w:numId w:val="28"/>
        </w:numPr>
        <w:bidi/>
        <w:rPr>
          <w:rFonts w:cs="B Nazanin"/>
          <w:sz w:val="24"/>
          <w:szCs w:val="24"/>
          <w:lang w:bidi="fa-IR"/>
        </w:rPr>
      </w:pPr>
      <w:r w:rsidRPr="00DF1A8C">
        <w:rPr>
          <w:rFonts w:cs="B Nazanin" w:hint="cs"/>
          <w:sz w:val="24"/>
          <w:szCs w:val="24"/>
          <w:rtl/>
          <w:lang w:bidi="fa-IR"/>
        </w:rPr>
        <w:t xml:space="preserve">برگزاری </w:t>
      </w:r>
      <w:r>
        <w:rPr>
          <w:rFonts w:cs="B Nazanin" w:hint="cs"/>
          <w:sz w:val="24"/>
          <w:szCs w:val="24"/>
          <w:rtl/>
          <w:lang w:bidi="fa-IR"/>
        </w:rPr>
        <w:t>یک مانور دور میزی با موضوع پشه آئدس</w:t>
      </w:r>
    </w:p>
    <w:p w14:paraId="5678C9B7" w14:textId="77777777" w:rsidR="008A2ED8" w:rsidRDefault="008A2ED8">
      <w:pPr>
        <w:pStyle w:val="ListParagraph"/>
        <w:numPr>
          <w:ilvl w:val="0"/>
          <w:numId w:val="28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برگزاری مانور اطفاء حریق در مرکز رودهن</w:t>
      </w:r>
    </w:p>
    <w:p w14:paraId="72DF470C" w14:textId="77777777" w:rsidR="008A2ED8" w:rsidRDefault="008A2ED8">
      <w:pPr>
        <w:pStyle w:val="ListParagraph"/>
        <w:numPr>
          <w:ilvl w:val="0"/>
          <w:numId w:val="28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برگزاری مانور اطفاء حریق در مرکز آبسرد</w:t>
      </w:r>
    </w:p>
    <w:p w14:paraId="7AB581D4" w14:textId="77777777" w:rsidR="008A2ED8" w:rsidRDefault="008A2ED8">
      <w:pPr>
        <w:pStyle w:val="ListParagraph"/>
        <w:numPr>
          <w:ilvl w:val="0"/>
          <w:numId w:val="28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برگزاری مانور زلزله در مرکز سربندان</w:t>
      </w:r>
    </w:p>
    <w:p w14:paraId="2042A691" w14:textId="77777777" w:rsidR="008A2ED8" w:rsidRPr="00DF1A8C" w:rsidRDefault="008A2ED8">
      <w:pPr>
        <w:pStyle w:val="ListParagraph"/>
        <w:numPr>
          <w:ilvl w:val="0"/>
          <w:numId w:val="28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برگزاری مانور تخلیه ایمن در مرکز رودهن</w:t>
      </w:r>
    </w:p>
    <w:p w14:paraId="37FCC897" w14:textId="77777777" w:rsidR="008A2ED8" w:rsidRDefault="008A2ED8" w:rsidP="008A2ED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3-پایش و ارزشیابی واحدهای بهداشتی</w:t>
      </w:r>
    </w:p>
    <w:p w14:paraId="77A8205E" w14:textId="77777777" w:rsidR="008A2ED8" w:rsidRPr="00DF1A8C" w:rsidRDefault="008A2ED8">
      <w:pPr>
        <w:pStyle w:val="ListParagraph"/>
        <w:numPr>
          <w:ilvl w:val="0"/>
          <w:numId w:val="27"/>
        </w:numPr>
        <w:bidi/>
        <w:rPr>
          <w:rFonts w:cs="B Nazanin"/>
          <w:sz w:val="24"/>
          <w:szCs w:val="24"/>
          <w:rtl/>
          <w:lang w:bidi="fa-IR"/>
        </w:rPr>
      </w:pPr>
      <w:r w:rsidRPr="00DF1A8C">
        <w:rPr>
          <w:rFonts w:cs="B Nazanin" w:hint="cs"/>
          <w:sz w:val="24"/>
          <w:szCs w:val="24"/>
          <w:rtl/>
          <w:lang w:bidi="fa-IR"/>
        </w:rPr>
        <w:t>تعداد 1</w:t>
      </w:r>
      <w:r>
        <w:rPr>
          <w:rFonts w:cs="B Nazanin" w:hint="cs"/>
          <w:sz w:val="24"/>
          <w:szCs w:val="24"/>
          <w:rtl/>
          <w:lang w:bidi="fa-IR"/>
        </w:rPr>
        <w:t>2</w:t>
      </w:r>
      <w:r w:rsidRPr="00DF1A8C">
        <w:rPr>
          <w:rFonts w:cs="B Nazanin" w:hint="cs"/>
          <w:sz w:val="24"/>
          <w:szCs w:val="24"/>
          <w:rtl/>
          <w:lang w:bidi="fa-IR"/>
        </w:rPr>
        <w:t xml:space="preserve"> پایش واحد های بهداشتی با موضوعات:</w:t>
      </w:r>
    </w:p>
    <w:p w14:paraId="07EEBC59" w14:textId="77777777" w:rsidR="008A2ED8" w:rsidRPr="00DF1A8C" w:rsidRDefault="008A2ED8">
      <w:pPr>
        <w:pStyle w:val="ListParagraph"/>
        <w:numPr>
          <w:ilvl w:val="0"/>
          <w:numId w:val="27"/>
        </w:numPr>
        <w:bidi/>
        <w:rPr>
          <w:rFonts w:cs="B Nazanin"/>
          <w:sz w:val="24"/>
          <w:szCs w:val="24"/>
          <w:rtl/>
          <w:lang w:bidi="fa-IR"/>
        </w:rPr>
      </w:pPr>
      <w:r w:rsidRPr="00DF1A8C">
        <w:rPr>
          <w:rFonts w:cs="B Nazanin" w:hint="cs"/>
          <w:sz w:val="24"/>
          <w:szCs w:val="24"/>
          <w:rtl/>
          <w:lang w:bidi="fa-IR"/>
        </w:rPr>
        <w:t>تکمیل چک لیست</w:t>
      </w:r>
    </w:p>
    <w:p w14:paraId="6CBC6218" w14:textId="77777777" w:rsidR="008A2ED8" w:rsidRPr="00DF1A8C" w:rsidRDefault="008A2ED8">
      <w:pPr>
        <w:pStyle w:val="ListParagraph"/>
        <w:numPr>
          <w:ilvl w:val="0"/>
          <w:numId w:val="27"/>
        </w:numPr>
        <w:bidi/>
        <w:rPr>
          <w:rFonts w:cs="B Nazanin"/>
          <w:sz w:val="24"/>
          <w:szCs w:val="24"/>
          <w:lang w:bidi="fa-IR"/>
        </w:rPr>
      </w:pPr>
      <w:r w:rsidRPr="00DF1A8C">
        <w:rPr>
          <w:rFonts w:cs="B Nazanin" w:hint="cs"/>
          <w:sz w:val="24"/>
          <w:szCs w:val="24"/>
          <w:rtl/>
          <w:lang w:bidi="fa-IR"/>
        </w:rPr>
        <w:t>ثبت شاخص های دارت در سامانه سیب</w:t>
      </w:r>
    </w:p>
    <w:p w14:paraId="120C22AA" w14:textId="77777777" w:rsidR="008A2ED8" w:rsidRPr="00DF1A8C" w:rsidRDefault="008A2ED8">
      <w:pPr>
        <w:pStyle w:val="ListParagraph"/>
        <w:numPr>
          <w:ilvl w:val="0"/>
          <w:numId w:val="27"/>
        </w:numPr>
        <w:bidi/>
        <w:rPr>
          <w:rFonts w:cs="B Nazanin"/>
          <w:sz w:val="24"/>
          <w:szCs w:val="24"/>
          <w:lang w:bidi="fa-IR"/>
        </w:rPr>
      </w:pPr>
      <w:r w:rsidRPr="00DF1A8C">
        <w:rPr>
          <w:rFonts w:cs="B Nazanin" w:hint="cs"/>
          <w:sz w:val="24"/>
          <w:szCs w:val="24"/>
          <w:rtl/>
          <w:lang w:bidi="fa-IR"/>
        </w:rPr>
        <w:t>بررسی آگاهی بهورز</w:t>
      </w:r>
    </w:p>
    <w:p w14:paraId="769A959E" w14:textId="77777777" w:rsidR="008A2ED8" w:rsidRPr="00DF1A8C" w:rsidRDefault="008A2ED8">
      <w:pPr>
        <w:pStyle w:val="ListParagraph"/>
        <w:numPr>
          <w:ilvl w:val="0"/>
          <w:numId w:val="27"/>
        </w:numPr>
        <w:bidi/>
        <w:rPr>
          <w:rFonts w:cs="B Nazanin"/>
          <w:sz w:val="24"/>
          <w:szCs w:val="24"/>
          <w:lang w:bidi="fa-IR"/>
        </w:rPr>
      </w:pPr>
      <w:r w:rsidRPr="00DF1A8C">
        <w:rPr>
          <w:rFonts w:cs="B Nazanin" w:hint="cs"/>
          <w:sz w:val="24"/>
          <w:szCs w:val="24"/>
          <w:rtl/>
          <w:lang w:bidi="fa-IR"/>
        </w:rPr>
        <w:t>بررسی آگاهی مراقبین</w:t>
      </w:r>
    </w:p>
    <w:p w14:paraId="236AC1A4" w14:textId="77777777" w:rsidR="008A2ED8" w:rsidRDefault="008A2ED8" w:rsidP="008A2ED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4-ارزیابی سریع حادثه </w:t>
      </w:r>
    </w:p>
    <w:p w14:paraId="51937224" w14:textId="77777777" w:rsidR="008A2ED8" w:rsidRPr="00DF1A8C" w:rsidRDefault="008A2ED8">
      <w:pPr>
        <w:pStyle w:val="ListParagraph"/>
        <w:numPr>
          <w:ilvl w:val="0"/>
          <w:numId w:val="26"/>
        </w:numPr>
        <w:bidi/>
        <w:rPr>
          <w:rFonts w:cs="B Nazanin"/>
          <w:sz w:val="24"/>
          <w:szCs w:val="24"/>
          <w:rtl/>
          <w:lang w:bidi="fa-IR"/>
        </w:rPr>
      </w:pPr>
      <w:r w:rsidRPr="00DF1A8C">
        <w:rPr>
          <w:rFonts w:cs="B Nazanin" w:hint="cs"/>
          <w:sz w:val="24"/>
          <w:szCs w:val="24"/>
          <w:rtl/>
          <w:lang w:bidi="fa-IR"/>
        </w:rPr>
        <w:t xml:space="preserve">تعداد </w:t>
      </w:r>
      <w:r>
        <w:rPr>
          <w:rFonts w:cs="B Nazanin" w:hint="cs"/>
          <w:sz w:val="24"/>
          <w:szCs w:val="24"/>
          <w:rtl/>
          <w:lang w:bidi="fa-IR"/>
        </w:rPr>
        <w:t>2</w:t>
      </w:r>
      <w:r w:rsidRPr="00DF1A8C">
        <w:rPr>
          <w:rFonts w:cs="B Nazanin" w:hint="cs"/>
          <w:sz w:val="24"/>
          <w:szCs w:val="24"/>
          <w:rtl/>
          <w:lang w:bidi="fa-IR"/>
        </w:rPr>
        <w:t xml:space="preserve"> مخاطره ارزیابی شده توسط تیم ارزیابی سریع حادثه با عنوان های</w:t>
      </w:r>
    </w:p>
    <w:p w14:paraId="208EA672" w14:textId="77777777" w:rsidR="008A2ED8" w:rsidRPr="00DF1A8C" w:rsidRDefault="008A2ED8">
      <w:pPr>
        <w:pStyle w:val="ListParagraph"/>
        <w:numPr>
          <w:ilvl w:val="0"/>
          <w:numId w:val="26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آتش سوزی بیمارستان </w:t>
      </w:r>
    </w:p>
    <w:p w14:paraId="1B943550" w14:textId="77777777" w:rsidR="008A2ED8" w:rsidRPr="00DF1A8C" w:rsidRDefault="008A2ED8">
      <w:pPr>
        <w:pStyle w:val="ListParagraph"/>
        <w:numPr>
          <w:ilvl w:val="0"/>
          <w:numId w:val="26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مسمومیت در اردوگاه</w:t>
      </w:r>
    </w:p>
    <w:p w14:paraId="1FCE05FF" w14:textId="77777777" w:rsidR="008A2ED8" w:rsidRDefault="008A2ED8" w:rsidP="008A2ED8">
      <w:pPr>
        <w:bidi/>
        <w:ind w:left="6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5-اجرای برنامه کاهش آسیب پذیری سازه و غیر سازه ای</w:t>
      </w:r>
    </w:p>
    <w:p w14:paraId="3DC8C980" w14:textId="77777777" w:rsidR="008A2ED8" w:rsidRDefault="008A2ED8">
      <w:pPr>
        <w:pStyle w:val="ListParagraph"/>
        <w:numPr>
          <w:ilvl w:val="0"/>
          <w:numId w:val="25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فیکس کردن تعدادی از تابلوها و بردهای داخل ستاد </w:t>
      </w:r>
    </w:p>
    <w:p w14:paraId="5AE70060" w14:textId="77777777" w:rsidR="008A2ED8" w:rsidRDefault="008A2ED8">
      <w:pPr>
        <w:pStyle w:val="ListParagraph"/>
        <w:numPr>
          <w:ilvl w:val="0"/>
          <w:numId w:val="25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اضافه کردن موتور برق اضطراری در انبار بحران</w:t>
      </w:r>
    </w:p>
    <w:p w14:paraId="6B064AA6" w14:textId="77777777" w:rsidR="008A2ED8" w:rsidRDefault="008A2ED8">
      <w:pPr>
        <w:pStyle w:val="ListParagraph"/>
        <w:numPr>
          <w:ilvl w:val="0"/>
          <w:numId w:val="25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lastRenderedPageBreak/>
        <w:t>نصب حفاظ در محوطه مرکز مهرآباد</w:t>
      </w:r>
    </w:p>
    <w:p w14:paraId="6B6AB218" w14:textId="77777777" w:rsidR="008A2ED8" w:rsidRDefault="008A2ED8">
      <w:pPr>
        <w:pStyle w:val="ListParagraph"/>
        <w:numPr>
          <w:ilvl w:val="0"/>
          <w:numId w:val="25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انجام تست هیدروستاتیک کپسول اکسیژن واحدهای تابعه </w:t>
      </w:r>
    </w:p>
    <w:p w14:paraId="773F4338" w14:textId="77777777" w:rsidR="008A2ED8" w:rsidRPr="00DF1A8C" w:rsidRDefault="008A2ED8">
      <w:pPr>
        <w:pStyle w:val="ListParagraph"/>
        <w:numPr>
          <w:ilvl w:val="0"/>
          <w:numId w:val="25"/>
        </w:num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خرید کپسول اکسیژن در مواردی که تست هیدروستاتیک و تست بدنه نامناسب بوده است</w:t>
      </w:r>
    </w:p>
    <w:p w14:paraId="5102A8F7" w14:textId="77777777" w:rsidR="008A2ED8" w:rsidRDefault="008A2ED8" w:rsidP="008A2ED8">
      <w:p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6-سایر اقدامات</w:t>
      </w:r>
    </w:p>
    <w:p w14:paraId="6E18DBAD" w14:textId="77777777" w:rsidR="008A2ED8" w:rsidRDefault="008A2ED8">
      <w:pPr>
        <w:pStyle w:val="ListParagraph"/>
        <w:numPr>
          <w:ilvl w:val="0"/>
          <w:numId w:val="24"/>
        </w:numPr>
        <w:bidi/>
        <w:rPr>
          <w:rFonts w:cs="B Nazanin"/>
          <w:color w:val="000000" w:themeColor="text1"/>
          <w:sz w:val="24"/>
          <w:szCs w:val="24"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تنظیم دو محتوای آموزشی با موضوع غرق شدگی در فضای مجازی شبکه</w:t>
      </w:r>
    </w:p>
    <w:p w14:paraId="4AB074C8" w14:textId="77777777" w:rsidR="008A2ED8" w:rsidRPr="00BE4D66" w:rsidRDefault="008A2ED8" w:rsidP="008A2ED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ه) دستاوردها:</w:t>
      </w:r>
      <w:r w:rsidRPr="00BE4D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E7CFD16" w14:textId="77777777" w:rsidR="008A2ED8" w:rsidRDefault="008A2ED8">
      <w:pPr>
        <w:pStyle w:val="ListParagraph"/>
        <w:numPr>
          <w:ilvl w:val="0"/>
          <w:numId w:val="24"/>
        </w:numPr>
        <w:bidi/>
        <w:rPr>
          <w:rFonts w:ascii="Calibri" w:eastAsia="Calibri" w:hAnsi="Calibri" w:cs="B Nazanin"/>
          <w:sz w:val="24"/>
          <w:szCs w:val="24"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افزایش آگاهی مراقبین سلامت و ارتقای شاخص های دارت نسبت به سال قبل </w:t>
      </w:r>
      <w:r w:rsidR="00A1475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به میزان 10.47 درصد </w:t>
      </w:r>
    </w:p>
    <w:p w14:paraId="4C062C6D" w14:textId="77777777" w:rsidR="00A14751" w:rsidRPr="00A14751" w:rsidRDefault="008A2ED8">
      <w:pPr>
        <w:pStyle w:val="ListParagraph"/>
        <w:numPr>
          <w:ilvl w:val="0"/>
          <w:numId w:val="24"/>
        </w:num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جابه جایی انبار بحران و انقال ان به خارج از ساختمان به منظور پیشگیری از آسیب آن در شرایط خطر مانند زلزله و زیر آوار ماندن آن، در حال حاضر انبار بحران به صورت کانکسی در محوطه باز ستاد شبکه قرار دارد.</w:t>
      </w:r>
    </w:p>
    <w:p w14:paraId="23E3401E" w14:textId="77777777" w:rsidR="008A2ED8" w:rsidRPr="00A14751" w:rsidRDefault="008A2ED8" w:rsidP="00A14751">
      <w:pPr>
        <w:bidi/>
        <w:rPr>
          <w:rFonts w:cs="B Nazanin"/>
          <w:b/>
          <w:bCs/>
          <w:sz w:val="28"/>
          <w:szCs w:val="28"/>
        </w:rPr>
      </w:pPr>
      <w:r w:rsidRPr="00BE4D66">
        <w:rPr>
          <w:rFonts w:cs="B Nazanin" w:hint="cs"/>
          <w:b/>
          <w:bCs/>
          <w:sz w:val="28"/>
          <w:szCs w:val="28"/>
          <w:rtl/>
        </w:rPr>
        <w:t xml:space="preserve">   و)چالش‌ها:</w:t>
      </w: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921"/>
        <w:gridCol w:w="4718"/>
      </w:tblGrid>
      <w:tr w:rsidR="008A2ED8" w:rsidRPr="003A270F" w14:paraId="1F230CC1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1F95AA" w14:textId="77777777" w:rsidR="008A2ED8" w:rsidRPr="00EA2665" w:rsidRDefault="008A2ED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471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BD81A3" w14:textId="77777777" w:rsidR="008A2ED8" w:rsidRPr="00EA2665" w:rsidRDefault="008A2ED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6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8A2ED8" w:rsidRPr="003A270F" w14:paraId="43DC70D0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06FB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امتناع مراقبین سلامت و بهورزان از اجرای برنامه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EF18DDE" w14:textId="77777777" w:rsidR="008A2ED8" w:rsidRPr="00BE4D66" w:rsidRDefault="008A2ED8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آموزش بهتر و موثر به آنان داده شود توجیه برنامه</w:t>
            </w:r>
          </w:p>
        </w:tc>
      </w:tr>
      <w:tr w:rsidR="008A2ED8" w:rsidRPr="003A270F" w14:paraId="0EE3E778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BC71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سطح آگاهی پایین مراقبین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AAA35F0" w14:textId="77777777" w:rsidR="008A2ED8" w:rsidRPr="00BE4D66" w:rsidRDefault="008A2ED8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برگزاری کلاس های حضور ی - کارگاه های آموزشی</w:t>
            </w:r>
          </w:p>
        </w:tc>
      </w:tr>
      <w:tr w:rsidR="008A2ED8" w:rsidRPr="003A270F" w14:paraId="2D2A1A91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B1AC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آشنایی ناکافی مدیران و کارکنان  با کارکردهای  عمومی وتخصصی حوزه بهداشت در شرایط اضطراری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233ED79" w14:textId="77777777" w:rsidR="008A2ED8" w:rsidRPr="00BE4D66" w:rsidRDefault="008A2ED8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برگزاری کارگاه ها وجلسات آموزشی عمومی وتخصصی کارکردهای حوزه بهداشت در شرایط اضطراری</w:t>
            </w:r>
          </w:p>
        </w:tc>
      </w:tr>
      <w:tr w:rsidR="008A2ED8" w:rsidRPr="003A270F" w14:paraId="4A572332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FDD3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کارشناسان رابط مراکز محیطی برنامه های متعدد مربوط به گروه خود را دارد (بهداشت محیط و یا سایر واحد های تخصصی ) وفرصت کافی جهت اجرای برنامه ندارند و هیچ مزایایی در خصوص انجام این برنامه در نظر گرفته نشده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89B56A1" w14:textId="77777777" w:rsidR="008A2ED8" w:rsidRPr="00BE4D66" w:rsidRDefault="008A2ED8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حمایت از کارشناس رابط مدیریت خطر بلایا در سطوح محیطی</w:t>
            </w:r>
          </w:p>
        </w:tc>
      </w:tr>
      <w:tr w:rsidR="008A2ED8" w:rsidRPr="003A270F" w14:paraId="290E9C10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24A9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عدم وجود انگیزه در اجرای برنامه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A0125A9" w14:textId="77777777" w:rsidR="008A2ED8" w:rsidRPr="00BE4D66" w:rsidRDefault="008A2ED8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ایجاد برنامه های تمرینی  عملیاتی در ستاد و مراکز و ایجاد شور ونشاط و روحیه مشارکت وعلاقمند سازی کارکنان به برنامه</w:t>
            </w:r>
          </w:p>
        </w:tc>
      </w:tr>
      <w:tr w:rsidR="008A2ED8" w:rsidRPr="003A270F" w14:paraId="6AE41CE4" w14:textId="77777777" w:rsidTr="00A85473">
        <w:trPr>
          <w:trHeight w:val="851"/>
          <w:jc w:val="center"/>
        </w:trPr>
        <w:tc>
          <w:tcPr>
            <w:tcW w:w="4921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085D938" w14:textId="77777777" w:rsidR="008A2ED8" w:rsidRPr="00BE4D66" w:rsidRDefault="008A2ED8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rtl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آمادگی عملکردی کارکنان نظام سلامت نامطلوب است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9EB1728" w14:textId="77777777" w:rsidR="008A2ED8" w:rsidRPr="00BE4D66" w:rsidRDefault="008A2ED8" w:rsidP="00A85473">
            <w:pPr>
              <w:bidi/>
              <w:jc w:val="center"/>
              <w:rPr>
                <w:rFonts w:ascii="Franklin Gothic Book" w:eastAsia="+mn-ea" w:cs="B Nazanin"/>
                <w:b/>
                <w:bCs/>
                <w:kern w:val="24"/>
                <w:rtl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برگزاری مانورهای عملیاتی در سطح ستاد ومراکز محیطی</w:t>
            </w:r>
          </w:p>
        </w:tc>
      </w:tr>
    </w:tbl>
    <w:p w14:paraId="4C353BFB" w14:textId="77777777" w:rsidR="008A2ED8" w:rsidRPr="00A14751" w:rsidRDefault="008A2ED8" w:rsidP="00A14751">
      <w:pPr>
        <w:rPr>
          <w:rFonts w:ascii="Franklin Gothic Book" w:eastAsia="+mn-ea" w:cs="2  Zar"/>
          <w:sz w:val="24"/>
          <w:szCs w:val="24"/>
          <w:rtl/>
          <w:lang w:bidi="fa-IR"/>
        </w:rPr>
        <w:sectPr w:rsidR="008A2ED8" w:rsidRPr="00A14751" w:rsidSect="008A2ED8">
          <w:pgSz w:w="12240" w:h="15840"/>
          <w:pgMar w:top="1440" w:right="810" w:bottom="144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314AEE6A" w14:textId="77777777" w:rsidR="008A2ED8" w:rsidRDefault="008A2ED8" w:rsidP="008A2ED8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جدول مداخلات </w:t>
      </w:r>
    </w:p>
    <w:p w14:paraId="22A9375F" w14:textId="77777777" w:rsidR="008A2ED8" w:rsidRPr="00053F21" w:rsidRDefault="008A2ED8" w:rsidP="008A2ED8">
      <w:pPr>
        <w:pStyle w:val="ListParagraph"/>
        <w:bidi/>
        <w:rPr>
          <w:rFonts w:ascii="Franklin Gothic Book" w:eastAsia="+mn-ea" w:cs="2  Zar"/>
          <w:sz w:val="24"/>
          <w:szCs w:val="24"/>
          <w:lang w:bidi="fa-IR"/>
        </w:rPr>
      </w:pPr>
      <w:r w:rsidRPr="00053F21">
        <w:rPr>
          <w:rFonts w:cs="B Nazanin" w:hint="cs"/>
          <w:b/>
          <w:bCs/>
          <w:sz w:val="28"/>
          <w:szCs w:val="28"/>
          <w:rtl/>
        </w:rPr>
        <w:t>عنوان شاخص</w:t>
      </w:r>
      <w:r w:rsidRPr="00A14751">
        <w:rPr>
          <w:rFonts w:cs="B Nazanin" w:hint="cs"/>
          <w:b/>
          <w:bCs/>
          <w:sz w:val="28"/>
          <w:szCs w:val="28"/>
          <w:rtl/>
        </w:rPr>
        <w:t>: سطح آمادگی خانوارهای ارزیابی شده در برابر بلایا</w:t>
      </w:r>
    </w:p>
    <w:tbl>
      <w:tblPr>
        <w:bidiVisual/>
        <w:tblW w:w="1389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834"/>
        <w:gridCol w:w="1275"/>
        <w:gridCol w:w="1276"/>
        <w:gridCol w:w="1134"/>
        <w:gridCol w:w="1134"/>
        <w:gridCol w:w="2119"/>
        <w:gridCol w:w="1981"/>
      </w:tblGrid>
      <w:tr w:rsidR="008A2ED8" w14:paraId="252FAADA" w14:textId="77777777" w:rsidTr="00A14751">
        <w:trPr>
          <w:cantSplit/>
          <w:jc w:val="center"/>
        </w:trPr>
        <w:tc>
          <w:tcPr>
            <w:tcW w:w="1138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BDE957" w14:textId="77777777" w:rsidR="008A2ED8" w:rsidRPr="00BE4D66" w:rsidRDefault="008A2ED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383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0AD806E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24BCED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709616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26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3A7021" w14:textId="77777777" w:rsidR="008A2ED8" w:rsidRPr="00BE4D66" w:rsidRDefault="008A2ED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2119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1EC8D49" w14:textId="77777777" w:rsidR="008A2ED8" w:rsidRPr="00BE4D66" w:rsidRDefault="008A2ED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1981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F5078D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8A2ED8" w14:paraId="2C4D866B" w14:textId="77777777" w:rsidTr="00A14751">
        <w:trPr>
          <w:cantSplit/>
          <w:trHeight w:val="213"/>
          <w:jc w:val="center"/>
        </w:trPr>
        <w:tc>
          <w:tcPr>
            <w:tcW w:w="1138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30BA4623" w14:textId="77777777" w:rsidR="008A2ED8" w:rsidRDefault="008A2ED8" w:rsidP="00A85473">
            <w:pPr>
              <w:spacing w:after="0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3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521777E" w14:textId="77777777" w:rsidR="008A2ED8" w:rsidRDefault="008A2ED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1FF20141" w14:textId="77777777" w:rsidR="008A2ED8" w:rsidRDefault="008A2ED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2226E46B" w14:textId="77777777" w:rsidR="008A2ED8" w:rsidRDefault="008A2ED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915B37D" w14:textId="77777777" w:rsidR="008A2ED8" w:rsidRPr="00BE4D66" w:rsidRDefault="008A2ED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939B59" w14:textId="77777777" w:rsidR="008A2ED8" w:rsidRPr="00BE4D66" w:rsidRDefault="008A2ED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2119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19BB967A" w14:textId="77777777" w:rsidR="008A2ED8" w:rsidRPr="00BE4D66" w:rsidRDefault="008A2ED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</w:p>
        </w:tc>
        <w:tc>
          <w:tcPr>
            <w:tcW w:w="1981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4C88846F" w14:textId="77777777" w:rsidR="008A2ED8" w:rsidRDefault="008A2ED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</w:tr>
      <w:tr w:rsidR="008A2ED8" w14:paraId="2FD82241" w14:textId="77777777" w:rsidTr="00A14751">
        <w:trPr>
          <w:cantSplit/>
          <w:trHeight w:val="498"/>
          <w:jc w:val="center"/>
        </w:trPr>
        <w:tc>
          <w:tcPr>
            <w:tcW w:w="1138" w:type="dxa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8685" w14:textId="77777777" w:rsidR="008A2ED8" w:rsidRPr="00BE4D66" w:rsidRDefault="008A2ED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</w:t>
            </w:r>
          </w:p>
        </w:tc>
        <w:tc>
          <w:tcPr>
            <w:tcW w:w="38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7961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برگزاری کلاس های آموزشی برای خانوار تحت پوشش</w:t>
            </w:r>
          </w:p>
        </w:tc>
        <w:tc>
          <w:tcPr>
            <w:tcW w:w="1275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848A4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تمامی مراقبین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7A394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خانوار تحت پوشش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B431A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A0A38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2119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F503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تمامی واحد های بهداشتی</w:t>
            </w:r>
          </w:p>
        </w:tc>
        <w:tc>
          <w:tcPr>
            <w:tcW w:w="1981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9C258DD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8A2ED8" w14:paraId="746B1C99" w14:textId="77777777" w:rsidTr="00A14751">
        <w:trPr>
          <w:cantSplit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6D6C8" w14:textId="77777777" w:rsidR="008A2ED8" w:rsidRPr="00BE4D66" w:rsidRDefault="008A2ED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6EDA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برگزاری کلاس های آموزشی برای مراقبین سلامت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83E1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مسئول واحد مدیریت خطر بلایا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F0AAE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مراقبین سلامت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99B0A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B9B5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1DE2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ستاد شبکه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BC94BBA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8A2ED8" w14:paraId="103AF155" w14:textId="77777777" w:rsidTr="00A14751">
        <w:trPr>
          <w:cantSplit/>
          <w:trHeight w:val="435"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0780" w14:textId="77777777" w:rsidR="008A2ED8" w:rsidRPr="00BE4D66" w:rsidRDefault="008A2ED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A553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برگزاری جلسه هماهنگی جهت مسئولین مراکز به منظور تبیین اهمیت شاخص مذکور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C233D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مسئول واحد مدیریت خطر بلایا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0BCF1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مسئولین مراکز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D4509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6/6/1404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E6227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6/6/1404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863FC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ستاد شبکه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6309118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86" w:tblpY="39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8A2ED8" w14:paraId="12FFEF1F" w14:textId="77777777" w:rsidTr="00A14751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4048F26A" w14:textId="77777777" w:rsidR="008A2ED8" w:rsidRDefault="008A2ED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4988B09D" w14:textId="77777777" w:rsidR="008A2ED8" w:rsidRDefault="008A2ED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1BEC444A" w14:textId="77777777" w:rsidR="008A2ED8" w:rsidRDefault="008A2ED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520488C6" w14:textId="77777777" w:rsidR="008A2ED8" w:rsidRDefault="008A2ED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F852DE8" w14:textId="77777777" w:rsidR="008A2ED8" w:rsidRDefault="008A2ED8" w:rsidP="008A2ED8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333F1F95" w14:textId="77777777" w:rsidR="008A2ED8" w:rsidRPr="00713339" w:rsidRDefault="008A2ED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p w14:paraId="17AB6C2D" w14:textId="77777777" w:rsidR="008A2ED8" w:rsidRDefault="008A2ED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2661B40B" w14:textId="77777777" w:rsidR="008A2ED8" w:rsidRPr="00DA375B" w:rsidRDefault="008A2ED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 دلیل حجم بالای مناطق روستایی در سطح شهرستان این شاخص به سختی بالا میرود(در مناطق روستایی انجام اقدامات ایمنی در خانواده ها از اهمیت کمی برخوردار است.)</w:t>
      </w:r>
    </w:p>
    <w:p w14:paraId="0D44DE98" w14:textId="77777777" w:rsidR="008A2ED8" w:rsidRPr="00DA375B" w:rsidRDefault="008A2ED8" w:rsidP="008A2ED8">
      <w:pPr>
        <w:pStyle w:val="ListParagraph"/>
        <w:bidi/>
        <w:rPr>
          <w:rFonts w:cs="B Nazanin"/>
          <w:b/>
          <w:bCs/>
          <w:sz w:val="24"/>
          <w:szCs w:val="24"/>
          <w:rtl/>
        </w:rPr>
      </w:pPr>
    </w:p>
    <w:p w14:paraId="261C2378" w14:textId="77777777" w:rsidR="008A2ED8" w:rsidRDefault="008A2ED8" w:rsidP="008A2ED8">
      <w:pPr>
        <w:tabs>
          <w:tab w:val="left" w:pos="3930"/>
        </w:tabs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2089798E" w14:textId="77777777" w:rsidR="008A2ED8" w:rsidRDefault="008A2ED8" w:rsidP="008A2ED8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جدول مداخلات </w:t>
      </w:r>
    </w:p>
    <w:p w14:paraId="5508F096" w14:textId="77777777" w:rsidR="008A2ED8" w:rsidRPr="00053F21" w:rsidRDefault="008A2ED8" w:rsidP="008A2ED8">
      <w:pPr>
        <w:pStyle w:val="ListParagraph"/>
        <w:bidi/>
        <w:rPr>
          <w:rFonts w:ascii="Franklin Gothic Book" w:eastAsia="+mn-ea" w:cs="2  Zar"/>
          <w:sz w:val="24"/>
          <w:szCs w:val="24"/>
          <w:lang w:bidi="fa-IR"/>
        </w:rPr>
      </w:pPr>
      <w:r w:rsidRPr="00053F21">
        <w:rPr>
          <w:rFonts w:cs="B Nazanin" w:hint="cs"/>
          <w:b/>
          <w:bCs/>
          <w:sz w:val="28"/>
          <w:szCs w:val="28"/>
          <w:rtl/>
        </w:rPr>
        <w:t>عنوان شاخص</w:t>
      </w:r>
      <w:r w:rsidRPr="00053F21">
        <w:rPr>
          <w:rFonts w:eastAsia="Times New Roman" w:cs="B Nazanin" w:hint="cs"/>
          <w:b/>
          <w:bCs/>
          <w:sz w:val="28"/>
          <w:szCs w:val="28"/>
          <w:rtl/>
        </w:rPr>
        <w:t xml:space="preserve">: </w:t>
      </w:r>
      <w:r w:rsidRPr="00A14751">
        <w:rPr>
          <w:rFonts w:cs="B Nazanin" w:hint="cs"/>
          <w:b/>
          <w:bCs/>
          <w:sz w:val="28"/>
          <w:szCs w:val="28"/>
          <w:rtl/>
        </w:rPr>
        <w:t xml:space="preserve">درصد پوشش برنامه  </w:t>
      </w:r>
      <w:r w:rsidRPr="00A14751">
        <w:rPr>
          <w:rFonts w:cs="B Nazanin"/>
          <w:b/>
          <w:bCs/>
          <w:sz w:val="28"/>
          <w:szCs w:val="28"/>
        </w:rPr>
        <w:t>EOP</w:t>
      </w:r>
    </w:p>
    <w:tbl>
      <w:tblPr>
        <w:bidiVisual/>
        <w:tblW w:w="1389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834"/>
        <w:gridCol w:w="1275"/>
        <w:gridCol w:w="1276"/>
        <w:gridCol w:w="1134"/>
        <w:gridCol w:w="1134"/>
        <w:gridCol w:w="1276"/>
        <w:gridCol w:w="2824"/>
      </w:tblGrid>
      <w:tr w:rsidR="008A2ED8" w14:paraId="03518713" w14:textId="77777777" w:rsidTr="00A85473">
        <w:trPr>
          <w:cantSplit/>
          <w:jc w:val="center"/>
        </w:trPr>
        <w:tc>
          <w:tcPr>
            <w:tcW w:w="1138" w:type="dxa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3028694" w14:textId="77777777" w:rsidR="008A2ED8" w:rsidRPr="00BE4D66" w:rsidRDefault="008A2ED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383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F1BEAC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1275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2C9D55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D9C9F58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226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99C829" w14:textId="77777777" w:rsidR="008A2ED8" w:rsidRPr="00BE4D66" w:rsidRDefault="008A2ED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2A0BAE4" w14:textId="77777777" w:rsidR="008A2ED8" w:rsidRPr="00BE4D66" w:rsidRDefault="008A2ED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2824" w:type="dxa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2E892E" w14:textId="77777777" w:rsidR="008A2ED8" w:rsidRPr="00BE4D66" w:rsidRDefault="008A2ED8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66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8A2ED8" w14:paraId="18190208" w14:textId="77777777" w:rsidTr="00A85473">
        <w:trPr>
          <w:cantSplit/>
          <w:trHeight w:val="213"/>
          <w:jc w:val="center"/>
        </w:trPr>
        <w:tc>
          <w:tcPr>
            <w:tcW w:w="1138" w:type="dxa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9B7A3D0" w14:textId="77777777" w:rsidR="008A2ED8" w:rsidRDefault="008A2ED8" w:rsidP="00A85473">
            <w:pPr>
              <w:spacing w:after="0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83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5146072" w14:textId="77777777" w:rsidR="008A2ED8" w:rsidRDefault="008A2ED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5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39C4C5E3" w14:textId="77777777" w:rsidR="008A2ED8" w:rsidRDefault="008A2ED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CE87273" w14:textId="77777777" w:rsidR="008A2ED8" w:rsidRDefault="008A2ED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7B8F94" w14:textId="77777777" w:rsidR="008A2ED8" w:rsidRPr="00BE4D66" w:rsidRDefault="008A2ED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B3FE685" w14:textId="77777777" w:rsidR="008A2ED8" w:rsidRPr="00BE4D66" w:rsidRDefault="008A2ED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D7B80A3" w14:textId="77777777" w:rsidR="008A2ED8" w:rsidRPr="00BE4D66" w:rsidRDefault="008A2ED8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</w:p>
        </w:tc>
        <w:tc>
          <w:tcPr>
            <w:tcW w:w="2824" w:type="dxa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6602E506" w14:textId="77777777" w:rsidR="008A2ED8" w:rsidRDefault="008A2ED8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</w:tr>
      <w:tr w:rsidR="008A2ED8" w14:paraId="49444C09" w14:textId="77777777" w:rsidTr="00A14751">
        <w:trPr>
          <w:cantSplit/>
          <w:trHeight w:val="498"/>
          <w:jc w:val="center"/>
        </w:trPr>
        <w:tc>
          <w:tcPr>
            <w:tcW w:w="1138" w:type="dxa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FA122" w14:textId="77777777" w:rsidR="008A2ED8" w:rsidRPr="00BE4D66" w:rsidRDefault="008A2ED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</w:t>
            </w:r>
          </w:p>
        </w:tc>
        <w:tc>
          <w:tcPr>
            <w:tcW w:w="38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55FFB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برگزاری کلاس آموزشی جهت تدوین </w:t>
            </w:r>
            <w:r>
              <w:rPr>
                <w:rFonts w:eastAsia="Times New Roman" w:cs="B Nazanin"/>
              </w:rPr>
              <w:t>EOP</w:t>
            </w:r>
          </w:p>
        </w:tc>
        <w:tc>
          <w:tcPr>
            <w:tcW w:w="1275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FF6BA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از هر واحد بهداشتی یک نفر به عنوان رابط بلایا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90F8B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مراقبین و بهورزان و کارشناسان رابط بلایا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1665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13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04CC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276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2D35C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ستاد شبکه</w:t>
            </w:r>
          </w:p>
        </w:tc>
        <w:tc>
          <w:tcPr>
            <w:tcW w:w="2824" w:type="dxa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13354AE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8A2ED8" w14:paraId="6FD3AD2B" w14:textId="77777777" w:rsidTr="00A14751">
        <w:trPr>
          <w:cantSplit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5D148" w14:textId="77777777" w:rsidR="008A2ED8" w:rsidRPr="00BE4D66" w:rsidRDefault="008A2ED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A9318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پایش منظم از واحد های بهداشتی و بررسی فایل </w:t>
            </w:r>
            <w:r>
              <w:rPr>
                <w:rFonts w:eastAsia="Times New Roman" w:cs="B Nazanin"/>
              </w:rPr>
              <w:t>EOP</w:t>
            </w:r>
            <w:r>
              <w:rPr>
                <w:rFonts w:eastAsia="Times New Roman" w:cs="B Nazanin" w:hint="cs"/>
                <w:rtl/>
              </w:rPr>
              <w:t xml:space="preserve"> آنها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9D4B0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رابطین مراکز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13D08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کلیه واحدهای بهداشتی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F0E42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1/1/1404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D638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29/12/1404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C676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تمامی واحدهای بهداشتی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1EBA657A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8A2ED8" w14:paraId="02115511" w14:textId="77777777" w:rsidTr="00A14751">
        <w:trPr>
          <w:cantSplit/>
          <w:trHeight w:val="435"/>
          <w:jc w:val="center"/>
        </w:trPr>
        <w:tc>
          <w:tcPr>
            <w:tcW w:w="1138" w:type="dxa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73F23" w14:textId="77777777" w:rsidR="008A2ED8" w:rsidRPr="00BE4D66" w:rsidRDefault="008A2ED8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DE692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برگزاری جلسه هماهنگی جهت مسئولین مراکز به منظور تبیین اهمیت شاخص مذکور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6C77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مسئول واحد مدیریت خطر بلایا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51421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مسئولین مراکز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21C6B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6/6/1404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8F3F6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6/6/1404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3FBF7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ستاد شبکه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855E3CF" w14:textId="77777777" w:rsidR="008A2ED8" w:rsidRPr="00BE4D66" w:rsidRDefault="008A2ED8" w:rsidP="00A14751">
            <w:pPr>
              <w:bidi/>
              <w:jc w:val="center"/>
              <w:rPr>
                <w:rFonts w:eastAsia="Times New Roman" w:cs="B Nazan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86" w:tblpY="397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8A2ED8" w14:paraId="06E9F4CF" w14:textId="77777777" w:rsidTr="00A14751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6DF930FC" w14:textId="77777777" w:rsidR="008A2ED8" w:rsidRDefault="008A2ED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0BD91C27" w14:textId="77777777" w:rsidR="008A2ED8" w:rsidRDefault="008A2ED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2319BE3D" w14:textId="77777777" w:rsidR="008A2ED8" w:rsidRDefault="008A2ED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</w:tcPr>
          <w:p w14:paraId="2DA3FB3C" w14:textId="77777777" w:rsidR="008A2ED8" w:rsidRDefault="008A2ED8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8614BAA" w14:textId="77777777" w:rsidR="008A2ED8" w:rsidRDefault="008A2ED8" w:rsidP="008A2ED8">
      <w:pPr>
        <w:bidi/>
        <w:rPr>
          <w:rFonts w:ascii="Franklin Gothic Book" w:eastAsia="+mn-ea" w:cs="2  Zar"/>
          <w:sz w:val="24"/>
          <w:szCs w:val="24"/>
          <w:rtl/>
          <w:lang w:bidi="fa-IR"/>
        </w:rPr>
      </w:pPr>
    </w:p>
    <w:p w14:paraId="27A0A7E1" w14:textId="77777777" w:rsidR="008A2ED8" w:rsidRPr="00713339" w:rsidRDefault="008A2ED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آیا این شاخص در سال گذشته ه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م به عنوان شاخص نامطلوب </w:t>
      </w:r>
      <w:r>
        <w:rPr>
          <w:rFonts w:cs="B Nazanin" w:hint="cs"/>
          <w:b/>
          <w:bCs/>
          <w:sz w:val="24"/>
          <w:szCs w:val="24"/>
          <w:rtl/>
        </w:rPr>
        <w:t>تکرار شده است</w:t>
      </w:r>
      <w:r w:rsidRPr="00DA375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؟</w:t>
      </w:r>
    </w:p>
    <w:p w14:paraId="59552486" w14:textId="77777777" w:rsidR="008A2ED8" w:rsidRPr="00DA375B" w:rsidRDefault="008A2ED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</w:p>
    <w:p w14:paraId="326714F4" w14:textId="77777777" w:rsidR="008A2ED8" w:rsidRPr="007A3FA8" w:rsidRDefault="008A2ED8" w:rsidP="008A2ED8">
      <w:pPr>
        <w:tabs>
          <w:tab w:val="left" w:pos="3930"/>
        </w:tabs>
        <w:bidi/>
        <w:rPr>
          <w:rFonts w:ascii="Franklin Gothic Book" w:eastAsia="+mn-ea" w:cs="B Nazanin"/>
          <w:sz w:val="24"/>
          <w:szCs w:val="24"/>
          <w:rtl/>
          <w:lang w:bidi="fa-IR"/>
        </w:rPr>
        <w:sectPr w:rsidR="008A2ED8" w:rsidRPr="007A3FA8" w:rsidSect="008A2ED8">
          <w:pgSz w:w="15840" w:h="12240" w:orient="landscape"/>
          <w:pgMar w:top="810" w:right="1440" w:bottom="72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7A3FA8">
        <w:rPr>
          <w:rFonts w:ascii="Franklin Gothic Book" w:eastAsia="+mn-ea" w:cs="B Nazanin" w:hint="cs"/>
          <w:sz w:val="24"/>
          <w:szCs w:val="24"/>
          <w:rtl/>
          <w:lang w:bidi="fa-IR"/>
        </w:rPr>
        <w:t>اطلاعات بهورزان و مراقبین سلامت از این برنامه پایین بوده و در حال حاضر رو به بهبودی است</w:t>
      </w:r>
    </w:p>
    <w:p w14:paraId="379B9A2D" w14:textId="77777777" w:rsidR="008A2ED8" w:rsidRDefault="008A2ED8" w:rsidP="008A2ED8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67767967" w14:textId="77777777" w:rsidR="006E03DD" w:rsidRDefault="006E03DD" w:rsidP="008A2ED8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471C4214" w14:textId="77777777" w:rsidR="006E03DD" w:rsidRDefault="006E03DD" w:rsidP="008A2ED8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</w:p>
    <w:p w14:paraId="221FD50E" w14:textId="77777777" w:rsidR="006E03DD" w:rsidRDefault="006E03DD" w:rsidP="006E03DD">
      <w:pPr>
        <w:bidi/>
        <w:jc w:val="center"/>
        <w:rPr>
          <w:rFonts w:cs="B Titr"/>
          <w:b/>
          <w:bCs/>
          <w:sz w:val="48"/>
          <w:szCs w:val="48"/>
          <w:lang w:bidi="fa-IR"/>
        </w:rPr>
      </w:pPr>
      <w:r w:rsidRPr="00AB3FEF">
        <w:rPr>
          <w:rFonts w:cs="B Titr" w:hint="cs"/>
          <w:b/>
          <w:bCs/>
          <w:sz w:val="48"/>
          <w:szCs w:val="48"/>
          <w:rtl/>
          <w:lang w:bidi="fa-IR"/>
        </w:rPr>
        <w:t xml:space="preserve">نام </w:t>
      </w:r>
      <w:r>
        <w:rPr>
          <w:rFonts w:cs="B Titr" w:hint="cs"/>
          <w:b/>
          <w:bCs/>
          <w:sz w:val="48"/>
          <w:szCs w:val="48"/>
          <w:rtl/>
          <w:lang w:bidi="fa-IR"/>
        </w:rPr>
        <w:t>واحد</w:t>
      </w:r>
      <w:r w:rsidRPr="00AB3FEF">
        <w:rPr>
          <w:rFonts w:cs="B Titr" w:hint="cs"/>
          <w:b/>
          <w:bCs/>
          <w:sz w:val="48"/>
          <w:szCs w:val="48"/>
          <w:rtl/>
          <w:lang w:bidi="fa-IR"/>
        </w:rPr>
        <w:t xml:space="preserve"> :</w:t>
      </w:r>
      <w:r>
        <w:rPr>
          <w:rFonts w:cs="B Titr" w:hint="cs"/>
          <w:b/>
          <w:bCs/>
          <w:sz w:val="48"/>
          <w:szCs w:val="48"/>
          <w:rtl/>
          <w:lang w:bidi="fa-IR"/>
        </w:rPr>
        <w:t>سلامت نوجوانان، جوانان و مدارس</w:t>
      </w:r>
    </w:p>
    <w:p w14:paraId="3A3D411E" w14:textId="77777777" w:rsidR="006E03DD" w:rsidRPr="00AB3FEF" w:rsidRDefault="006E03DD" w:rsidP="006E03DD">
      <w:pPr>
        <w:bidi/>
        <w:jc w:val="center"/>
        <w:rPr>
          <w:rFonts w:cs="B Titr"/>
          <w:b/>
          <w:bCs/>
          <w:sz w:val="48"/>
          <w:szCs w:val="48"/>
          <w:rtl/>
          <w:lang w:bidi="fa-IR"/>
        </w:rPr>
      </w:pPr>
    </w:p>
    <w:p w14:paraId="5AF7FD3B" w14:textId="77777777" w:rsidR="006E03DD" w:rsidRPr="00AB3FEF" w:rsidRDefault="006E03DD" w:rsidP="006E03D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B3FEF">
        <w:rPr>
          <w:rFonts w:cs="B Titr" w:hint="cs"/>
          <w:b/>
          <w:bCs/>
          <w:sz w:val="28"/>
          <w:szCs w:val="28"/>
          <w:rtl/>
          <w:lang w:bidi="fa-IR"/>
        </w:rPr>
        <w:t>سال 14</w:t>
      </w:r>
      <w:r>
        <w:rPr>
          <w:rFonts w:cs="B Titr" w:hint="cs"/>
          <w:b/>
          <w:bCs/>
          <w:sz w:val="28"/>
          <w:szCs w:val="28"/>
          <w:rtl/>
          <w:lang w:bidi="fa-IR"/>
        </w:rPr>
        <w:t>03</w:t>
      </w:r>
    </w:p>
    <w:p w14:paraId="76BA9865" w14:textId="77777777" w:rsidR="006E03DD" w:rsidRDefault="006E03DD" w:rsidP="008A2ED8">
      <w:pPr>
        <w:jc w:val="center"/>
        <w:rPr>
          <w:rFonts w:cs="B Titr"/>
          <w:b/>
          <w:bCs/>
          <w:sz w:val="52"/>
          <w:szCs w:val="52"/>
          <w:lang w:bidi="fa-IR"/>
        </w:rPr>
        <w:sectPr w:rsidR="006E03DD" w:rsidSect="009F70A4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6F756455" w14:textId="77777777" w:rsidR="006E03DD" w:rsidRDefault="006E03DD" w:rsidP="006E03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نام برنامه:سلامت نوجوانان ومدارس </w:t>
      </w:r>
    </w:p>
    <w:p w14:paraId="059704A6" w14:textId="77777777" w:rsidR="006E03DD" w:rsidRDefault="006E03DD" w:rsidP="006E03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</w:p>
    <w:tbl>
      <w:tblPr>
        <w:bidiVisual/>
        <w:tblW w:w="10073" w:type="dxa"/>
        <w:tblInd w:w="299" w:type="dxa"/>
        <w:tblLook w:val="04A0" w:firstRow="1" w:lastRow="0" w:firstColumn="1" w:lastColumn="0" w:noHBand="0" w:noVBand="1"/>
      </w:tblPr>
      <w:tblGrid>
        <w:gridCol w:w="1183"/>
        <w:gridCol w:w="17"/>
        <w:gridCol w:w="659"/>
        <w:gridCol w:w="1765"/>
        <w:gridCol w:w="17"/>
        <w:gridCol w:w="1059"/>
        <w:gridCol w:w="618"/>
        <w:gridCol w:w="606"/>
        <w:gridCol w:w="1077"/>
        <w:gridCol w:w="1551"/>
        <w:gridCol w:w="1521"/>
      </w:tblGrid>
      <w:tr w:rsidR="006E03DD" w:rsidRPr="00AF5840" w14:paraId="6712AD61" w14:textId="77777777" w:rsidTr="006E03DD">
        <w:trPr>
          <w:cantSplit/>
          <w:trHeight w:val="225"/>
        </w:trPr>
        <w:tc>
          <w:tcPr>
            <w:tcW w:w="10073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9F9D9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گروه های هدف گروه سنی نوجوانان 5-18 سال</w:t>
            </w:r>
          </w:p>
        </w:tc>
      </w:tr>
      <w:tr w:rsidR="006E03DD" w:rsidRPr="00AF5840" w14:paraId="2404AE0D" w14:textId="77777777" w:rsidTr="006E03DD">
        <w:trPr>
          <w:trHeight w:val="675"/>
        </w:trPr>
        <w:tc>
          <w:tcPr>
            <w:tcW w:w="11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textDirection w:val="tbRl"/>
            <w:vAlign w:val="center"/>
            <w:hideMark/>
          </w:tcPr>
          <w:p w14:paraId="5292613E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6E03DD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نوجوانان</w:t>
            </w:r>
          </w:p>
        </w:tc>
        <w:tc>
          <w:tcPr>
            <w:tcW w:w="245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4A95CCA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نوجوانان 5- 18 سال</w:t>
            </w: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br/>
              <w:t>(از 5 سال تا 17 سال و 11 ماه و 29 روز)</w:t>
            </w:r>
          </w:p>
        </w:tc>
        <w:tc>
          <w:tcPr>
            <w:tcW w:w="643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59A65A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گروه سنی 5-18 سال ثبت شده در سامانه یکپارچه بهداشت(سیب)</w:t>
            </w:r>
          </w:p>
          <w:p w14:paraId="0A4F6C91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در ابتدای سال 1/1/1403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41981(24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درصد نوجوانان نسبت به کل جمعیت: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175149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6E03DD" w:rsidRPr="00AF5840" w14:paraId="37D4B694" w14:textId="77777777" w:rsidTr="006E03DD">
        <w:trPr>
          <w:trHeight w:val="378"/>
        </w:trPr>
        <w:tc>
          <w:tcPr>
            <w:tcW w:w="11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95F37D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textDirection w:val="tbRl"/>
            <w:vAlign w:val="center"/>
            <w:hideMark/>
          </w:tcPr>
          <w:p w14:paraId="2DAAFE01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نوجوانان دانش آموز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3DF4AA0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نوجوانان دانش آموز</w:t>
            </w:r>
          </w:p>
          <w:p w14:paraId="783EA2EE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32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5FD7741" w14:textId="77777777" w:rsidR="006E03DD" w:rsidRPr="00AF5840" w:rsidRDefault="006E03DD" w:rsidP="00A8547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نوجوانان 5-18 سال دانش آموز کلیه مقاطع تحصیلی: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34595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در سال تحصیلی: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1403-1402</w:t>
            </w:r>
          </w:p>
        </w:tc>
      </w:tr>
      <w:tr w:rsidR="006E03DD" w:rsidRPr="00AF5840" w14:paraId="10752B18" w14:textId="77777777" w:rsidTr="006E03DD">
        <w:trPr>
          <w:trHeight w:val="297"/>
        </w:trPr>
        <w:tc>
          <w:tcPr>
            <w:tcW w:w="11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6D2DEB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5878EA0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C776C83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2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8AB602" w14:textId="77777777" w:rsidR="006E03DD" w:rsidRPr="00AF5840" w:rsidRDefault="006E03DD" w:rsidP="00A8547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بدو ورود به مدرسه(معاینات سنجش)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:3341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-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پیش دبستانی: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234-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متوسطه اول: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8625(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پایه هفتم: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3026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، هشتم: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2947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و نهم: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2652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-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متوسطه دوم: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6566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(پایه دهم: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2167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، یازدهم: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2269و دوازدهم:2130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-ابتدایی:19404</w:t>
            </w:r>
          </w:p>
        </w:tc>
      </w:tr>
      <w:tr w:rsidR="006E03DD" w:rsidRPr="00AF5840" w14:paraId="6A4A78F1" w14:textId="77777777" w:rsidTr="006E03DD">
        <w:trPr>
          <w:trHeight w:val="180"/>
        </w:trPr>
        <w:tc>
          <w:tcPr>
            <w:tcW w:w="11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02EC51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D30CCE5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4315591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2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AC767D" w14:textId="77777777" w:rsidR="006E03DD" w:rsidRPr="00AF5840" w:rsidRDefault="006E03DD" w:rsidP="00A8547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E03DD" w:rsidRPr="00AF5840" w14:paraId="04C78426" w14:textId="77777777" w:rsidTr="006E03DD">
        <w:trPr>
          <w:trHeight w:val="435"/>
        </w:trPr>
        <w:tc>
          <w:tcPr>
            <w:tcW w:w="11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0EA618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B06B9D1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C134B44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نوجوانان دانش آموزان پایه  های هدف</w:t>
            </w:r>
          </w:p>
        </w:tc>
        <w:tc>
          <w:tcPr>
            <w:tcW w:w="6432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B3B15FD" w14:textId="77777777" w:rsidR="006E03DD" w:rsidRPr="00AF5840" w:rsidRDefault="006E03DD" w:rsidP="00A8547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نوجوانان 5-18 سال دانش آموز کل پایه های 1، 4، 7 و 10 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11500</w:t>
            </w:r>
          </w:p>
        </w:tc>
      </w:tr>
      <w:tr w:rsidR="006E03DD" w:rsidRPr="00AF5840" w14:paraId="71D0BC8D" w14:textId="77777777" w:rsidTr="006E03DD">
        <w:trPr>
          <w:trHeight w:val="435"/>
        </w:trPr>
        <w:tc>
          <w:tcPr>
            <w:tcW w:w="11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25553B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443B7D0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4EF7850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2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E74F0F" w14:textId="77777777" w:rsidR="006E03DD" w:rsidRPr="00AF5840" w:rsidRDefault="006E03DD" w:rsidP="00A8547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پایه اول(5-7 سال) 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3341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 پایه چهارم (9-10 سال) 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2966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پایه هفتم(12-13 سال) 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3026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  و پایه دهم(15-16 سال) 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2167</w:t>
            </w:r>
          </w:p>
        </w:tc>
      </w:tr>
      <w:tr w:rsidR="006E03DD" w:rsidRPr="00AF5840" w14:paraId="405EF50D" w14:textId="77777777" w:rsidTr="006E03DD">
        <w:trPr>
          <w:trHeight w:val="435"/>
        </w:trPr>
        <w:tc>
          <w:tcPr>
            <w:tcW w:w="11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DE5FB6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10AB7F0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33F3E8A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دانش آموزان گروه هدف آموزش بلوغ</w:t>
            </w:r>
          </w:p>
        </w:tc>
        <w:tc>
          <w:tcPr>
            <w:tcW w:w="6432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4F117E" w14:textId="77777777" w:rsidR="006E03DD" w:rsidRPr="00AF5840" w:rsidRDefault="006E03DD" w:rsidP="00A8547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(دانش آموزان دختر پایه 7(12 ساله):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1423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و  پسر پایه 10 (15 ساله) 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1110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)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        کل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>2533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shd w:val="clear" w:color="auto" w:fill="F2F2F2" w:themeFill="background1" w:themeFillShade="F2"/>
                <w:rtl/>
              </w:rPr>
              <w:t xml:space="preserve">      </w:t>
            </w:r>
          </w:p>
        </w:tc>
      </w:tr>
      <w:tr w:rsidR="006E03DD" w:rsidRPr="00AF5840" w14:paraId="43D30921" w14:textId="77777777" w:rsidTr="006E03DD">
        <w:trPr>
          <w:trHeight w:val="435"/>
        </w:trPr>
        <w:tc>
          <w:tcPr>
            <w:tcW w:w="11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EBCB3E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1E0C2FF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نوجوانان کودکان کار</w:t>
            </w:r>
          </w:p>
        </w:tc>
        <w:tc>
          <w:tcPr>
            <w:tcW w:w="6432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57053" w14:textId="77777777" w:rsidR="006E03DD" w:rsidRPr="00AF5840" w:rsidRDefault="006E03DD" w:rsidP="00A8547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تعداد(طبق فرم خطی):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390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</w:p>
        </w:tc>
      </w:tr>
      <w:tr w:rsidR="006E03DD" w:rsidRPr="00AF5840" w14:paraId="2F1DD9CE" w14:textId="77777777" w:rsidTr="006E03DD">
        <w:trPr>
          <w:trHeight w:val="435"/>
        </w:trPr>
        <w:tc>
          <w:tcPr>
            <w:tcW w:w="11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11FCE6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71FC916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نوجوانان غیردانش آموز</w:t>
            </w:r>
          </w:p>
        </w:tc>
        <w:tc>
          <w:tcPr>
            <w:tcW w:w="6432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24068" w14:textId="77777777" w:rsidR="006E03DD" w:rsidRPr="00AF5840" w:rsidRDefault="006E03DD" w:rsidP="00A85473">
            <w:pPr>
              <w:kinsoku w:val="0"/>
              <w:overflowPunct w:val="0"/>
              <w:bidi/>
              <w:spacing w:after="0" w:line="256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تعداد:508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</w:t>
            </w:r>
          </w:p>
        </w:tc>
      </w:tr>
      <w:tr w:rsidR="006E03DD" w:rsidRPr="00AF5840" w14:paraId="4EEBEDA8" w14:textId="77777777" w:rsidTr="006E03DD">
        <w:trPr>
          <w:trHeight w:val="435"/>
        </w:trPr>
        <w:tc>
          <w:tcPr>
            <w:tcW w:w="11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398FC6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5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64D73E5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نوجوانان اتباع</w:t>
            </w:r>
          </w:p>
        </w:tc>
        <w:tc>
          <w:tcPr>
            <w:tcW w:w="6432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6417A5" w14:textId="77777777" w:rsidR="006E03DD" w:rsidRPr="00AF5840" w:rsidRDefault="006E03DD" w:rsidP="00A8547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تعداد(طبق سامانه سیب): 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17956</w:t>
            </w:r>
            <w:r w:rsidRPr="00AF5840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</w:p>
        </w:tc>
      </w:tr>
      <w:tr w:rsidR="006E03DD" w:rsidRPr="00AF5840" w14:paraId="280F59F8" w14:textId="77777777" w:rsidTr="006E03DD">
        <w:trPr>
          <w:trHeight w:val="525"/>
        </w:trPr>
        <w:tc>
          <w:tcPr>
            <w:tcW w:w="120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tbRl"/>
            <w:vAlign w:val="center"/>
            <w:hideMark/>
          </w:tcPr>
          <w:p w14:paraId="4C092244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مدارس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5747B8C" w14:textId="77777777" w:rsidR="006E03DD" w:rsidRPr="00AF5840" w:rsidRDefault="006E03DD" w:rsidP="00A85473">
            <w:pPr>
              <w:bidi/>
              <w:spacing w:after="160" w:line="259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AF5840"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کل مدارس: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206</w:t>
            </w: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0B47277" w14:textId="77777777" w:rsidR="006E03DD" w:rsidRPr="00AF5840" w:rsidRDefault="006E03DD" w:rsidP="00A85473">
            <w:pPr>
              <w:bidi/>
              <w:spacing w:after="160" w:line="259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AF5840">
              <w:rPr>
                <w:rFonts w:ascii="Calibri" w:hAnsi="Calibri" w:cs="B Nazanin" w:hint="cs"/>
                <w:b/>
                <w:bCs/>
                <w:color w:val="000000"/>
                <w:rtl/>
              </w:rPr>
              <w:t>پیش دبستانی: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6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81972" w14:textId="77777777" w:rsidR="006E03DD" w:rsidRPr="00AF5840" w:rsidRDefault="006E03DD" w:rsidP="00A85473">
            <w:pPr>
              <w:bidi/>
              <w:spacing w:after="160" w:line="259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AF5840">
              <w:rPr>
                <w:rFonts w:ascii="Calibri" w:hAnsi="Calibri" w:cs="B Nazanin" w:hint="cs"/>
                <w:b/>
                <w:bCs/>
                <w:color w:val="000000"/>
                <w:rtl/>
              </w:rPr>
              <w:t>ابتدائی: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113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4F891" w14:textId="77777777" w:rsidR="006E03DD" w:rsidRPr="00AF5840" w:rsidRDefault="006E03DD" w:rsidP="00A85473">
            <w:pPr>
              <w:bidi/>
              <w:spacing w:after="160" w:line="259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AF5840">
              <w:rPr>
                <w:rFonts w:ascii="Calibri" w:hAnsi="Calibri" w:cs="B Nazanin" w:hint="cs"/>
                <w:b/>
                <w:bCs/>
                <w:color w:val="000000"/>
                <w:rtl/>
              </w:rPr>
              <w:t>متوسطه اول: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59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909776" w14:textId="77777777" w:rsidR="006E03DD" w:rsidRPr="00AF5840" w:rsidRDefault="006E03DD" w:rsidP="00A85473">
            <w:pPr>
              <w:bidi/>
              <w:spacing w:after="160" w:line="259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AF5840">
              <w:rPr>
                <w:rFonts w:ascii="Calibri" w:hAnsi="Calibri" w:cs="B Nazanin" w:hint="cs"/>
                <w:b/>
                <w:bCs/>
                <w:color w:val="000000"/>
                <w:rtl/>
              </w:rPr>
              <w:t>متوسطه دوم: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34</w:t>
            </w:r>
          </w:p>
        </w:tc>
      </w:tr>
      <w:tr w:rsidR="006E03DD" w:rsidRPr="00AF5840" w14:paraId="71780A5E" w14:textId="77777777" w:rsidTr="006E03DD">
        <w:trPr>
          <w:trHeight w:val="603"/>
        </w:trPr>
        <w:tc>
          <w:tcPr>
            <w:tcW w:w="120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FFB393C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3CFB134" w14:textId="77777777" w:rsidR="006E03DD" w:rsidRPr="00AF5840" w:rsidRDefault="006E03DD" w:rsidP="00A85473">
            <w:pPr>
              <w:bidi/>
              <w:spacing w:after="160" w:line="259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AF5840"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مدارس مروج سلامت</w:t>
            </w:r>
          </w:p>
        </w:tc>
        <w:tc>
          <w:tcPr>
            <w:tcW w:w="644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CDDBDA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(مدارسی که استانداردهای 8 گانه مدارس مروج را دارند)                   تعداد: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42</w:t>
            </w: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</w:t>
            </w:r>
          </w:p>
        </w:tc>
      </w:tr>
      <w:tr w:rsidR="006E03DD" w:rsidRPr="00AF5840" w14:paraId="5DDCEA51" w14:textId="77777777" w:rsidTr="006E03DD">
        <w:trPr>
          <w:trHeight w:val="432"/>
        </w:trPr>
        <w:tc>
          <w:tcPr>
            <w:tcW w:w="120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5329FA0" w14:textId="77777777" w:rsidR="006E03DD" w:rsidRPr="00AF5840" w:rsidRDefault="006E03DD" w:rsidP="00A85473">
            <w:pPr>
              <w:bidi/>
              <w:spacing w:after="0" w:line="259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222911F" w14:textId="77777777" w:rsidR="006E03DD" w:rsidRPr="00AF5840" w:rsidRDefault="006E03DD" w:rsidP="00A85473">
            <w:pPr>
              <w:bidi/>
              <w:spacing w:after="160" w:line="259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AF5840"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 مدارس مروج سلامت ستاره دار</w:t>
            </w:r>
          </w:p>
        </w:tc>
        <w:tc>
          <w:tcPr>
            <w:tcW w:w="10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261D7E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 ستاره: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462C57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 ستاره: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FB69D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3 ستاره: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AD5091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 ستاره: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8B8F9" w14:textId="77777777" w:rsidR="006E03DD" w:rsidRPr="00AF5840" w:rsidRDefault="006E03DD" w:rsidP="00A8547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F584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 ستاره: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22</w:t>
            </w:r>
          </w:p>
        </w:tc>
      </w:tr>
    </w:tbl>
    <w:p w14:paraId="7F1618A9" w14:textId="77777777" w:rsidR="008130F9" w:rsidRDefault="008130F9" w:rsidP="008A2ED8">
      <w:pPr>
        <w:jc w:val="center"/>
        <w:rPr>
          <w:rFonts w:cs="B Titr"/>
          <w:b/>
          <w:bCs/>
          <w:sz w:val="52"/>
          <w:szCs w:val="52"/>
          <w:lang w:bidi="fa-IR"/>
        </w:rPr>
        <w:sectPr w:rsidR="008130F9" w:rsidSect="009F70A4">
          <w:pgSz w:w="12240" w:h="15840"/>
          <w:pgMar w:top="1440" w:right="720" w:bottom="1440" w:left="81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0DBD1989" w14:textId="77777777" w:rsidR="008130F9" w:rsidRDefault="008130F9" w:rsidP="008130F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ب)شاخص‌ها : برنامه نوجوانان</w:t>
      </w:r>
    </w:p>
    <w:tbl>
      <w:tblPr>
        <w:bidiVisual/>
        <w:tblW w:w="13689" w:type="dxa"/>
        <w:jc w:val="center"/>
        <w:tblLayout w:type="fixed"/>
        <w:tblLook w:val="04A0" w:firstRow="1" w:lastRow="0" w:firstColumn="1" w:lastColumn="0" w:noHBand="0" w:noVBand="1"/>
      </w:tblPr>
      <w:tblGrid>
        <w:gridCol w:w="3196"/>
        <w:gridCol w:w="851"/>
        <w:gridCol w:w="844"/>
        <w:gridCol w:w="782"/>
        <w:gridCol w:w="831"/>
        <w:gridCol w:w="806"/>
        <w:gridCol w:w="765"/>
        <w:gridCol w:w="1220"/>
        <w:gridCol w:w="1134"/>
        <w:gridCol w:w="1417"/>
        <w:gridCol w:w="1843"/>
      </w:tblGrid>
      <w:tr w:rsidR="008130F9" w14:paraId="54188F83" w14:textId="77777777" w:rsidTr="00A85473">
        <w:trPr>
          <w:trHeight w:val="569"/>
          <w:jc w:val="center"/>
        </w:trPr>
        <w:tc>
          <w:tcPr>
            <w:tcW w:w="319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896647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شاخص</w:t>
            </w:r>
          </w:p>
        </w:tc>
        <w:tc>
          <w:tcPr>
            <w:tcW w:w="2477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256C89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سال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402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C1AD31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سال140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20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1E2085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حدانتظار</w:t>
            </w:r>
          </w:p>
          <w:p w14:paraId="45D2617D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سال140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F2C3B7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در صد پیشرفت</w:t>
            </w:r>
          </w:p>
        </w:tc>
        <w:tc>
          <w:tcPr>
            <w:tcW w:w="1417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4B0C03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منبع اطلاعاتی</w:t>
            </w:r>
          </w:p>
        </w:tc>
        <w:tc>
          <w:tcPr>
            <w:tcW w:w="1843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18A256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تحلیل</w:t>
            </w:r>
          </w:p>
        </w:tc>
      </w:tr>
      <w:tr w:rsidR="008130F9" w14:paraId="6DABF109" w14:textId="77777777" w:rsidTr="00A85473">
        <w:trPr>
          <w:trHeight w:val="569"/>
          <w:jc w:val="center"/>
        </w:trPr>
        <w:tc>
          <w:tcPr>
            <w:tcW w:w="319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4D467F5D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90E668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شاخص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5E3F287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صورت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DC2192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مخرج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C00D9E5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شاخص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7B409C6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صورت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7B3C5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مخرج</w:t>
            </w:r>
          </w:p>
        </w:tc>
        <w:tc>
          <w:tcPr>
            <w:tcW w:w="1220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73E840F0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3010361E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78F8EB58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006995FE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8130F9" w14:paraId="43F6BE77" w14:textId="77777777" w:rsidTr="00A85473">
        <w:trPr>
          <w:trHeight w:val="566"/>
          <w:jc w:val="center"/>
        </w:trPr>
        <w:tc>
          <w:tcPr>
            <w:tcW w:w="319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D636" w14:textId="77777777" w:rsidR="008130F9" w:rsidRDefault="008130F9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پوشش سنجش سلامت نوآموزان بدو ورود به دبستان توسط مراقب سلامت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CC14" w14:textId="77777777" w:rsidR="008130F9" w:rsidRDefault="00445E4F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168</w:t>
            </w:r>
          </w:p>
        </w:tc>
        <w:tc>
          <w:tcPr>
            <w:tcW w:w="8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FBD8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5146</w:t>
            </w:r>
          </w:p>
        </w:tc>
        <w:tc>
          <w:tcPr>
            <w:tcW w:w="78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92D7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3054</w:t>
            </w:r>
          </w:p>
        </w:tc>
        <w:tc>
          <w:tcPr>
            <w:tcW w:w="83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283C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133</w:t>
            </w:r>
          </w:p>
        </w:tc>
        <w:tc>
          <w:tcPr>
            <w:tcW w:w="80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4F61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4437</w:t>
            </w:r>
          </w:p>
        </w:tc>
        <w:tc>
          <w:tcPr>
            <w:tcW w:w="76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FDF3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3341</w:t>
            </w:r>
          </w:p>
        </w:tc>
        <w:tc>
          <w:tcPr>
            <w:tcW w:w="122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3894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75C9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133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68B3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8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65A87C35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بالاترازحدانتظار</w:t>
            </w:r>
          </w:p>
          <w:p w14:paraId="0BB1EDA6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(انجام معاینات مقدماتی نوآموزان ارجاع شده ازپایگاههای سنجش درطول سال)</w:t>
            </w:r>
          </w:p>
        </w:tc>
      </w:tr>
      <w:tr w:rsidR="008130F9" w14:paraId="78B7A8C9" w14:textId="77777777" w:rsidTr="00A85473">
        <w:trPr>
          <w:trHeight w:val="566"/>
          <w:jc w:val="center"/>
        </w:trPr>
        <w:tc>
          <w:tcPr>
            <w:tcW w:w="3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A7CE" w14:textId="77777777" w:rsidR="008130F9" w:rsidRDefault="008130F9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پوشش سنجش سلامت نوآموزان بدو ورود به دبستان توسط پزشک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7C1A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CB6F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3887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40EF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E1F8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C6E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3561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5309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4966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B2AE" w14:textId="77777777" w:rsidR="008130F9" w:rsidRPr="00520B1A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BB3D" w14:textId="77777777" w:rsidR="008130F9" w:rsidRPr="00520B1A" w:rsidRDefault="008130F9" w:rsidP="00A85473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520B1A">
              <w:rPr>
                <w:rFonts w:cs="B Nazanin" w:hint="cs"/>
                <w:rtl/>
                <w:lang w:bidi="fa-IR"/>
              </w:rPr>
              <w:t>سامانه سیب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DD700EE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بالاترازحدانتظار</w:t>
            </w:r>
          </w:p>
          <w:p w14:paraId="7C4B8845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(انجام معاینات پزشکی نوآموزان ارجاع شده ازپایگاههای سنجش درطول سال)</w:t>
            </w:r>
          </w:p>
        </w:tc>
      </w:tr>
      <w:tr w:rsidR="008130F9" w14:paraId="22D6D7A8" w14:textId="77777777" w:rsidTr="00A85473">
        <w:trPr>
          <w:trHeight w:val="566"/>
          <w:jc w:val="center"/>
        </w:trPr>
        <w:tc>
          <w:tcPr>
            <w:tcW w:w="3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329D" w14:textId="77777777" w:rsidR="008130F9" w:rsidRDefault="008130F9" w:rsidP="00A85473">
            <w:pPr>
              <w:pStyle w:val="11"/>
              <w:rPr>
                <w:rtl/>
              </w:rPr>
            </w:pPr>
            <w:r>
              <w:rPr>
                <w:rFonts w:eastAsia="Calibri" w:hint="cs"/>
                <w:rtl/>
              </w:rPr>
              <w:t xml:space="preserve">پوشش معاینات ارزیابی </w:t>
            </w:r>
            <w:r w:rsidRPr="00006557">
              <w:rPr>
                <w:rFonts w:eastAsia="Calibri" w:hint="cs"/>
                <w:rtl/>
              </w:rPr>
              <w:t xml:space="preserve">مقدماتی دانش </w:t>
            </w:r>
            <w:r>
              <w:rPr>
                <w:rFonts w:eastAsia="Calibri" w:hint="cs"/>
                <w:rtl/>
              </w:rPr>
              <w:t>آموزان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73CD" w14:textId="77777777" w:rsidR="008130F9" w:rsidRDefault="00445E4F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2CE1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17982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906D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11540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7386" w14:textId="77777777" w:rsidR="008130F9" w:rsidRDefault="00445E4F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B1EC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19116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8731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688B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A58B" w14:textId="77777777" w:rsidR="008130F9" w:rsidRDefault="00445E4F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8183" w14:textId="77777777" w:rsidR="008130F9" w:rsidRDefault="008130F9" w:rsidP="00A85473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AF36B62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بالاترازحدانتظار</w:t>
            </w:r>
          </w:p>
          <w:p w14:paraId="676B84E9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(انجام معاینات غربالگری گروه هدف دانش آموزی مدارس شهری وروستایی تحت پوشش)</w:t>
            </w:r>
          </w:p>
        </w:tc>
      </w:tr>
      <w:tr w:rsidR="008130F9" w14:paraId="7F42CACF" w14:textId="77777777" w:rsidTr="00A85473">
        <w:trPr>
          <w:trHeight w:val="566"/>
          <w:jc w:val="center"/>
        </w:trPr>
        <w:tc>
          <w:tcPr>
            <w:tcW w:w="3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08EC" w14:textId="77777777" w:rsidR="008130F9" w:rsidRDefault="008130F9" w:rsidP="00A85473">
            <w:pPr>
              <w:pStyle w:val="11"/>
              <w:rPr>
                <w:rtl/>
              </w:rPr>
            </w:pPr>
            <w:r>
              <w:rPr>
                <w:rFonts w:eastAsia="Calibri" w:hint="cs"/>
                <w:rtl/>
              </w:rPr>
              <w:t>پوشش معاینات پزشکی دانش آموزان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04BF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0A5F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10406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C970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11540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88F4" w14:textId="77777777" w:rsidR="008130F9" w:rsidRPr="00963F47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963F47">
              <w:rPr>
                <w:rFonts w:cs="B Nazanin" w:hint="cs"/>
                <w:rtl/>
              </w:rPr>
              <w:t>7/98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EC7B" w14:textId="77777777" w:rsidR="008130F9" w:rsidRPr="00963F47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963F47">
              <w:rPr>
                <w:rFonts w:cs="B Nazanin" w:hint="cs"/>
                <w:rtl/>
              </w:rPr>
              <w:t>11361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FD7A" w14:textId="77777777" w:rsidR="008130F9" w:rsidRPr="00963F47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963F47">
              <w:rPr>
                <w:rFonts w:cs="B Nazanin" w:hint="cs"/>
                <w:rtl/>
              </w:rPr>
              <w:t>11500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2682" w14:textId="77777777" w:rsidR="008130F9" w:rsidRPr="00963F47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963F47">
              <w:rPr>
                <w:rFonts w:cs="B Nazanin" w:hint="cs"/>
                <w:rtl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265C" w14:textId="77777777" w:rsidR="008130F9" w:rsidRPr="00963F47" w:rsidRDefault="00445E4F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8F29" w14:textId="77777777" w:rsidR="008130F9" w:rsidRDefault="008130F9" w:rsidP="00A85473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1E05D56A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پایین ترازحدانتظار</w:t>
            </w:r>
          </w:p>
          <w:p w14:paraId="60D8FBDA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(انجام معاینات پزشکی گروه هدف دانش آموزی مدارس شهری وروستایی تحت پوشش وافزایش شاخص نسبت به سال قبل)</w:t>
            </w:r>
          </w:p>
        </w:tc>
      </w:tr>
      <w:tr w:rsidR="008130F9" w14:paraId="6B9BB12D" w14:textId="77777777" w:rsidTr="00A85473">
        <w:trPr>
          <w:trHeight w:val="566"/>
          <w:jc w:val="center"/>
        </w:trPr>
        <w:tc>
          <w:tcPr>
            <w:tcW w:w="3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67A0" w14:textId="77777777" w:rsidR="008130F9" w:rsidRDefault="008130F9" w:rsidP="00A85473">
            <w:pPr>
              <w:pStyle w:val="11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تعدادکودکان کاروخیابانی18-5 سال که ارزیابی مقدماتی برای آنان تکمیل شده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4BD9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C529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7D26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110A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9EC0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F7BB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7B74" w14:textId="77777777" w:rsidR="008130F9" w:rsidRPr="000318DF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002060"/>
                <w:rtl/>
                <w:lang w:bidi="fa-IR"/>
              </w:rPr>
            </w:pPr>
            <w:r>
              <w:rPr>
                <w:rFonts w:cs="B Nazanin" w:hint="cs"/>
                <w:color w:val="002060"/>
                <w:rtl/>
                <w:lang w:bidi="fa-IR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E5A8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5A09" w14:textId="77777777" w:rsidR="008130F9" w:rsidRDefault="008130F9" w:rsidP="00A85473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فرم عملکردخطی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263CFCCA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درحدانتظار</w:t>
            </w:r>
          </w:p>
          <w:p w14:paraId="0CBA8C0E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پیگیری مستمر</w:t>
            </w:r>
          </w:p>
        </w:tc>
      </w:tr>
      <w:tr w:rsidR="008130F9" w14:paraId="7A2164FD" w14:textId="77777777" w:rsidTr="00A85473">
        <w:trPr>
          <w:trHeight w:val="566"/>
          <w:jc w:val="center"/>
        </w:trPr>
        <w:tc>
          <w:tcPr>
            <w:tcW w:w="3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FF1C" w14:textId="77777777" w:rsidR="008130F9" w:rsidRDefault="008130F9" w:rsidP="00A85473">
            <w:pPr>
              <w:pStyle w:val="11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lastRenderedPageBreak/>
              <w:t>تعدادکودکان کاروخیابانی که معاینات پزشکی برای آنان تکمیل شده</w:t>
            </w:r>
          </w:p>
          <w:p w14:paraId="5B8FC770" w14:textId="77777777" w:rsidR="008130F9" w:rsidRDefault="008130F9" w:rsidP="00A85473">
            <w:pPr>
              <w:pStyle w:val="11"/>
              <w:rPr>
                <w:rFonts w:eastAsia="Calibri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ED9A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0596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20C2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A770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625C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21C3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147A" w14:textId="77777777" w:rsidR="008130F9" w:rsidRPr="000318DF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4F9A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CB7E" w14:textId="77777777" w:rsidR="008130F9" w:rsidRDefault="008130F9" w:rsidP="00A8547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فرم عملکردخطی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1043870E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درحدانتظار</w:t>
            </w:r>
          </w:p>
          <w:p w14:paraId="09A0D53E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پیگیری مستمر</w:t>
            </w:r>
          </w:p>
        </w:tc>
      </w:tr>
      <w:tr w:rsidR="008130F9" w14:paraId="00C04EF2" w14:textId="77777777" w:rsidTr="00A85473">
        <w:trPr>
          <w:trHeight w:val="566"/>
          <w:jc w:val="center"/>
        </w:trPr>
        <w:tc>
          <w:tcPr>
            <w:tcW w:w="3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4A53" w14:textId="77777777" w:rsidR="008130F9" w:rsidRDefault="008130F9" w:rsidP="00A85473">
            <w:pPr>
              <w:pStyle w:val="11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تعدادنوجوانان غیردانش آموزکه ارزیابی مقدماتی برای آنان تکمیل شده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3B47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E6A4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DEDF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DAD2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5A8C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5F70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1677" w14:textId="77777777" w:rsidR="008130F9" w:rsidRPr="002B1CB1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B7B6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8AD9" w14:textId="77777777" w:rsidR="008130F9" w:rsidRDefault="008130F9" w:rsidP="00A85473">
            <w:pPr>
              <w:jc w:val="center"/>
            </w:pPr>
            <w:r w:rsidRPr="003C1294">
              <w:rPr>
                <w:rFonts w:cs="B Nazanin" w:hint="cs"/>
                <w:rtl/>
                <w:lang w:bidi="fa-IR"/>
              </w:rPr>
              <w:t>فرم عملکردخطی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7DBC767A" w14:textId="77777777" w:rsidR="008130F9" w:rsidRDefault="008130F9" w:rsidP="00A8547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512FF">
              <w:rPr>
                <w:rFonts w:cs="B Nazanin" w:hint="cs"/>
                <w:rtl/>
              </w:rPr>
              <w:t>درحدانتظار</w:t>
            </w:r>
          </w:p>
          <w:p w14:paraId="421A29BF" w14:textId="77777777" w:rsidR="008130F9" w:rsidRPr="00E512FF" w:rsidRDefault="008130F9" w:rsidP="00A8547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پیگیری مستمر</w:t>
            </w:r>
          </w:p>
        </w:tc>
      </w:tr>
      <w:tr w:rsidR="008130F9" w14:paraId="22A08EB5" w14:textId="77777777" w:rsidTr="00A85473">
        <w:trPr>
          <w:trHeight w:val="566"/>
          <w:jc w:val="center"/>
        </w:trPr>
        <w:tc>
          <w:tcPr>
            <w:tcW w:w="3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431F" w14:textId="77777777" w:rsidR="008130F9" w:rsidRDefault="008130F9" w:rsidP="00A85473">
            <w:pPr>
              <w:pStyle w:val="11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>تعدادنوجوانان غیردانش آموزکه معاینات پزشکی برای آنان تکمیل شده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F8B9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84FB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7EBB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A04E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980B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B151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49AA" w14:textId="77777777" w:rsidR="008130F9" w:rsidRPr="002B1CB1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E569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124" w14:textId="77777777" w:rsidR="008130F9" w:rsidRDefault="008130F9" w:rsidP="00A85473">
            <w:pPr>
              <w:jc w:val="center"/>
            </w:pPr>
            <w:r w:rsidRPr="003C1294">
              <w:rPr>
                <w:rFonts w:cs="B Nazanin" w:hint="cs"/>
                <w:rtl/>
                <w:lang w:bidi="fa-IR"/>
              </w:rPr>
              <w:t>فرم عملکردخطی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BCD4D4E" w14:textId="77777777" w:rsidR="008130F9" w:rsidRPr="0086374D" w:rsidRDefault="008130F9" w:rsidP="00A85473">
            <w:pPr>
              <w:jc w:val="center"/>
              <w:rPr>
                <w:rFonts w:cs="B Nazanin"/>
                <w:rtl/>
                <w:lang w:bidi="fa-IR"/>
              </w:rPr>
            </w:pPr>
            <w:r w:rsidRPr="0086374D">
              <w:rPr>
                <w:rFonts w:cs="B Nazanin" w:hint="cs"/>
                <w:rtl/>
                <w:lang w:bidi="fa-IR"/>
              </w:rPr>
              <w:t>درحدانتظار</w:t>
            </w:r>
          </w:p>
          <w:p w14:paraId="1E1B9144" w14:textId="77777777" w:rsidR="008130F9" w:rsidRDefault="008130F9" w:rsidP="00A85473">
            <w:pPr>
              <w:jc w:val="center"/>
              <w:rPr>
                <w:rtl/>
                <w:lang w:bidi="fa-IR"/>
              </w:rPr>
            </w:pPr>
            <w:r w:rsidRPr="0086374D">
              <w:rPr>
                <w:rFonts w:cs="B Nazanin" w:hint="cs"/>
                <w:rtl/>
                <w:lang w:bidi="fa-IR"/>
              </w:rPr>
              <w:t>پیگیری مستمر</w:t>
            </w:r>
          </w:p>
        </w:tc>
      </w:tr>
      <w:tr w:rsidR="008130F9" w14:paraId="55E7CF51" w14:textId="77777777" w:rsidTr="00A85473">
        <w:trPr>
          <w:trHeight w:val="566"/>
          <w:jc w:val="center"/>
        </w:trPr>
        <w:tc>
          <w:tcPr>
            <w:tcW w:w="3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87A8" w14:textId="77777777" w:rsidR="008130F9" w:rsidRDefault="008130F9" w:rsidP="00A85473">
            <w:pPr>
              <w:pStyle w:val="11"/>
              <w:rPr>
                <w:rFonts w:eastAsia="Calibri"/>
                <w:rtl/>
              </w:rPr>
            </w:pPr>
            <w:r w:rsidRPr="00E01C67">
              <w:rPr>
                <w:rFonts w:eastAsia="Calibri" w:hint="cs"/>
                <w:rtl/>
              </w:rPr>
              <w:t xml:space="preserve">تعداداتباع خارجی </w:t>
            </w:r>
            <w:r>
              <w:rPr>
                <w:rFonts w:eastAsia="Calibri" w:hint="cs"/>
                <w:rtl/>
              </w:rPr>
              <w:t>معاینه شده توسط مراقب سلامت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D99A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6346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AACE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9414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84AD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7428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D0A4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FDB9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4307" w14:textId="77777777" w:rsidR="008130F9" w:rsidRPr="000318DF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2C73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0781" w14:textId="77777777" w:rsidR="008130F9" w:rsidRDefault="008130F9" w:rsidP="00A85473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  <w:lang w:bidi="fa-IR"/>
              </w:rPr>
              <w:t>سامانه سیب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2FCF9D88" w14:textId="77777777" w:rsidR="008130F9" w:rsidRDefault="008130F9" w:rsidP="00A8547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E512FF">
              <w:rPr>
                <w:rFonts w:cs="B Nazanin" w:hint="cs"/>
                <w:rtl/>
              </w:rPr>
              <w:t>درحدانتظار</w:t>
            </w:r>
          </w:p>
          <w:p w14:paraId="4ADB30B1" w14:textId="77777777" w:rsidR="008130F9" w:rsidRPr="00E512FF" w:rsidRDefault="008130F9" w:rsidP="00A85473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  <w:lang w:bidi="fa-IR"/>
              </w:rPr>
              <w:t>ارائه خدمات بهداشتی به اتباع ،</w:t>
            </w:r>
            <w:r>
              <w:rPr>
                <w:rFonts w:cs="B Nazanin" w:hint="cs"/>
                <w:rtl/>
              </w:rPr>
              <w:t>انجام معاینات اتباع خارجی شناسایی وارجاع شده ازدفترکفالت شهرستان به مراکزخدمات جامع سلامت)</w:t>
            </w:r>
          </w:p>
        </w:tc>
      </w:tr>
      <w:tr w:rsidR="008130F9" w14:paraId="4DB708C0" w14:textId="77777777" w:rsidTr="00A85473">
        <w:trPr>
          <w:trHeight w:val="566"/>
          <w:jc w:val="center"/>
        </w:trPr>
        <w:tc>
          <w:tcPr>
            <w:tcW w:w="3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282C" w14:textId="77777777" w:rsidR="008130F9" w:rsidRDefault="008130F9" w:rsidP="00A85473">
            <w:pPr>
              <w:pStyle w:val="11"/>
              <w:rPr>
                <w:rFonts w:eastAsia="Calibri"/>
                <w:rtl/>
              </w:rPr>
            </w:pPr>
            <w:r w:rsidRPr="00E01C67">
              <w:rPr>
                <w:rFonts w:eastAsia="Calibri" w:hint="cs"/>
                <w:rtl/>
              </w:rPr>
              <w:t xml:space="preserve">تعداد اتباع خارجی معاینه </w:t>
            </w:r>
            <w:r>
              <w:rPr>
                <w:rFonts w:eastAsia="Calibri" w:hint="cs"/>
                <w:rtl/>
              </w:rPr>
              <w:t>شده توسط پزشک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0058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2768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FA13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08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65D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3435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5A0F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EE35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2B5D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6CE5" w14:textId="77777777" w:rsidR="008130F9" w:rsidRDefault="00445E4F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6C6D" w14:textId="77777777" w:rsidR="008130F9" w:rsidRDefault="008130F9" w:rsidP="00A85473">
            <w:pPr>
              <w:jc w:val="center"/>
            </w:pPr>
            <w:r>
              <w:rPr>
                <w:rFonts w:cs="B Nazanin" w:hint="cs"/>
                <w:rtl/>
                <w:lang w:bidi="fa-IR"/>
              </w:rPr>
              <w:t>سامانه سیب</w:t>
            </w:r>
          </w:p>
          <w:p w14:paraId="383B6644" w14:textId="77777777" w:rsidR="008130F9" w:rsidRDefault="008130F9" w:rsidP="00A85473">
            <w:pPr>
              <w:jc w:val="center"/>
            </w:pPr>
          </w:p>
          <w:p w14:paraId="59CF2248" w14:textId="77777777" w:rsidR="008130F9" w:rsidRDefault="008130F9" w:rsidP="00A8547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7A630D5A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درحدانتظار</w:t>
            </w:r>
          </w:p>
          <w:p w14:paraId="450436CC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  <w:lang w:bidi="fa-IR"/>
              </w:rPr>
              <w:t>ارائه خدمات بهداشتی به اتباع ،</w:t>
            </w:r>
            <w:r>
              <w:rPr>
                <w:rFonts w:cs="B Nazanin" w:hint="cs"/>
                <w:rtl/>
              </w:rPr>
              <w:t>انجام معاینات اتباع خارجی شناسایی وارجاع شده ازدفترکفالت شهرستان به مراکزخدمات جامع سلامت)</w:t>
            </w:r>
          </w:p>
        </w:tc>
      </w:tr>
      <w:tr w:rsidR="008130F9" w14:paraId="6CAF65FB" w14:textId="77777777" w:rsidTr="008130F9">
        <w:trPr>
          <w:trHeight w:val="566"/>
          <w:jc w:val="center"/>
        </w:trPr>
        <w:tc>
          <w:tcPr>
            <w:tcW w:w="3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8306" w14:textId="77777777" w:rsidR="008130F9" w:rsidRDefault="008130F9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پوشش غربالگری پدیکولوزیس دانش‌آموزان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256B" w14:textId="77777777" w:rsidR="008130F9" w:rsidRPr="00D7402C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262626" w:themeColor="text1" w:themeTint="D9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61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421B" w14:textId="77777777" w:rsidR="008130F9" w:rsidRPr="00D7402C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262626" w:themeColor="text1" w:themeTint="D9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20214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D42F" w14:textId="77777777" w:rsidR="008130F9" w:rsidRPr="00D7402C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262626" w:themeColor="text1" w:themeTint="D9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33208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E8C4" w14:textId="77777777" w:rsidR="008130F9" w:rsidRPr="00D7402C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262626" w:themeColor="text1" w:themeTint="D9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83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6AF0" w14:textId="77777777" w:rsidR="008130F9" w:rsidRPr="00D7402C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262626" w:themeColor="text1" w:themeTint="D9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28678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5AD1" w14:textId="77777777" w:rsidR="008130F9" w:rsidRPr="00D7402C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262626" w:themeColor="text1" w:themeTint="D9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34595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F7C5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CECFF" w14:textId="77777777" w:rsidR="008130F9" w:rsidRPr="00FB415C" w:rsidRDefault="00445E4F" w:rsidP="008130F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E7D3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سامانه سیب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52F666CA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پایین تر از حدانتظار</w:t>
            </w:r>
          </w:p>
          <w:p w14:paraId="51D224C1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(- عدم امکان ثبت نتایج غربالگری پدیکلوزیس کلیه دانش آموزان تحت پوشش پایگاه های برون سپارکه حدود15 </w:t>
            </w:r>
            <w:r>
              <w:rPr>
                <w:rFonts w:cs="B Nazanin" w:hint="cs"/>
                <w:rtl/>
              </w:rPr>
              <w:lastRenderedPageBreak/>
              <w:t>درصدجمعیت دانش آموزی راشامل می شوند.</w:t>
            </w:r>
          </w:p>
          <w:p w14:paraId="05D8E3FF" w14:textId="77777777" w:rsidR="008130F9" w:rsidRPr="0086374D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برنامه ریزی وارتقا22 درصدی نسبت به سال گذشته)</w:t>
            </w:r>
          </w:p>
        </w:tc>
      </w:tr>
      <w:tr w:rsidR="008130F9" w14:paraId="33A1B673" w14:textId="77777777" w:rsidTr="00A85473">
        <w:trPr>
          <w:trHeight w:val="566"/>
          <w:jc w:val="center"/>
        </w:trPr>
        <w:tc>
          <w:tcPr>
            <w:tcW w:w="3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3ECE" w14:textId="77777777" w:rsidR="008130F9" w:rsidRDefault="008130F9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درصد مدارس مروج سلامت تحت پوشش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189D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638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5B3F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75FA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B57D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42B1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68AD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8FBC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05CC" w14:textId="77777777" w:rsidR="008130F9" w:rsidRDefault="008130F9" w:rsidP="00A85473">
            <w:pPr>
              <w:jc w:val="center"/>
            </w:pPr>
            <w:r w:rsidRPr="007252CE">
              <w:rPr>
                <w:rFonts w:cs="B Nazanin" w:hint="cs"/>
                <w:rtl/>
                <w:lang w:bidi="fa-IR"/>
              </w:rPr>
              <w:t>فرم عملکردخطی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7D854F87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262626" w:themeColor="text1" w:themeTint="D9"/>
                <w:rtl/>
              </w:rPr>
            </w:pPr>
            <w:r w:rsidRPr="009144BF">
              <w:rPr>
                <w:rFonts w:cs="B Nazanin" w:hint="cs"/>
                <w:color w:val="262626" w:themeColor="text1" w:themeTint="D9"/>
                <w:rtl/>
              </w:rPr>
              <w:t>درحدانتظار</w:t>
            </w:r>
          </w:p>
          <w:p w14:paraId="7E48E7DF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262626" w:themeColor="text1" w:themeTint="D9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(حفظ42 مدرسه مروج سلامت منتخب)</w:t>
            </w:r>
          </w:p>
          <w:p w14:paraId="4DF463B3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8130F9" w14:paraId="1BF54288" w14:textId="77777777" w:rsidTr="00A85473">
        <w:trPr>
          <w:trHeight w:val="566"/>
          <w:jc w:val="center"/>
        </w:trPr>
        <w:tc>
          <w:tcPr>
            <w:tcW w:w="3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2D3F" w14:textId="77777777" w:rsidR="008130F9" w:rsidRDefault="008130F9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درصد مدارس مروج سلامت پنج ستاره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B111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9139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0C73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8253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8F61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654A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94B0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DE61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2326" w14:textId="77777777" w:rsidR="008130F9" w:rsidRDefault="008130F9" w:rsidP="00A85473">
            <w:pPr>
              <w:jc w:val="center"/>
            </w:pPr>
            <w:r w:rsidRPr="007252CE">
              <w:rPr>
                <w:rFonts w:cs="B Nazanin" w:hint="cs"/>
                <w:rtl/>
                <w:lang w:bidi="fa-IR"/>
              </w:rPr>
              <w:t>فرم عملکردخطی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46906902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درحدانتظار</w:t>
            </w:r>
          </w:p>
          <w:p w14:paraId="2D19437A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(حفظ پوشش 22مدرسه5ستاره ازکل مدارس مروج سلامت)</w:t>
            </w:r>
          </w:p>
          <w:p w14:paraId="3D3E5951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8130F9" w14:paraId="08EBD7C2" w14:textId="77777777" w:rsidTr="00A85473">
        <w:trPr>
          <w:trHeight w:val="566"/>
          <w:jc w:val="center"/>
        </w:trPr>
        <w:tc>
          <w:tcPr>
            <w:tcW w:w="3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2789" w14:textId="77777777" w:rsidR="008130F9" w:rsidRDefault="008130F9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پوشش دانش</w:t>
            </w:r>
            <w:r>
              <w:rPr>
                <w:rFonts w:ascii="Arial" w:hAnsi="Arial" w:cs="Arial"/>
              </w:rPr>
              <w:t>‌</w:t>
            </w:r>
            <w:r>
              <w:rPr>
                <w:rFonts w:hint="cs"/>
                <w:rtl/>
              </w:rPr>
              <w:t>آموزان آموزش دیده در خصوص بلوغ وسلامت باروری درگروه هدف(مجموع تعداددختران پایه7 وپسران پایه10)(حضوری-مجازی)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7B3A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C59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28BA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2B9B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B074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2623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D7F1" w14:textId="77777777" w:rsidR="008130F9" w:rsidRPr="0063250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207A" w14:textId="77777777" w:rsidR="008130F9" w:rsidRPr="0063250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BFAF" w14:textId="77777777" w:rsidR="008130F9" w:rsidRDefault="008130F9" w:rsidP="00A85473">
            <w:pPr>
              <w:jc w:val="center"/>
            </w:pPr>
            <w:r w:rsidRPr="00E26A18">
              <w:rPr>
                <w:rFonts w:cs="B Nazanin" w:hint="cs"/>
                <w:rtl/>
                <w:lang w:bidi="fa-IR"/>
              </w:rPr>
              <w:t>فرم عملکردخطی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7A4F94D5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4A442A" w:themeColor="background2" w:themeShade="40"/>
                <w:rtl/>
              </w:rPr>
            </w:pPr>
            <w:r>
              <w:rPr>
                <w:rFonts w:cs="B Nazanin" w:hint="cs"/>
                <w:rtl/>
              </w:rPr>
              <w:t>درحدانتظار</w:t>
            </w:r>
          </w:p>
          <w:p w14:paraId="5A0D9DBF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4A442A" w:themeColor="background2" w:themeShade="40"/>
                <w:rtl/>
              </w:rPr>
            </w:pPr>
            <w:r>
              <w:rPr>
                <w:rFonts w:cs="B Nazanin" w:hint="cs"/>
                <w:color w:val="4A442A" w:themeColor="background2" w:themeShade="40"/>
                <w:rtl/>
              </w:rPr>
              <w:t>(برنامه ریزی وآموزش بلوغ درمدارس شهری وروستایی تحت پوشش)</w:t>
            </w:r>
          </w:p>
          <w:p w14:paraId="576997A7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8130F9" w14:paraId="2E9667C9" w14:textId="77777777" w:rsidTr="00A85473">
        <w:trPr>
          <w:trHeight w:val="566"/>
          <w:jc w:val="center"/>
        </w:trPr>
        <w:tc>
          <w:tcPr>
            <w:tcW w:w="3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EB24" w14:textId="77777777" w:rsidR="008130F9" w:rsidRDefault="008130F9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پوشش مدارس مجری برنامه ارتقا فعالیت بدنی وتمرینات کششی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B0BA" w14:textId="77777777" w:rsidR="008130F9" w:rsidRPr="00661D45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61D45">
              <w:rPr>
                <w:rFonts w:cs="B Nazanin" w:hint="cs"/>
                <w:rtl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9195" w14:textId="77777777" w:rsidR="008130F9" w:rsidRPr="00661D45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61D45">
              <w:rPr>
                <w:rFonts w:cs="B Nazanin" w:hint="cs"/>
                <w:rtl/>
              </w:rPr>
              <w:t>188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DBF1" w14:textId="77777777" w:rsidR="008130F9" w:rsidRPr="00661D45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61D45">
              <w:rPr>
                <w:rFonts w:cs="B Nazanin" w:hint="cs"/>
                <w:rtl/>
              </w:rPr>
              <w:t>188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8C15" w14:textId="77777777" w:rsidR="008130F9" w:rsidRPr="00661D45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61D45">
              <w:rPr>
                <w:rFonts w:cs="B Nazanin" w:hint="cs"/>
                <w:rtl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F22C" w14:textId="77777777" w:rsidR="008130F9" w:rsidRPr="00661D45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61D45">
              <w:rPr>
                <w:rFonts w:cs="B Nazanin" w:hint="cs"/>
                <w:rtl/>
              </w:rPr>
              <w:t>206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5514" w14:textId="77777777" w:rsidR="008130F9" w:rsidRPr="00661D45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61D45">
              <w:rPr>
                <w:rFonts w:cs="B Nazanin" w:hint="cs"/>
                <w:rtl/>
              </w:rPr>
              <w:t>206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CAF7" w14:textId="77777777" w:rsidR="008130F9" w:rsidRPr="00661D45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61D45">
              <w:rPr>
                <w:rFonts w:cs="B Nazanin" w:hint="cs"/>
                <w:rtl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3261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AC79" w14:textId="77777777" w:rsidR="008130F9" w:rsidRDefault="008130F9" w:rsidP="00A85473">
            <w:pPr>
              <w:jc w:val="center"/>
            </w:pPr>
            <w:r w:rsidRPr="00E26A18">
              <w:rPr>
                <w:rFonts w:cs="B Nazanin" w:hint="cs"/>
                <w:rtl/>
                <w:lang w:bidi="fa-IR"/>
              </w:rPr>
              <w:t>فرم عملکردخطی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7B6E73E5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262626" w:themeColor="text1" w:themeTint="D9"/>
                <w:rtl/>
              </w:rPr>
            </w:pPr>
            <w:r w:rsidRPr="00D7402C">
              <w:rPr>
                <w:rFonts w:ascii="Calibri" w:hAnsi="Calibri" w:cs="B Nazanin" w:hint="cs"/>
                <w:color w:val="262626" w:themeColor="text1" w:themeTint="D9"/>
                <w:rtl/>
              </w:rPr>
              <w:t>درحدانتظار</w:t>
            </w:r>
          </w:p>
          <w:p w14:paraId="57612581" w14:textId="77777777" w:rsidR="008130F9" w:rsidRPr="00D7402C" w:rsidRDefault="008130F9" w:rsidP="00A8547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262626" w:themeColor="text1" w:themeTint="D9"/>
                <w:rtl/>
              </w:rPr>
            </w:pPr>
            <w:r>
              <w:rPr>
                <w:rFonts w:ascii="Calibri" w:hAnsi="Calibri" w:cs="B Nazanin" w:hint="cs"/>
                <w:color w:val="262626" w:themeColor="text1" w:themeTint="D9"/>
                <w:rtl/>
              </w:rPr>
              <w:t>(برنامه ریزی واجرای برنامه درکل مدارس تحت پوشش شهرستان)</w:t>
            </w:r>
          </w:p>
          <w:p w14:paraId="44E8B5E2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8130F9" w:rsidRPr="00D7402C" w14:paraId="33A72C4F" w14:textId="77777777" w:rsidTr="00A85473">
        <w:trPr>
          <w:trHeight w:val="566"/>
          <w:jc w:val="center"/>
        </w:trPr>
        <w:tc>
          <w:tcPr>
            <w:tcW w:w="3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44D6" w14:textId="77777777" w:rsidR="008130F9" w:rsidRDefault="008130F9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پوشش دانش‌آموزان آموزش دیده در خصوص ارتقا فعالیت بدنی و تمرینات کششی(حضوری- مجازی)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B622" w14:textId="77777777" w:rsidR="008130F9" w:rsidRPr="00661D45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21DF" w14:textId="77777777" w:rsidR="008130F9" w:rsidRPr="00661D45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33208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5AF3" w14:textId="77777777" w:rsidR="008130F9" w:rsidRPr="00661D45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61D45">
              <w:rPr>
                <w:rFonts w:cs="B Nazanin" w:hint="cs"/>
                <w:rtl/>
              </w:rPr>
              <w:t>33208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0E8C" w14:textId="77777777" w:rsidR="008130F9" w:rsidRPr="00661D45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61D45">
              <w:rPr>
                <w:rFonts w:cs="B Nazanin" w:hint="cs"/>
                <w:rtl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47C" w14:textId="77777777" w:rsidR="008130F9" w:rsidRPr="00661D45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34595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A8A9" w14:textId="77777777" w:rsidR="008130F9" w:rsidRPr="00661D45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61D45">
              <w:rPr>
                <w:rFonts w:cs="B Nazanin" w:hint="cs"/>
                <w:rtl/>
              </w:rPr>
              <w:t>34595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062F" w14:textId="77777777" w:rsidR="008130F9" w:rsidRPr="00661D45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661D45">
              <w:rPr>
                <w:rFonts w:cs="B Nazanin" w:hint="cs"/>
                <w:rtl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E1AF" w14:textId="77777777" w:rsidR="008130F9" w:rsidRPr="00D7402C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262626" w:themeColor="text1" w:themeTint="D9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E1A5" w14:textId="77777777" w:rsidR="008130F9" w:rsidRPr="00D7402C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262626" w:themeColor="text1" w:themeTint="D9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فرم عملکردخطی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526A666F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262626" w:themeColor="text1" w:themeTint="D9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درحدانتظار</w:t>
            </w:r>
          </w:p>
          <w:p w14:paraId="56E894F4" w14:textId="77777777" w:rsidR="008130F9" w:rsidRPr="00D7402C" w:rsidRDefault="008130F9" w:rsidP="00A85473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262626" w:themeColor="text1" w:themeTint="D9"/>
                <w:rtl/>
              </w:rPr>
            </w:pPr>
            <w:r>
              <w:rPr>
                <w:rFonts w:ascii="Calibri" w:hAnsi="Calibri" w:cs="B Nazanin" w:hint="cs"/>
                <w:color w:val="262626" w:themeColor="text1" w:themeTint="D9"/>
                <w:rtl/>
              </w:rPr>
              <w:t>(آموزش حضوری ومجازی به دانش آموزان مدارس تحت پوشش)</w:t>
            </w:r>
          </w:p>
        </w:tc>
      </w:tr>
      <w:tr w:rsidR="008130F9" w14:paraId="7CB8186D" w14:textId="77777777" w:rsidTr="00A85473">
        <w:trPr>
          <w:trHeight w:val="566"/>
          <w:jc w:val="center"/>
        </w:trPr>
        <w:tc>
          <w:tcPr>
            <w:tcW w:w="3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9A1B" w14:textId="77777777" w:rsidR="008130F9" w:rsidRDefault="008130F9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پوشش دانش آموزان آموزش دیده در خصوص خود مراقبتی(حضوری- مجازی)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DB9E" w14:textId="77777777" w:rsidR="008130F9" w:rsidRPr="00D7402C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262626" w:themeColor="text1" w:themeTint="D9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2620" w14:textId="77777777" w:rsidR="008130F9" w:rsidRPr="00D7402C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262626" w:themeColor="text1" w:themeTint="D9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29887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586A" w14:textId="77777777" w:rsidR="008130F9" w:rsidRPr="001D22C0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33208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BC98" w14:textId="77777777" w:rsidR="008130F9" w:rsidRPr="00D7402C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262626" w:themeColor="text1" w:themeTint="D9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1/95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BDC7" w14:textId="77777777" w:rsidR="008130F9" w:rsidRPr="00D7402C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262626" w:themeColor="text1" w:themeTint="D9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32902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5BBA" w14:textId="77777777" w:rsidR="008130F9" w:rsidRPr="001D22C0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34595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BFA5" w14:textId="77777777" w:rsidR="008130F9" w:rsidRPr="00D7402C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262626" w:themeColor="text1" w:themeTint="D9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E4F2" w14:textId="77777777" w:rsidR="008130F9" w:rsidRPr="00FB415C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rtl/>
              </w:rPr>
            </w:pPr>
            <w:r w:rsidRPr="0002330D">
              <w:rPr>
                <w:rFonts w:cs="B Nazanin" w:hint="cs"/>
                <w:rtl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071B" w14:textId="77777777" w:rsidR="008130F9" w:rsidRDefault="008130F9" w:rsidP="00A85473">
            <w:pPr>
              <w:jc w:val="center"/>
            </w:pPr>
            <w:r w:rsidRPr="005D2C5F">
              <w:rPr>
                <w:rFonts w:cs="B Nazanin" w:hint="cs"/>
                <w:rtl/>
                <w:lang w:bidi="fa-IR"/>
              </w:rPr>
              <w:t>فرم عملکردخطی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3A9C85EE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درحدانتظار</w:t>
            </w:r>
          </w:p>
          <w:p w14:paraId="21CABD40" w14:textId="77777777" w:rsidR="008130F9" w:rsidRPr="00445245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color w:val="262626" w:themeColor="text1" w:themeTint="D9"/>
                <w:rtl/>
              </w:rPr>
              <w:t>(برنامه ریزی وآموزش حضوری ومجازی به دانش آموزان مدارس تحت پوشش</w:t>
            </w:r>
            <w:r>
              <w:rPr>
                <w:rFonts w:cs="B Nazanin" w:hint="cs"/>
                <w:color w:val="000000" w:themeColor="text1"/>
                <w:rtl/>
              </w:rPr>
              <w:t>)</w:t>
            </w:r>
          </w:p>
          <w:p w14:paraId="79CB0628" w14:textId="77777777" w:rsidR="008130F9" w:rsidRPr="00691268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rtl/>
              </w:rPr>
            </w:pPr>
          </w:p>
        </w:tc>
      </w:tr>
      <w:tr w:rsidR="008130F9" w14:paraId="2C359220" w14:textId="77777777" w:rsidTr="00A85473">
        <w:trPr>
          <w:trHeight w:val="566"/>
          <w:jc w:val="center"/>
        </w:trPr>
        <w:tc>
          <w:tcPr>
            <w:tcW w:w="3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FD04" w14:textId="77777777" w:rsidR="008130F9" w:rsidRDefault="008130F9" w:rsidP="00A85473">
            <w:pPr>
              <w:pStyle w:val="11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پوشش دانش آموزان آموزش ديده در خصوص سوانح و حوادث(حضوری- مجازی)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6031" w14:textId="77777777" w:rsidR="008130F9" w:rsidRPr="00177DEA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404040" w:themeColor="text1" w:themeTint="BF"/>
                <w:rtl/>
              </w:rPr>
            </w:pPr>
            <w:r>
              <w:rPr>
                <w:rFonts w:cs="B Nazanin" w:hint="cs"/>
                <w:color w:val="404040" w:themeColor="text1" w:themeTint="BF"/>
                <w:rtl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F431" w14:textId="77777777" w:rsidR="008130F9" w:rsidRPr="00177DEA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404040" w:themeColor="text1" w:themeTint="BF"/>
                <w:rtl/>
              </w:rPr>
            </w:pPr>
            <w:r>
              <w:rPr>
                <w:rFonts w:cs="B Nazanin" w:hint="cs"/>
                <w:color w:val="404040" w:themeColor="text1" w:themeTint="BF"/>
                <w:rtl/>
              </w:rPr>
              <w:t>19923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E514" w14:textId="77777777" w:rsidR="008130F9" w:rsidRPr="00177DEA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404040" w:themeColor="text1" w:themeTint="BF"/>
                <w:rtl/>
              </w:rPr>
            </w:pPr>
            <w:r>
              <w:rPr>
                <w:rFonts w:cs="B Nazanin" w:hint="cs"/>
                <w:color w:val="404040" w:themeColor="text1" w:themeTint="BF"/>
                <w:rtl/>
              </w:rPr>
              <w:t>33208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EB9D" w14:textId="77777777" w:rsidR="008130F9" w:rsidRPr="00177DEA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404040" w:themeColor="text1" w:themeTint="BF"/>
                <w:rtl/>
              </w:rPr>
            </w:pPr>
            <w:r>
              <w:rPr>
                <w:rFonts w:cs="B Nazanin" w:hint="cs"/>
                <w:color w:val="404040" w:themeColor="text1" w:themeTint="BF"/>
                <w:rtl/>
              </w:rPr>
              <w:t>2/70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941E" w14:textId="77777777" w:rsidR="008130F9" w:rsidRPr="00177DEA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404040" w:themeColor="text1" w:themeTint="BF"/>
                <w:rtl/>
              </w:rPr>
            </w:pPr>
            <w:r>
              <w:rPr>
                <w:rFonts w:cs="B Nazanin" w:hint="cs"/>
                <w:color w:val="404040" w:themeColor="text1" w:themeTint="BF"/>
                <w:rtl/>
              </w:rPr>
              <w:t>24311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1193" w14:textId="77777777" w:rsidR="008130F9" w:rsidRPr="00177DEA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404040" w:themeColor="text1" w:themeTint="BF"/>
                <w:rtl/>
              </w:rPr>
            </w:pPr>
            <w:r>
              <w:rPr>
                <w:rFonts w:cs="B Nazanin" w:hint="cs"/>
                <w:color w:val="404040" w:themeColor="text1" w:themeTint="BF"/>
                <w:rtl/>
              </w:rPr>
              <w:t>34595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039A" w14:textId="77777777" w:rsidR="008130F9" w:rsidRPr="009571ED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262626" w:themeColor="text1" w:themeTint="D9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0490" w14:textId="77777777" w:rsidR="008130F9" w:rsidRPr="009571ED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262626" w:themeColor="text1" w:themeTint="D9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C514" w14:textId="77777777" w:rsidR="008130F9" w:rsidRDefault="008130F9" w:rsidP="00A85473">
            <w:pPr>
              <w:jc w:val="center"/>
            </w:pPr>
            <w:r w:rsidRPr="005D2C5F">
              <w:rPr>
                <w:rFonts w:cs="B Nazanin" w:hint="cs"/>
                <w:rtl/>
                <w:lang w:bidi="fa-IR"/>
              </w:rPr>
              <w:t>فرم عملکردخطی</w:t>
            </w:r>
          </w:p>
          <w:p w14:paraId="06A67606" w14:textId="77777777" w:rsidR="008130F9" w:rsidRDefault="008130F9" w:rsidP="00A85473">
            <w:pPr>
              <w:jc w:val="center"/>
            </w:pPr>
          </w:p>
          <w:p w14:paraId="3B0A6AEB" w14:textId="77777777" w:rsidR="008130F9" w:rsidRDefault="008130F9" w:rsidP="00A8547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19B48FB1" w14:textId="77777777" w:rsidR="008130F9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rtl/>
              </w:rPr>
            </w:pPr>
            <w:r>
              <w:rPr>
                <w:rFonts w:cs="B Nazanin" w:hint="cs"/>
                <w:color w:val="262626" w:themeColor="text1" w:themeTint="D9"/>
                <w:rtl/>
              </w:rPr>
              <w:t>درحدانتظار</w:t>
            </w:r>
          </w:p>
          <w:p w14:paraId="3EF9365E" w14:textId="77777777" w:rsidR="008130F9" w:rsidRPr="00445245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ascii="Calibri" w:hAnsi="Calibri" w:cs="B Nazanin" w:hint="cs"/>
                <w:color w:val="262626" w:themeColor="text1" w:themeTint="D9"/>
                <w:rtl/>
              </w:rPr>
              <w:t>(برنامه ریزی وآموزش حضوری ومجازی به دانش آموزان مدارس تحت پوشش</w:t>
            </w:r>
            <w:r>
              <w:rPr>
                <w:rFonts w:cs="B Nazanin" w:hint="cs"/>
                <w:color w:val="000000" w:themeColor="text1"/>
                <w:rtl/>
              </w:rPr>
              <w:t>)</w:t>
            </w:r>
          </w:p>
          <w:p w14:paraId="79A78F68" w14:textId="77777777" w:rsidR="008130F9" w:rsidRPr="00691268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rtl/>
              </w:rPr>
            </w:pPr>
          </w:p>
        </w:tc>
      </w:tr>
    </w:tbl>
    <w:p w14:paraId="1E33AD85" w14:textId="77777777" w:rsidR="008130F9" w:rsidRDefault="008130F9" w:rsidP="008130F9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3F947D44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3E966B27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2B997BA7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3A299042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678FFE9A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A2756DA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723BBB2A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78882F84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B93E580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3D80D6F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62881C0F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AA96942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7037BB7A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2520217F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5CB1C772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2B3D571A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6B434F7E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04D86D1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0939C517" w14:textId="77777777" w:rsidR="007F06EC" w:rsidRDefault="007F06EC" w:rsidP="007F06E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084AA993" w14:textId="77777777" w:rsidR="008130F9" w:rsidRPr="001E2776" w:rsidRDefault="008130F9" w:rsidP="008130F9">
      <w:p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1E2776">
        <w:rPr>
          <w:rFonts w:cs="B Nazanin" w:hint="cs"/>
          <w:b/>
          <w:bCs/>
          <w:sz w:val="28"/>
          <w:szCs w:val="28"/>
          <w:rtl/>
          <w:lang w:bidi="fa-IR"/>
        </w:rPr>
        <w:t>ج)نمودارها:</w:t>
      </w:r>
    </w:p>
    <w:p w14:paraId="335811F1" w14:textId="77777777" w:rsidR="008130F9" w:rsidRDefault="008130F9" w:rsidP="008130F9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54B52477" w14:textId="77777777" w:rsidR="008130F9" w:rsidRPr="002D133B" w:rsidRDefault="008130F9" w:rsidP="008130F9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  <w:sectPr w:rsidR="008130F9" w:rsidRPr="002D133B" w:rsidSect="008130F9">
          <w:pgSz w:w="15840" w:h="12240" w:orient="landscape"/>
          <w:pgMar w:top="811" w:right="1440" w:bottom="72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hint="cs"/>
          <w:noProof/>
          <w:rtl/>
          <w:lang w:bidi="fa-IR"/>
        </w:rPr>
        <w:drawing>
          <wp:inline distT="0" distB="0" distL="0" distR="0" wp14:anchorId="10B77C5F" wp14:editId="6A2B0101">
            <wp:extent cx="8391525" cy="4667250"/>
            <wp:effectExtent l="0" t="0" r="9525" b="0"/>
            <wp:docPr id="750449970" name="Chart 7504499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4444C1DF" w14:textId="77777777" w:rsidR="008130F9" w:rsidRDefault="008130F9" w:rsidP="008130F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د)عملکرد برنامه‌ها  : </w:t>
      </w:r>
    </w:p>
    <w:p w14:paraId="1CCE5D48" w14:textId="77777777" w:rsidR="008130F9" w:rsidRDefault="008130F9">
      <w:pPr>
        <w:pStyle w:val="ListParagraph"/>
        <w:numPr>
          <w:ilvl w:val="0"/>
          <w:numId w:val="21"/>
        </w:numPr>
        <w:bidi/>
        <w:rPr>
          <w:rFonts w:eastAsiaTheme="minorEastAsia" w:cs="B Nazanin"/>
          <w:sz w:val="24"/>
          <w:szCs w:val="24"/>
          <w:lang w:bidi="fa-IR"/>
        </w:rPr>
      </w:pPr>
      <w:r>
        <w:rPr>
          <w:rFonts w:eastAsiaTheme="minorEastAsia" w:cs="B Nazanin" w:hint="cs"/>
          <w:sz w:val="24"/>
          <w:szCs w:val="24"/>
          <w:rtl/>
          <w:lang w:bidi="fa-IR"/>
        </w:rPr>
        <w:t xml:space="preserve">برنامه ریزی به منظور معاینات ارزیابی مقدماتی وپزشکی پیش دبستانی ونوآموزان ارجاع شده از پایگاههای سنجش مناطق شهرستان </w:t>
      </w:r>
    </w:p>
    <w:p w14:paraId="33DD61C2" w14:textId="77777777" w:rsidR="008130F9" w:rsidRDefault="008130F9">
      <w:pPr>
        <w:pStyle w:val="ListParagraph"/>
        <w:numPr>
          <w:ilvl w:val="0"/>
          <w:numId w:val="21"/>
        </w:numPr>
        <w:bidi/>
        <w:rPr>
          <w:rFonts w:eastAsiaTheme="minorEastAsia" w:cs="B Nazanin"/>
          <w:sz w:val="24"/>
          <w:szCs w:val="24"/>
          <w:rtl/>
          <w:lang w:bidi="fa-IR"/>
        </w:rPr>
      </w:pPr>
      <w:r>
        <w:rPr>
          <w:rFonts w:eastAsiaTheme="minorEastAsia" w:cs="B Nazanin" w:hint="cs"/>
          <w:sz w:val="24"/>
          <w:szCs w:val="24"/>
          <w:rtl/>
          <w:lang w:bidi="fa-IR"/>
        </w:rPr>
        <w:t>برنامه ریزی جهت انجام معاینات  ارزیابی مقدماتی وپزشکی دانش آموزی تحت پوشش شهرستان (مراکز،پایگاهها وخانه های بهداشت تابعه)</w:t>
      </w:r>
    </w:p>
    <w:p w14:paraId="4EFC17B5" w14:textId="77777777" w:rsidR="008130F9" w:rsidRDefault="008130F9">
      <w:pPr>
        <w:pStyle w:val="ListParagraph"/>
        <w:numPr>
          <w:ilvl w:val="0"/>
          <w:numId w:val="21"/>
        </w:numPr>
        <w:bidi/>
        <w:rPr>
          <w:rFonts w:eastAsiaTheme="minorEastAsia" w:cs="B Nazanin"/>
          <w:sz w:val="24"/>
          <w:szCs w:val="24"/>
          <w:rtl/>
          <w:lang w:bidi="fa-IR"/>
        </w:rPr>
      </w:pPr>
      <w:r>
        <w:rPr>
          <w:rFonts w:eastAsiaTheme="minorEastAsia" w:cs="B Nazanin" w:hint="cs"/>
          <w:sz w:val="24"/>
          <w:szCs w:val="24"/>
          <w:rtl/>
          <w:lang w:bidi="fa-IR"/>
        </w:rPr>
        <w:t xml:space="preserve">آموزش حضوری و مجازی گروه هدف مدارس، بخصوص درزمینه اولویتهاومناسبتهای بهداشتی </w:t>
      </w:r>
    </w:p>
    <w:p w14:paraId="3826587D" w14:textId="77777777" w:rsidR="008130F9" w:rsidRPr="0095520E" w:rsidRDefault="008130F9">
      <w:pPr>
        <w:pStyle w:val="ListParagraph"/>
        <w:numPr>
          <w:ilvl w:val="0"/>
          <w:numId w:val="21"/>
        </w:numPr>
        <w:bidi/>
        <w:rPr>
          <w:rFonts w:eastAsiaTheme="minorEastAsia" w:cs="B Nazanin"/>
          <w:lang w:bidi="fa-IR"/>
        </w:rPr>
      </w:pPr>
      <w:r w:rsidRPr="0095520E">
        <w:rPr>
          <w:rFonts w:eastAsiaTheme="minorEastAsia" w:cs="B Nazanin" w:hint="cs"/>
          <w:rtl/>
          <w:lang w:bidi="fa-IR"/>
        </w:rPr>
        <w:t>پایش برنامه ها ازمراکزخدمات جامع سلامت ،پایگاههای بهداشتی وخانه های بهداشت تابعه</w:t>
      </w:r>
    </w:p>
    <w:p w14:paraId="321D962B" w14:textId="77777777" w:rsidR="008130F9" w:rsidRDefault="008130F9">
      <w:pPr>
        <w:pStyle w:val="ListParagraph"/>
        <w:numPr>
          <w:ilvl w:val="0"/>
          <w:numId w:val="21"/>
        </w:numPr>
        <w:bidi/>
        <w:rPr>
          <w:rFonts w:eastAsiaTheme="minorEastAsia" w:cs="B Nazanin"/>
          <w:lang w:bidi="fa-IR"/>
        </w:rPr>
      </w:pPr>
      <w:r w:rsidRPr="0095520E">
        <w:rPr>
          <w:rFonts w:cs="B Nazanin" w:hint="cs"/>
          <w:rtl/>
          <w:lang w:bidi="fa-IR"/>
        </w:rPr>
        <w:t>برگزاری کمیته</w:t>
      </w:r>
      <w:r>
        <w:rPr>
          <w:rFonts w:cs="B Nazanin" w:hint="cs"/>
          <w:rtl/>
          <w:lang w:bidi="fa-IR"/>
        </w:rPr>
        <w:t xml:space="preserve"> های</w:t>
      </w:r>
      <w:r w:rsidRPr="0095520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کارگروه سلامت دانش آموزی</w:t>
      </w:r>
      <w:r w:rsidRPr="0095520E">
        <w:rPr>
          <w:rFonts w:cs="B Nazanin" w:hint="cs"/>
          <w:rtl/>
          <w:lang w:bidi="fa-IR"/>
        </w:rPr>
        <w:t xml:space="preserve"> جهت پیشبردبرنامه ها</w:t>
      </w:r>
    </w:p>
    <w:p w14:paraId="3416B288" w14:textId="77777777" w:rsidR="008130F9" w:rsidRDefault="008130F9">
      <w:pPr>
        <w:pStyle w:val="ListParagraph"/>
        <w:numPr>
          <w:ilvl w:val="0"/>
          <w:numId w:val="21"/>
        </w:numPr>
        <w:bidi/>
        <w:rPr>
          <w:rFonts w:eastAsiaTheme="minorEastAsia" w:cs="B Nazanin"/>
          <w:lang w:bidi="fa-IR"/>
        </w:rPr>
      </w:pPr>
      <w:r>
        <w:rPr>
          <w:rFonts w:eastAsiaTheme="minorEastAsia" w:cs="B Nazanin" w:hint="cs"/>
          <w:rtl/>
          <w:lang w:bidi="fa-IR"/>
        </w:rPr>
        <w:t>برگزاری جلسات هماهنگی وآموزشی جهت مراقبین سلامت ،کاردان مربیان وبهورزان</w:t>
      </w:r>
    </w:p>
    <w:p w14:paraId="65CBED1C" w14:textId="77777777" w:rsidR="008130F9" w:rsidRPr="00C26E93" w:rsidRDefault="008130F9">
      <w:pPr>
        <w:pStyle w:val="ListParagraph"/>
        <w:numPr>
          <w:ilvl w:val="0"/>
          <w:numId w:val="21"/>
        </w:numPr>
        <w:bidi/>
        <w:rPr>
          <w:rFonts w:cs="B Nazanin"/>
          <w:lang w:bidi="fa-IR"/>
        </w:rPr>
      </w:pPr>
      <w:r w:rsidRPr="00C26E93">
        <w:rPr>
          <w:rFonts w:cs="B Nazanin" w:hint="cs"/>
          <w:rtl/>
          <w:lang w:bidi="fa-IR"/>
        </w:rPr>
        <w:t xml:space="preserve">شاخص گیری معاینات بصورت ماهانه و ارسال به مراکز خدمات جامع سلامت و پایگاههای تحت پوشش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12"/>
        <w:gridCol w:w="5387"/>
      </w:tblGrid>
      <w:tr w:rsidR="008130F9" w:rsidRPr="009B0E6B" w14:paraId="5F7BD31F" w14:textId="77777777" w:rsidTr="00A85473">
        <w:trPr>
          <w:jc w:val="center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45FA" w14:textId="77777777" w:rsidR="008130F9" w:rsidRPr="009B0E6B" w:rsidRDefault="008130F9" w:rsidP="00A85473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B0E6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برنامه عملیاتی 140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7CDC" w14:textId="77777777" w:rsidR="008130F9" w:rsidRPr="009B0E6B" w:rsidRDefault="008130F9" w:rsidP="00A85473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B0E6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اقدامات انجام شده</w:t>
            </w:r>
          </w:p>
        </w:tc>
      </w:tr>
      <w:tr w:rsidR="008130F9" w:rsidRPr="009B0E6B" w14:paraId="4EB459D1" w14:textId="77777777" w:rsidTr="00A85473">
        <w:trPr>
          <w:jc w:val="center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25E1" w14:textId="77777777" w:rsidR="008130F9" w:rsidRPr="009B0E6B" w:rsidRDefault="008130F9" w:rsidP="00A85473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حفظ </w:t>
            </w:r>
            <w:r w:rsidRPr="009B0E6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پوشش مراقبت های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ارزیابی مقدماتی دانش آموزان گروه هدف (به میزان 100 درصد)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E581" w14:textId="77777777" w:rsidR="008130F9" w:rsidRDefault="008130F9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برگزاری جلسات آموزشی و هماهنگی جهت مراقبین سلامت ،بهورزان و کاردان مربیان مراکز خدمات جامع سلامت ،پایگاههای بهداشتی و خانه های بهداشت تابعه </w:t>
            </w:r>
          </w:p>
          <w:p w14:paraId="103D6B9F" w14:textId="77777777" w:rsidR="008130F9" w:rsidRDefault="008130F9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برنامه ریزی و برگزاری کمیته درون و برون بخشی بمنظور معاینات دانش آموزی </w:t>
            </w:r>
          </w:p>
          <w:p w14:paraId="1F565981" w14:textId="77777777" w:rsidR="008130F9" w:rsidRPr="009B0E6B" w:rsidRDefault="008130F9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شاخصگیری وارسال ماهانه معاینات به تفکیک مراکز</w:t>
            </w:r>
          </w:p>
        </w:tc>
      </w:tr>
      <w:tr w:rsidR="008130F9" w:rsidRPr="009B0E6B" w14:paraId="3A00B920" w14:textId="77777777" w:rsidTr="00A85473">
        <w:trPr>
          <w:jc w:val="center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8A5A" w14:textId="77777777" w:rsidR="008130F9" w:rsidRDefault="008130F9" w:rsidP="00A85473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افزایش </w:t>
            </w:r>
            <w:r w:rsidRPr="009B0E6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پوشش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معاینات پزشکی دانش آموزان گروه هدف (90درصدسال1402 به 100 درصددرسال1403)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A052" w14:textId="77777777" w:rsidR="008130F9" w:rsidRDefault="008130F9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برنامه ریزی و برگزاری کمیته درون و برون بخشی بمنظور معاینات دانش آموزی </w:t>
            </w:r>
          </w:p>
          <w:p w14:paraId="30514CEC" w14:textId="77777777" w:rsidR="008130F9" w:rsidRDefault="008130F9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شاخصگیری وارسال ماهانه معاینات به تفکیک مراکز</w:t>
            </w:r>
          </w:p>
        </w:tc>
      </w:tr>
      <w:tr w:rsidR="008130F9" w:rsidRPr="009B0E6B" w14:paraId="7767861E" w14:textId="77777777" w:rsidTr="00A85473">
        <w:trPr>
          <w:jc w:val="center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CDBA" w14:textId="77777777" w:rsidR="008130F9" w:rsidRPr="00830CB1" w:rsidRDefault="008130F9" w:rsidP="00A85473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افزایش </w:t>
            </w:r>
            <w:r w:rsidRPr="00830CB1">
              <w:rPr>
                <w:rFonts w:cs="B Nazanin" w:hint="cs"/>
                <w:rtl/>
              </w:rPr>
              <w:t>پوشش دانش</w:t>
            </w:r>
            <w:r w:rsidRPr="00830CB1">
              <w:rPr>
                <w:rFonts w:ascii="Arial" w:hAnsi="Arial" w:cs="B Nazanin"/>
              </w:rPr>
              <w:t>‌</w:t>
            </w:r>
            <w:r w:rsidRPr="00830CB1">
              <w:rPr>
                <w:rFonts w:cs="B Nazanin" w:hint="cs"/>
                <w:rtl/>
              </w:rPr>
              <w:t>آموزان آموزش دیده در خصوص بلوغ وسلامت باروری درگروه هدف</w:t>
            </w:r>
            <w:r>
              <w:rPr>
                <w:rFonts w:cs="B Nazanin" w:hint="cs"/>
                <w:rtl/>
              </w:rPr>
              <w:t xml:space="preserve"> از95 درصدسال1402 به میزان 100درصددرسال1403</w:t>
            </w:r>
            <w:r w:rsidRPr="00830CB1">
              <w:rPr>
                <w:rFonts w:cs="B Nazanin" w:hint="cs"/>
                <w:rtl/>
              </w:rPr>
              <w:t>(مجموع تعداددختران پایه7 وپسران پایه10)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2EE4" w14:textId="77777777" w:rsidR="008130F9" w:rsidRPr="009B0E6B" w:rsidRDefault="008130F9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B0E6B">
              <w:rPr>
                <w:rFonts w:cs="B Nazanin"/>
                <w:sz w:val="24"/>
                <w:szCs w:val="24"/>
                <w:rtl/>
              </w:rPr>
              <w:t>توانمند سازی کارکنان بهداشتی برای ارائه آموزش صحیح</w:t>
            </w:r>
          </w:p>
          <w:p w14:paraId="576A9DE5" w14:textId="77777777" w:rsidR="008130F9" w:rsidRPr="009B0E6B" w:rsidRDefault="008130F9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B0E6B">
              <w:rPr>
                <w:rFonts w:cs="B Nazanin"/>
                <w:sz w:val="24"/>
                <w:szCs w:val="24"/>
                <w:rtl/>
              </w:rPr>
              <w:t>ارسال دستورالعمل ها و مواد آموزشی به کارکنان</w:t>
            </w:r>
          </w:p>
          <w:p w14:paraId="30383575" w14:textId="77777777" w:rsidR="008130F9" w:rsidRPr="009B0E6B" w:rsidRDefault="008130F9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B0E6B">
              <w:rPr>
                <w:rFonts w:cs="B Nazanin"/>
                <w:sz w:val="24"/>
                <w:szCs w:val="24"/>
                <w:rtl/>
              </w:rPr>
              <w:t>ارائه آموزش به اولیا،کارکنان و دانش آموزان</w:t>
            </w:r>
          </w:p>
        </w:tc>
      </w:tr>
      <w:tr w:rsidR="008130F9" w:rsidRPr="009B0E6B" w14:paraId="04C4BF9B" w14:textId="77777777" w:rsidTr="00A85473">
        <w:trPr>
          <w:jc w:val="center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2B14" w14:textId="77777777" w:rsidR="008130F9" w:rsidRPr="009B0E6B" w:rsidRDefault="008130F9" w:rsidP="00A85473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B0E6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افزایش پوشش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معاینات غربالگری</w:t>
            </w:r>
            <w:r w:rsidRPr="009B0E6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پدیکلوزیس دانش آموزان (از61درصدسال1402 به 90 درصددرسال1403 درصد)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39C" w14:textId="77777777" w:rsidR="008130F9" w:rsidRDefault="008130F9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برگزاری جلسات آموزشی و هماهنگی جهت مراقبین سلامت ،بهورزان و کاردان مربیان مراکز خدمات جامع سلامت ،پایگاههای بهداشتی و خانه های بهداشت تابعه </w:t>
            </w:r>
          </w:p>
          <w:p w14:paraId="5E15FD3D" w14:textId="77777777" w:rsidR="008130F9" w:rsidRPr="009B0E6B" w:rsidRDefault="008130F9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B0E6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آموزش به اولیا،دانش آموزان و کارکنان</w:t>
            </w:r>
          </w:p>
          <w:p w14:paraId="0CA0F7A3" w14:textId="77777777" w:rsidR="008130F9" w:rsidRPr="009B0E6B" w:rsidRDefault="008130F9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B0E6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درمان دانش آموزان آلوده وپیگیری این دانش آموزان</w:t>
            </w:r>
          </w:p>
          <w:p w14:paraId="1648DFF7" w14:textId="77777777" w:rsidR="008130F9" w:rsidRPr="009B0E6B" w:rsidRDefault="008130F9" w:rsidP="00A85473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8130F9" w:rsidRPr="009B0E6B" w14:paraId="22041557" w14:textId="77777777" w:rsidTr="00A85473">
        <w:trPr>
          <w:jc w:val="center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4B9E" w14:textId="77777777" w:rsidR="008130F9" w:rsidRPr="009B0E6B" w:rsidRDefault="008130F9" w:rsidP="00A85473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حفظ</w:t>
            </w:r>
            <w:r w:rsidRPr="009B0E6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پوشش مراقبت های گروههای سنی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</w:t>
            </w:r>
            <w:r w:rsidRPr="009B0E6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ودکان کار و خیابانی و شناسایی کو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دکان غیردانش آموز و ارائه خدمات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A99D" w14:textId="77777777" w:rsidR="008130F9" w:rsidRPr="009B0E6B" w:rsidRDefault="008130F9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0E6B">
              <w:rPr>
                <w:rFonts w:cs="B Nazanin" w:hint="cs"/>
                <w:sz w:val="24"/>
                <w:szCs w:val="24"/>
                <w:rtl/>
                <w:lang w:bidi="fa-IR"/>
              </w:rPr>
              <w:t>شناسایی کودکان کار</w:t>
            </w:r>
          </w:p>
          <w:p w14:paraId="02A3D53D" w14:textId="77777777" w:rsidR="008130F9" w:rsidRPr="009B0E6B" w:rsidRDefault="008130F9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0E6B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جهت معاینات توسط پزشک و مراقب</w:t>
            </w:r>
          </w:p>
          <w:p w14:paraId="62383989" w14:textId="77777777" w:rsidR="008130F9" w:rsidRPr="009B0E6B" w:rsidRDefault="008130F9" w:rsidP="00A85473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Pr="009B0E6B">
              <w:rPr>
                <w:rFonts w:cs="B Nazanin" w:hint="cs"/>
                <w:sz w:val="24"/>
                <w:szCs w:val="24"/>
                <w:rtl/>
                <w:lang w:bidi="fa-IR"/>
              </w:rPr>
              <w:t>و ثبت خدمات در سامانه یکپارچه بهداشت</w:t>
            </w:r>
          </w:p>
        </w:tc>
      </w:tr>
      <w:tr w:rsidR="008130F9" w:rsidRPr="009B0E6B" w14:paraId="05E57723" w14:textId="77777777" w:rsidTr="00A85473">
        <w:trPr>
          <w:jc w:val="center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98C" w14:textId="77777777" w:rsidR="008130F9" w:rsidRPr="009B0E6B" w:rsidRDefault="008130F9" w:rsidP="00A85473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9B0E6B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>کاهش عوامل مخاطره آمیز سلامت در نوجوانان به میزان 5 درصد نسبت به سال پایه فعالیت فیزیکی نوجوانان و دانش آموزان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E984" w14:textId="77777777" w:rsidR="008130F9" w:rsidRPr="009B0E6B" w:rsidRDefault="008130F9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B0E6B">
              <w:rPr>
                <w:rFonts w:cs="B Nazanin"/>
                <w:sz w:val="24"/>
                <w:szCs w:val="24"/>
                <w:rtl/>
              </w:rPr>
              <w:t>توانمند سازی کارکنان بهداشتی برای ارائه آموزش صحیح</w:t>
            </w:r>
          </w:p>
          <w:p w14:paraId="2ADF35A3" w14:textId="77777777" w:rsidR="008130F9" w:rsidRPr="009B0E6B" w:rsidRDefault="008130F9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B0E6B">
              <w:rPr>
                <w:rFonts w:cs="B Nazanin"/>
                <w:sz w:val="24"/>
                <w:szCs w:val="24"/>
                <w:rtl/>
              </w:rPr>
              <w:t>ارسال دستورالعمل ها و مواد آموزشی به کارکنان</w:t>
            </w:r>
          </w:p>
          <w:p w14:paraId="50196908" w14:textId="77777777" w:rsidR="008130F9" w:rsidRPr="009B0E6B" w:rsidRDefault="008130F9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B0E6B">
              <w:rPr>
                <w:rFonts w:cs="B Nazanin"/>
                <w:sz w:val="24"/>
                <w:szCs w:val="24"/>
                <w:rtl/>
              </w:rPr>
              <w:t>ارائه آموزش به اولیا،کارکنان و دانش آموزان</w:t>
            </w:r>
          </w:p>
          <w:p w14:paraId="79DF484C" w14:textId="77777777" w:rsidR="008130F9" w:rsidRPr="009B0E6B" w:rsidRDefault="008130F9">
            <w:pPr>
              <w:pStyle w:val="ListParagraph"/>
              <w:numPr>
                <w:ilvl w:val="0"/>
                <w:numId w:val="21"/>
              </w:num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9B0E6B">
              <w:rPr>
                <w:rFonts w:cs="B Nazanin"/>
                <w:sz w:val="24"/>
                <w:szCs w:val="24"/>
                <w:rtl/>
              </w:rPr>
              <w:t>چاپ و توزیع پوستر تمرینات کششی و آموزش در مدارزس</w:t>
            </w:r>
          </w:p>
        </w:tc>
      </w:tr>
    </w:tbl>
    <w:p w14:paraId="4F182001" w14:textId="77777777" w:rsidR="008130F9" w:rsidRDefault="008130F9" w:rsidP="008130F9">
      <w:pPr>
        <w:spacing w:after="0"/>
        <w:rPr>
          <w:rFonts w:cs="B Titr"/>
          <w:b/>
          <w:bCs/>
          <w:sz w:val="48"/>
          <w:szCs w:val="48"/>
          <w:rtl/>
          <w:lang w:bidi="fa-IR"/>
        </w:rPr>
        <w:sectPr w:rsidR="008130F9" w:rsidSect="008130F9">
          <w:pgSz w:w="12240" w:h="15840"/>
          <w:pgMar w:top="1440" w:right="720" w:bottom="1440" w:left="81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B90993B" w14:textId="77777777" w:rsidR="008130F9" w:rsidRDefault="008130F9" w:rsidP="008130F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ه) دستاوردها:</w:t>
      </w:r>
    </w:p>
    <w:p w14:paraId="25536897" w14:textId="77777777" w:rsidR="008130F9" w:rsidRPr="00AE23E5" w:rsidRDefault="008130F9" w:rsidP="008130F9">
      <w:pPr>
        <w:bidi/>
        <w:rPr>
          <w:rFonts w:cs="B Nazanin"/>
          <w:rtl/>
          <w:lang w:bidi="fa-IR"/>
        </w:rPr>
      </w:pPr>
      <w:r w:rsidRPr="00AE23E5">
        <w:rPr>
          <w:rFonts w:cs="B Nazanin" w:hint="cs"/>
          <w:rtl/>
          <w:lang w:bidi="fa-IR"/>
        </w:rPr>
        <w:t>- ارتقای شاخص معاینات پزشکی دانش آموزان از90درصددرسال1402 به99 درصددرسال1403</w:t>
      </w:r>
    </w:p>
    <w:p w14:paraId="0BE041F3" w14:textId="77777777" w:rsidR="008130F9" w:rsidRDefault="008130F9" w:rsidP="008130F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- ارتقای شاخص غربالگری پدیکلوزیس دانش آموزان از  61 درصددرسال1402به83 درصددرسال1403</w:t>
      </w:r>
    </w:p>
    <w:p w14:paraId="354EB9A1" w14:textId="77777777" w:rsidR="008130F9" w:rsidRDefault="008130F9" w:rsidP="008130F9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- ارتقای شاخص آموزش بلوغ به دانش آموزان(دخترپایه هفتم وپسرپایه دهم)از 95درصددرسال1402 به100درصددرسال1403</w:t>
      </w:r>
    </w:p>
    <w:p w14:paraId="283431BA" w14:textId="77777777" w:rsidR="008130F9" w:rsidRDefault="008130F9" w:rsidP="008130F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و)چالش‌ها</w:t>
      </w:r>
    </w:p>
    <w:p w14:paraId="7564770C" w14:textId="77777777" w:rsidR="008130F9" w:rsidRDefault="008130F9" w:rsidP="008130F9">
      <w:pPr>
        <w:bidi/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10362" w:type="dxa"/>
        <w:jc w:val="center"/>
        <w:tblLook w:val="04A0" w:firstRow="1" w:lastRow="0" w:firstColumn="1" w:lastColumn="0" w:noHBand="0" w:noVBand="1"/>
      </w:tblPr>
      <w:tblGrid>
        <w:gridCol w:w="5248"/>
        <w:gridCol w:w="5114"/>
      </w:tblGrid>
      <w:tr w:rsidR="008130F9" w14:paraId="3A9789F5" w14:textId="77777777" w:rsidTr="00A85473">
        <w:trPr>
          <w:trHeight w:val="1546"/>
          <w:jc w:val="center"/>
        </w:trPr>
        <w:tc>
          <w:tcPr>
            <w:tcW w:w="52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A37F654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چالش‌ها</w:t>
            </w:r>
          </w:p>
        </w:tc>
        <w:tc>
          <w:tcPr>
            <w:tcW w:w="511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F1CECE" w14:textId="77777777" w:rsidR="008130F9" w:rsidRPr="001E2776" w:rsidRDefault="008130F9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8130F9" w14:paraId="47697034" w14:textId="77777777" w:rsidTr="00A85473">
        <w:trPr>
          <w:trHeight w:val="1546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3CAA" w14:textId="77777777" w:rsidR="008130F9" w:rsidRPr="001E2776" w:rsidRDefault="008130F9" w:rsidP="00A85473">
            <w:pPr>
              <w:bidi/>
              <w:spacing w:after="0" w:line="240" w:lineRule="auto"/>
              <w:ind w:left="360"/>
              <w:jc w:val="center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عدم امکان ثبت معاینات غربالگری پدیکلوزیس کلیه دانش آموزان توسط پایگاههای برون سپار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3C97" w14:textId="77777777" w:rsidR="008130F9" w:rsidRPr="001E2776" w:rsidRDefault="008130F9" w:rsidP="00A85473">
            <w:pPr>
              <w:bidi/>
              <w:spacing w:after="0" w:line="240" w:lineRule="auto"/>
              <w:ind w:left="360"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فراهم نمودن شرایط امکان ارائه خدمت بیش ازدرصداستانداردبه یک گروه سنی خاص توسط پایگاههای برون سپار</w:t>
            </w:r>
          </w:p>
        </w:tc>
      </w:tr>
      <w:tr w:rsidR="008130F9" w14:paraId="2898A74D" w14:textId="77777777" w:rsidTr="00A85473">
        <w:trPr>
          <w:trHeight w:val="1546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64C4" w14:textId="77777777" w:rsidR="008130F9" w:rsidRPr="001E2776" w:rsidRDefault="008130F9" w:rsidP="00A85473">
            <w:pPr>
              <w:bidi/>
              <w:spacing w:after="0" w:line="240" w:lineRule="auto"/>
              <w:ind w:left="360"/>
              <w:jc w:val="center"/>
              <w:rPr>
                <w:rFonts w:eastAsiaTheme="minorEastAsia" w:cs="B Nazanin"/>
                <w:rtl/>
                <w:lang w:bidi="fa-IR"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تعطیلی ،زمان امتحانات ،</w:t>
            </w:r>
            <w:r w:rsidRPr="001E2776">
              <w:rPr>
                <w:rFonts w:eastAsiaTheme="minorEastAsia" w:cs="B Nazanin" w:hint="cs"/>
                <w:rtl/>
                <w:lang w:bidi="fa-IR"/>
              </w:rPr>
              <w:t>غیرحضوری شدن مدارس</w:t>
            </w:r>
            <w:r>
              <w:rPr>
                <w:rFonts w:eastAsiaTheme="minorEastAsia" w:cs="B Nazanin" w:hint="cs"/>
                <w:rtl/>
                <w:lang w:bidi="fa-IR"/>
              </w:rPr>
              <w:t xml:space="preserve"> و...</w:t>
            </w:r>
            <w:r w:rsidRPr="001E2776">
              <w:rPr>
                <w:rFonts w:eastAsiaTheme="minorEastAsia" w:cs="B Nazanin" w:hint="cs"/>
                <w:rtl/>
                <w:lang w:bidi="fa-IR"/>
              </w:rPr>
              <w:t>( در شاخص معاینات ، غربالگری و... تاثیر گذار است .)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7FED" w14:textId="77777777" w:rsidR="008130F9" w:rsidRPr="001E2776" w:rsidRDefault="008130F9" w:rsidP="00A85473">
            <w:pPr>
              <w:bidi/>
              <w:spacing w:after="0" w:line="240" w:lineRule="auto"/>
              <w:ind w:left="360"/>
              <w:jc w:val="center"/>
              <w:rPr>
                <w:rFonts w:ascii="Franklin Gothic Book" w:eastAsia="+mn-ea" w:cs="B Nazanin"/>
                <w:kern w:val="24"/>
                <w:rtl/>
                <w:lang w:bidi="fa-IR"/>
              </w:rPr>
            </w:pPr>
            <w:r w:rsidRPr="001E2776">
              <w:rPr>
                <w:rFonts w:ascii="Franklin Gothic Book" w:eastAsia="+mn-ea" w:cs="B Nazanin" w:hint="cs"/>
                <w:kern w:val="24"/>
                <w:rtl/>
                <w:lang w:bidi="fa-IR"/>
              </w:rPr>
              <w:t>-</w:t>
            </w:r>
          </w:p>
        </w:tc>
      </w:tr>
      <w:tr w:rsidR="008130F9" w14:paraId="529A11FE" w14:textId="77777777" w:rsidTr="00A85473">
        <w:trPr>
          <w:trHeight w:val="1546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06B9" w14:textId="77777777" w:rsidR="008130F9" w:rsidRDefault="008130F9" w:rsidP="00A85473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کمبود پزشک در مراکز خدمات جامع سلامت /پایگاههای بهداشتی تابعه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A134" w14:textId="77777777" w:rsidR="008130F9" w:rsidRPr="00C82F1C" w:rsidRDefault="008130F9" w:rsidP="00A85473">
            <w:pPr>
              <w:bidi/>
              <w:spacing w:after="0" w:line="240" w:lineRule="auto"/>
              <w:rPr>
                <w:rFonts w:ascii="Franklin Gothic Book" w:eastAsia="+mn-ea" w:cs="B Nazanin"/>
                <w:kern w:val="24"/>
                <w:lang w:bidi="fa-IR"/>
              </w:rPr>
            </w:pPr>
            <w:r w:rsidRPr="00C82F1C">
              <w:rPr>
                <w:rFonts w:ascii="Franklin Gothic Book" w:eastAsia="+mn-ea" w:cs="B Nazanin" w:hint="cs"/>
                <w:kern w:val="24"/>
                <w:rtl/>
                <w:lang w:bidi="fa-IR"/>
              </w:rPr>
              <w:t>تامین پزشک مورد نیاز در مراکز تحت پوشش وپایگاههای بهداشتی تحت پوشش</w:t>
            </w:r>
          </w:p>
        </w:tc>
      </w:tr>
    </w:tbl>
    <w:p w14:paraId="7BB12FC3" w14:textId="77777777" w:rsidR="008130F9" w:rsidRDefault="008130F9" w:rsidP="008130F9">
      <w:pPr>
        <w:bidi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14:paraId="57823AA8" w14:textId="77777777" w:rsidR="008130F9" w:rsidRPr="001E2776" w:rsidRDefault="008130F9" w:rsidP="008130F9">
      <w:pPr>
        <w:bidi/>
        <w:rPr>
          <w:rFonts w:ascii="Franklin Gothic Book" w:eastAsia="+mn-ea" w:cs="2  Zar"/>
          <w:sz w:val="28"/>
          <w:szCs w:val="28"/>
          <w:rtl/>
          <w:lang w:bidi="fa-IR"/>
        </w:rPr>
      </w:pPr>
      <w:r w:rsidRPr="001E2776">
        <w:rPr>
          <w:rFonts w:ascii="Calibri" w:eastAsia="Calibri" w:hAnsi="Calibri" w:cs="B Nazanin" w:hint="cs"/>
          <w:b/>
          <w:bCs/>
          <w:sz w:val="28"/>
          <w:szCs w:val="28"/>
          <w:rtl/>
        </w:rPr>
        <w:t>عنوان شاخص :پوشش مراقبت دانش آموز معاینه شده توسط پزشک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1"/>
        <w:gridCol w:w="3342"/>
        <w:gridCol w:w="1677"/>
        <w:gridCol w:w="2644"/>
        <w:gridCol w:w="1029"/>
        <w:gridCol w:w="1132"/>
        <w:gridCol w:w="2046"/>
        <w:gridCol w:w="635"/>
      </w:tblGrid>
      <w:tr w:rsidR="007F06EC" w14:paraId="62DE0AE9" w14:textId="77777777" w:rsidTr="007F06EC">
        <w:trPr>
          <w:cantSplit/>
          <w:jc w:val="center"/>
        </w:trPr>
        <w:tc>
          <w:tcPr>
            <w:tcW w:w="0" w:type="auto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A1131BF" w14:textId="77777777" w:rsidR="008130F9" w:rsidRPr="001E2776" w:rsidRDefault="008130F9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1E2776"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0AE49BF" w14:textId="77777777" w:rsidR="008130F9" w:rsidRPr="001E2776" w:rsidRDefault="008130F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500AA9" w14:textId="77777777" w:rsidR="008130F9" w:rsidRPr="001E2776" w:rsidRDefault="008130F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B5F347" w14:textId="77777777" w:rsidR="008130F9" w:rsidRPr="001E2776" w:rsidRDefault="008130F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0" w:type="auto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542A443" w14:textId="77777777" w:rsidR="008130F9" w:rsidRPr="001E2776" w:rsidRDefault="008130F9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1E2776"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A48465" w14:textId="77777777" w:rsidR="008130F9" w:rsidRPr="001E2776" w:rsidRDefault="008130F9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1E2776"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0" w:type="auto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77D973" w14:textId="77777777" w:rsidR="008130F9" w:rsidRPr="001E2776" w:rsidRDefault="008130F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8130F9" w14:paraId="770240C7" w14:textId="77777777" w:rsidTr="007F06EC">
        <w:trPr>
          <w:cantSplit/>
          <w:trHeight w:val="213"/>
          <w:jc w:val="center"/>
        </w:trPr>
        <w:tc>
          <w:tcPr>
            <w:tcW w:w="0" w:type="auto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B55697A" w14:textId="77777777" w:rsidR="008130F9" w:rsidRDefault="008130F9" w:rsidP="00A85473">
            <w:pPr>
              <w:spacing w:after="0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16BC6F8C" w14:textId="77777777" w:rsidR="008130F9" w:rsidRDefault="008130F9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56101C02" w14:textId="77777777" w:rsidR="008130F9" w:rsidRDefault="008130F9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30F63E0" w14:textId="77777777" w:rsidR="008130F9" w:rsidRDefault="008130F9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0775879" w14:textId="77777777" w:rsidR="008130F9" w:rsidRPr="00BE4D66" w:rsidRDefault="008130F9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D89FA77" w14:textId="77777777" w:rsidR="008130F9" w:rsidRPr="00BE4D66" w:rsidRDefault="008130F9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715A7F45" w14:textId="77777777" w:rsidR="008130F9" w:rsidRPr="00BE4D66" w:rsidRDefault="008130F9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37D16451" w14:textId="77777777" w:rsidR="008130F9" w:rsidRDefault="008130F9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</w:tr>
      <w:tr w:rsidR="008130F9" w14:paraId="04A80424" w14:textId="77777777" w:rsidTr="007F06EC">
        <w:trPr>
          <w:cantSplit/>
          <w:trHeight w:val="498"/>
          <w:jc w:val="center"/>
        </w:trPr>
        <w:tc>
          <w:tcPr>
            <w:tcW w:w="0" w:type="auto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C0BD4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1</w:t>
            </w:r>
          </w:p>
        </w:tc>
        <w:tc>
          <w:tcPr>
            <w:tcW w:w="0" w:type="auto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8F78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1E2776">
              <w:rPr>
                <w:rFonts w:eastAsia="Times New Roman" w:cs="B Nazanin" w:hint="cs"/>
                <w:rtl/>
              </w:rPr>
              <w:t>شاخصگیری ماهانه معاینات به تفکیک مراکزازسامانه سیب وارسال به مراکز</w:t>
            </w:r>
          </w:p>
        </w:tc>
        <w:tc>
          <w:tcPr>
            <w:tcW w:w="0" w:type="auto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C50F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1E2776">
              <w:rPr>
                <w:rFonts w:eastAsia="Times New Roman" w:cs="B Nazanin" w:hint="cs"/>
                <w:rtl/>
              </w:rPr>
              <w:t>سلامت نوجوانان ،جوانان ومدارس</w:t>
            </w:r>
          </w:p>
        </w:tc>
        <w:tc>
          <w:tcPr>
            <w:tcW w:w="0" w:type="auto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C1D2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مسئولین مراکز</w:t>
            </w:r>
          </w:p>
        </w:tc>
        <w:tc>
          <w:tcPr>
            <w:tcW w:w="0" w:type="auto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41F3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1/2/140</w:t>
            </w: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0" w:type="auto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4C4A4" w14:textId="77777777" w:rsidR="008130F9" w:rsidRPr="001E2776" w:rsidRDefault="008130F9" w:rsidP="00A85473">
            <w:pPr>
              <w:bidi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2</w:t>
            </w:r>
            <w:r>
              <w:rPr>
                <w:rFonts w:eastAsia="Times New Roman" w:cs="B Nazanin" w:hint="cs"/>
                <w:rtl/>
              </w:rPr>
              <w:t>8</w:t>
            </w:r>
            <w:r w:rsidRPr="001E2776">
              <w:rPr>
                <w:rFonts w:eastAsia="Times New Roman" w:cs="B Nazanin" w:hint="cs"/>
                <w:rtl/>
              </w:rPr>
              <w:t>/12/140</w:t>
            </w: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0" w:type="auto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BEB6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ستادشبکه</w:t>
            </w:r>
          </w:p>
        </w:tc>
        <w:tc>
          <w:tcPr>
            <w:tcW w:w="0" w:type="auto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3E0944FA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8130F9" w14:paraId="0EED5BDF" w14:textId="77777777" w:rsidTr="007F06EC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379F9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B1555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1E2776">
              <w:rPr>
                <w:rFonts w:eastAsia="Times New Roman" w:cs="B Nazanin" w:hint="cs"/>
                <w:rtl/>
              </w:rPr>
              <w:t>برگزاری جلسات جهت مراقبین سلامت،کاردان مربیان وبهورزان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297B" w14:textId="77777777" w:rsidR="008130F9" w:rsidRPr="001E2776" w:rsidRDefault="008130F9" w:rsidP="00A85473">
            <w:r w:rsidRPr="001E2776">
              <w:rPr>
                <w:rFonts w:eastAsia="Times New Roman" w:cs="B Nazanin" w:hint="cs"/>
                <w:rtl/>
              </w:rPr>
              <w:t>سلامت نوجوانان ،جوانان ومدارس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3817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مسئولین مراکز،مراقبین سلامت ،کاردان مربیان وبهورزان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8D1E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20/1/140</w:t>
            </w: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08BAB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2</w:t>
            </w:r>
            <w:r>
              <w:rPr>
                <w:rFonts w:eastAsia="Times New Roman" w:cs="B Nazanin" w:hint="cs"/>
                <w:rtl/>
              </w:rPr>
              <w:t>0</w:t>
            </w:r>
            <w:r w:rsidRPr="001E2776">
              <w:rPr>
                <w:rFonts w:eastAsia="Times New Roman" w:cs="B Nazanin" w:hint="cs"/>
                <w:rtl/>
              </w:rPr>
              <w:t>/12/140</w:t>
            </w: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FBCE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ستادشبکه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0ADB0221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8130F9" w14:paraId="61DB42F6" w14:textId="77777777" w:rsidTr="007F06EC">
        <w:trPr>
          <w:cantSplit/>
          <w:trHeight w:val="435"/>
          <w:jc w:val="center"/>
        </w:trPr>
        <w:tc>
          <w:tcPr>
            <w:tcW w:w="0" w:type="auto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A301C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4818F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پایش ازمراکز،پایگاهها وخانه های بهداشت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0731" w14:textId="77777777" w:rsidR="008130F9" w:rsidRPr="001E2776" w:rsidRDefault="008130F9" w:rsidP="00A85473">
            <w:r w:rsidRPr="001E2776">
              <w:rPr>
                <w:rFonts w:eastAsia="Times New Roman" w:cs="B Nazanin" w:hint="cs"/>
                <w:rtl/>
              </w:rPr>
              <w:t>سلامت نوجوانان ،جوانان ومدارس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BE23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مراقبین سلامت وبهورزان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2EAB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7/2/1404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0374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28</w:t>
            </w:r>
            <w:r w:rsidRPr="001E2776">
              <w:rPr>
                <w:rFonts w:eastAsia="Times New Roman" w:cs="B Nazanin" w:hint="cs"/>
                <w:rtl/>
              </w:rPr>
              <w:t>/12/</w:t>
            </w:r>
            <w:r>
              <w:rPr>
                <w:rFonts w:eastAsia="Times New Roman" w:cs="B Nazanin" w:hint="cs"/>
                <w:rtl/>
              </w:rPr>
              <w:t>1404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4EDD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مراکز،پایگاهها وخانه های بهداست تابعه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21D41FF8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8130F9" w14:paraId="32518A2E" w14:textId="77777777" w:rsidTr="007F06EC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thickThinLargeGap" w:sz="4" w:space="0" w:color="auto"/>
              <w:bottom w:val="thickThinLargeGap" w:sz="4" w:space="0" w:color="auto"/>
              <w:right w:val="single" w:sz="6" w:space="0" w:color="auto"/>
            </w:tcBorders>
            <w:vAlign w:val="center"/>
          </w:tcPr>
          <w:p w14:paraId="33A4B75A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ckThinLargeGap" w:sz="4" w:space="0" w:color="auto"/>
              <w:right w:val="single" w:sz="6" w:space="0" w:color="auto"/>
            </w:tcBorders>
            <w:vAlign w:val="center"/>
          </w:tcPr>
          <w:p w14:paraId="511AC552" w14:textId="77777777" w:rsidR="008130F9" w:rsidRPr="001E2776" w:rsidRDefault="008130F9" w:rsidP="00A85473">
            <w:pPr>
              <w:bidi/>
              <w:jc w:val="center"/>
              <w:rPr>
                <w:rFonts w:eastAsia="Calibri" w:cs="B Nazanin"/>
                <w:rtl/>
              </w:rPr>
            </w:pPr>
            <w:r w:rsidRPr="001E2776">
              <w:rPr>
                <w:rFonts w:eastAsia="Calibri" w:cs="B Nazanin" w:hint="cs"/>
                <w:rtl/>
              </w:rPr>
              <w:t>هماهنگی به منظورانجام معاینات گروه هدف دانش آموزی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B10BB86" w14:textId="77777777" w:rsidR="008130F9" w:rsidRPr="001E2776" w:rsidRDefault="008130F9" w:rsidP="00A85473">
            <w:r w:rsidRPr="001E2776">
              <w:rPr>
                <w:rFonts w:eastAsia="Times New Roman" w:cs="B Nazanin" w:hint="cs"/>
                <w:rtl/>
              </w:rPr>
              <w:t>سلامت نوجوانان ،جوانان ومدارس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BF6CA44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مسئولین مراکز،مراقبین سلامت ،کاردان مربیان وبهورزان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BA4A39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17</w:t>
            </w:r>
            <w:r w:rsidRPr="001E2776">
              <w:rPr>
                <w:rFonts w:eastAsia="Times New Roman" w:cs="B Nazanin" w:hint="cs"/>
                <w:rtl/>
              </w:rPr>
              <w:t>/1/140</w:t>
            </w: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BE5D66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2</w:t>
            </w:r>
            <w:r>
              <w:rPr>
                <w:rFonts w:eastAsia="Times New Roman" w:cs="B Nazanin" w:hint="cs"/>
                <w:rtl/>
              </w:rPr>
              <w:t>8</w:t>
            </w:r>
            <w:r w:rsidRPr="001E2776">
              <w:rPr>
                <w:rFonts w:eastAsia="Times New Roman" w:cs="B Nazanin" w:hint="cs"/>
                <w:rtl/>
              </w:rPr>
              <w:t>/12/14</w:t>
            </w:r>
            <w:r>
              <w:rPr>
                <w:rFonts w:eastAsia="Times New Roman" w:cs="B Nazanin" w:hint="cs"/>
                <w:rtl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11F316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ستادشبکه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ckThinLargeGap" w:sz="4" w:space="0" w:color="auto"/>
              <w:right w:val="thinThickSmallGap" w:sz="12" w:space="0" w:color="auto"/>
            </w:tcBorders>
            <w:vAlign w:val="center"/>
          </w:tcPr>
          <w:p w14:paraId="0BA77574" w14:textId="77777777" w:rsidR="008130F9" w:rsidRPr="001E2776" w:rsidRDefault="008130F9" w:rsidP="00A85473">
            <w:pPr>
              <w:bidi/>
              <w:jc w:val="center"/>
              <w:rPr>
                <w:rFonts w:cs="B Nazanin"/>
              </w:rPr>
            </w:pPr>
          </w:p>
        </w:tc>
      </w:tr>
    </w:tbl>
    <w:p w14:paraId="7D2ED289" w14:textId="77777777" w:rsidR="008130F9" w:rsidRDefault="008130F9" w:rsidP="008130F9">
      <w:pPr>
        <w:bidi/>
        <w:rPr>
          <w:rFonts w:ascii="Calibri" w:hAnsi="Calibri"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page" w:tblpX="5095" w:tblpY="538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8130F9" w14:paraId="3C1E93FB" w14:textId="77777777" w:rsidTr="00A85473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4FCB15" w14:textId="77777777" w:rsidR="008130F9" w:rsidRDefault="008130F9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9B19" w14:textId="77777777" w:rsidR="008130F9" w:rsidRDefault="008130F9" w:rsidP="00A8547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01104F" w14:textId="77777777" w:rsidR="008130F9" w:rsidRDefault="008130F9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74D9" w14:textId="77777777" w:rsidR="008130F9" w:rsidRDefault="008130F9" w:rsidP="00A8547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C1FD447" w14:textId="77777777" w:rsidR="008130F9" w:rsidRPr="007F06EC" w:rsidRDefault="008130F9" w:rsidP="007F06EC">
      <w:pPr>
        <w:bidi/>
        <w:rPr>
          <w:rFonts w:cs="B Nazanin"/>
          <w:b/>
          <w:bCs/>
          <w:sz w:val="24"/>
          <w:szCs w:val="24"/>
        </w:rPr>
      </w:pPr>
      <w:r w:rsidRPr="007F06EC">
        <w:rPr>
          <w:rFonts w:cs="B Nazanin" w:hint="cs"/>
          <w:b/>
          <w:bCs/>
          <w:sz w:val="24"/>
          <w:szCs w:val="24"/>
          <w:rtl/>
        </w:rPr>
        <w:t>آیا این شاخص در سال گذشته هم به عنوان شاخص نامطلوب تکرار شده است ؟</w:t>
      </w:r>
    </w:p>
    <w:p w14:paraId="6C1FAEA9" w14:textId="77777777" w:rsidR="008130F9" w:rsidRDefault="008130F9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</w:rPr>
      </w:pPr>
      <w:r w:rsidRPr="008B561B"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</w:t>
      </w:r>
      <w:r>
        <w:rPr>
          <w:rFonts w:cs="B Nazanin" w:hint="cs"/>
          <w:b/>
          <w:bCs/>
          <w:sz w:val="24"/>
          <w:szCs w:val="24"/>
          <w:rtl/>
        </w:rPr>
        <w:t xml:space="preserve">. </w:t>
      </w:r>
      <w:r w:rsidRPr="00233F4B">
        <w:rPr>
          <w:rFonts w:cs="B Nazanin" w:hint="cs"/>
          <w:sz w:val="24"/>
          <w:szCs w:val="24"/>
          <w:rtl/>
        </w:rPr>
        <w:t xml:space="preserve">عدم حضوربرخی دانش آموزان درزمان معاینه(افزایش </w:t>
      </w:r>
      <w:r>
        <w:rPr>
          <w:rFonts w:cs="B Nazanin" w:hint="cs"/>
          <w:sz w:val="24"/>
          <w:szCs w:val="24"/>
          <w:rtl/>
        </w:rPr>
        <w:t>9</w:t>
      </w:r>
      <w:r w:rsidRPr="00233F4B">
        <w:rPr>
          <w:rFonts w:cs="B Nazanin" w:hint="cs"/>
          <w:sz w:val="24"/>
          <w:szCs w:val="24"/>
          <w:rtl/>
        </w:rPr>
        <w:t>درصدی از90 درصد به9</w:t>
      </w:r>
      <w:r>
        <w:rPr>
          <w:rFonts w:cs="B Nazanin" w:hint="cs"/>
          <w:sz w:val="24"/>
          <w:szCs w:val="24"/>
          <w:rtl/>
        </w:rPr>
        <w:t>9</w:t>
      </w:r>
      <w:r w:rsidRPr="00233F4B">
        <w:rPr>
          <w:rFonts w:cs="B Nazanin" w:hint="cs"/>
          <w:sz w:val="24"/>
          <w:szCs w:val="24"/>
          <w:rtl/>
        </w:rPr>
        <w:t xml:space="preserve"> درصدنسبت به سال گذشته)</w:t>
      </w:r>
    </w:p>
    <w:p w14:paraId="167C87CD" w14:textId="77777777" w:rsidR="007F06EC" w:rsidRDefault="007F06EC" w:rsidP="007F06EC">
      <w:pPr>
        <w:bidi/>
        <w:rPr>
          <w:rFonts w:cs="B Nazanin"/>
          <w:sz w:val="24"/>
          <w:szCs w:val="24"/>
          <w:rtl/>
        </w:rPr>
      </w:pPr>
    </w:p>
    <w:p w14:paraId="4272876F" w14:textId="77777777" w:rsidR="007F06EC" w:rsidRPr="007F06EC" w:rsidRDefault="007F06EC" w:rsidP="007F06EC">
      <w:pPr>
        <w:bidi/>
        <w:rPr>
          <w:rFonts w:cs="B Nazanin"/>
          <w:sz w:val="24"/>
          <w:szCs w:val="24"/>
          <w:rtl/>
        </w:rPr>
      </w:pPr>
    </w:p>
    <w:p w14:paraId="3EC27D7F" w14:textId="77777777" w:rsidR="008130F9" w:rsidRPr="001E2776" w:rsidRDefault="008130F9" w:rsidP="008130F9">
      <w:pPr>
        <w:bidi/>
        <w:rPr>
          <w:rFonts w:ascii="Franklin Gothic Book" w:eastAsia="+mn-ea" w:cs="2  Zar"/>
          <w:sz w:val="28"/>
          <w:szCs w:val="28"/>
          <w:rtl/>
          <w:lang w:bidi="fa-IR"/>
        </w:rPr>
      </w:pPr>
      <w:r w:rsidRPr="001E2776">
        <w:rPr>
          <w:rFonts w:ascii="Calibri" w:hAnsi="Calibri" w:cs="B Nazanin" w:hint="cs"/>
          <w:b/>
          <w:bCs/>
          <w:sz w:val="28"/>
          <w:szCs w:val="28"/>
          <w:rtl/>
        </w:rPr>
        <w:lastRenderedPageBreak/>
        <w:t>عنوان شاخص :پوشش غربالگری پدیکولوزیس دانش‌آموزان</w:t>
      </w:r>
    </w:p>
    <w:tbl>
      <w:tblPr>
        <w:bidiVisual/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6"/>
        <w:gridCol w:w="1980"/>
        <w:gridCol w:w="1810"/>
        <w:gridCol w:w="3254"/>
        <w:gridCol w:w="1051"/>
        <w:gridCol w:w="1157"/>
        <w:gridCol w:w="2590"/>
        <w:gridCol w:w="648"/>
      </w:tblGrid>
      <w:tr w:rsidR="008130F9" w14:paraId="553769EB" w14:textId="77777777" w:rsidTr="007F06EC">
        <w:trPr>
          <w:cantSplit/>
          <w:jc w:val="center"/>
        </w:trPr>
        <w:tc>
          <w:tcPr>
            <w:tcW w:w="260" w:type="pct"/>
            <w:vMerge w:val="restart"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655589D" w14:textId="77777777" w:rsidR="008130F9" w:rsidRPr="001E2776" w:rsidRDefault="008130F9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1E2776">
              <w:rPr>
                <w:rFonts w:cs="B Nazanin" w:hint="cs"/>
                <w:b/>
                <w:bCs/>
                <w:i w:val="0"/>
                <w:iCs w:val="0"/>
                <w:rtl/>
              </w:rPr>
              <w:t>رديف</w:t>
            </w:r>
          </w:p>
        </w:tc>
        <w:tc>
          <w:tcPr>
            <w:tcW w:w="751" w:type="pct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33552F4" w14:textId="77777777" w:rsidR="008130F9" w:rsidRPr="001E2776" w:rsidRDefault="008130F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فعاليت</w:t>
            </w:r>
          </w:p>
        </w:tc>
        <w:tc>
          <w:tcPr>
            <w:tcW w:w="687" w:type="pct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BC4544" w14:textId="77777777" w:rsidR="008130F9" w:rsidRPr="001E2776" w:rsidRDefault="008130F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35" w:type="pct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4BA0763" w14:textId="77777777" w:rsidR="008130F9" w:rsidRPr="001E2776" w:rsidRDefault="008130F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837" w:type="pct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BA37F4" w14:textId="77777777" w:rsidR="008130F9" w:rsidRPr="001E2776" w:rsidRDefault="008130F9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  <w:rtl/>
              </w:rPr>
            </w:pPr>
            <w:r w:rsidRPr="001E2776">
              <w:rPr>
                <w:rFonts w:cs="B Nazanin" w:hint="cs"/>
                <w:b/>
                <w:bCs/>
                <w:i w:val="0"/>
                <w:iCs w:val="0"/>
                <w:rtl/>
              </w:rPr>
              <w:t>زمان اجرا</w:t>
            </w:r>
          </w:p>
        </w:tc>
        <w:tc>
          <w:tcPr>
            <w:tcW w:w="983" w:type="pct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601876D" w14:textId="77777777" w:rsidR="008130F9" w:rsidRPr="001E2776" w:rsidRDefault="008130F9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1E2776">
              <w:rPr>
                <w:rFonts w:cs="B Nazanin" w:hint="cs"/>
                <w:b/>
                <w:bCs/>
                <w:i w:val="0"/>
                <w:iCs w:val="0"/>
                <w:rtl/>
              </w:rPr>
              <w:t>مکان اجرا</w:t>
            </w:r>
          </w:p>
        </w:tc>
        <w:tc>
          <w:tcPr>
            <w:tcW w:w="246" w:type="pct"/>
            <w:vMerge w:val="restart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B516C6" w14:textId="77777777" w:rsidR="008130F9" w:rsidRPr="001E2776" w:rsidRDefault="008130F9" w:rsidP="00A85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2776">
              <w:rPr>
                <w:rFonts w:cs="B Nazanin" w:hint="cs"/>
                <w:b/>
                <w:bCs/>
                <w:sz w:val="24"/>
                <w:szCs w:val="24"/>
                <w:rtl/>
              </w:rPr>
              <w:t>نتایج</w:t>
            </w:r>
          </w:p>
        </w:tc>
      </w:tr>
      <w:tr w:rsidR="008130F9" w14:paraId="4AC3640E" w14:textId="77777777" w:rsidTr="007F06EC">
        <w:trPr>
          <w:cantSplit/>
          <w:trHeight w:val="213"/>
          <w:jc w:val="center"/>
        </w:trPr>
        <w:tc>
          <w:tcPr>
            <w:tcW w:w="260" w:type="pct"/>
            <w:vMerge/>
            <w:tcBorders>
              <w:top w:val="thinThickSmallGap" w:sz="12" w:space="0" w:color="auto"/>
              <w:left w:val="thickThinLargeGap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9E73ADB" w14:textId="77777777" w:rsidR="008130F9" w:rsidRDefault="008130F9" w:rsidP="00A85473">
            <w:pPr>
              <w:spacing w:after="0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51" w:type="pct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6C9BF45" w14:textId="77777777" w:rsidR="008130F9" w:rsidRDefault="008130F9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687" w:type="pct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4BBA07E" w14:textId="77777777" w:rsidR="008130F9" w:rsidRDefault="008130F9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1235" w:type="pct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6D08E739" w14:textId="77777777" w:rsidR="008130F9" w:rsidRDefault="008130F9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9B73AA" w14:textId="77777777" w:rsidR="008130F9" w:rsidRPr="00BE4D66" w:rsidRDefault="008130F9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شروع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BB10146" w14:textId="77777777" w:rsidR="008130F9" w:rsidRPr="00BE4D66" w:rsidRDefault="008130F9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  <w:r w:rsidRPr="00BE4D66">
              <w:rPr>
                <w:rFonts w:cs="B Nazanin" w:hint="cs"/>
                <w:b/>
                <w:bCs/>
                <w:i w:val="0"/>
                <w:iCs w:val="0"/>
                <w:rtl/>
              </w:rPr>
              <w:t>خاتمه</w:t>
            </w:r>
          </w:p>
        </w:tc>
        <w:tc>
          <w:tcPr>
            <w:tcW w:w="983" w:type="pct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14:paraId="408A9CF7" w14:textId="77777777" w:rsidR="008130F9" w:rsidRPr="00BE4D66" w:rsidRDefault="008130F9" w:rsidP="00A85473">
            <w:pPr>
              <w:pStyle w:val="Heading8"/>
              <w:spacing w:line="276" w:lineRule="auto"/>
              <w:jc w:val="center"/>
              <w:rPr>
                <w:rFonts w:cs="B Nazanin"/>
                <w:b/>
                <w:bCs/>
                <w:i w:val="0"/>
                <w:iCs w:val="0"/>
              </w:rPr>
            </w:pPr>
          </w:p>
        </w:tc>
        <w:tc>
          <w:tcPr>
            <w:tcW w:w="246" w:type="pct"/>
            <w:vMerge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20B494F6" w14:textId="77777777" w:rsidR="008130F9" w:rsidRDefault="008130F9" w:rsidP="00A85473">
            <w:pPr>
              <w:spacing w:after="0"/>
              <w:rPr>
                <w:rFonts w:ascii="Calibri" w:eastAsia="Calibri" w:hAnsi="Calibri" w:cs="B Zar"/>
                <w:b/>
                <w:bCs/>
                <w:lang w:bidi="fa-IR"/>
              </w:rPr>
            </w:pPr>
          </w:p>
        </w:tc>
      </w:tr>
      <w:tr w:rsidR="008130F9" w14:paraId="78750685" w14:textId="77777777" w:rsidTr="007F06EC">
        <w:trPr>
          <w:cantSplit/>
          <w:trHeight w:val="498"/>
          <w:jc w:val="center"/>
        </w:trPr>
        <w:tc>
          <w:tcPr>
            <w:tcW w:w="260" w:type="pct"/>
            <w:tcBorders>
              <w:top w:val="thickThinLargeGap" w:sz="4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39E3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1</w:t>
            </w:r>
          </w:p>
        </w:tc>
        <w:tc>
          <w:tcPr>
            <w:tcW w:w="751" w:type="pc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39A46" w14:textId="77777777" w:rsidR="008130F9" w:rsidRPr="001E2776" w:rsidRDefault="008130F9" w:rsidP="00A85473">
            <w:pPr>
              <w:bidi/>
              <w:spacing w:line="144" w:lineRule="auto"/>
              <w:jc w:val="center"/>
              <w:rPr>
                <w:rFonts w:ascii="Calibri" w:eastAsia="Calibri" w:hAnsi="Calibri" w:cs="B Nazanin"/>
              </w:rPr>
            </w:pPr>
            <w:r w:rsidRPr="001E2776">
              <w:rPr>
                <w:rFonts w:cs="B Nazanin" w:hint="cs"/>
                <w:rtl/>
              </w:rPr>
              <w:t>برگزاري كميته</w:t>
            </w:r>
          </w:p>
        </w:tc>
        <w:tc>
          <w:tcPr>
            <w:tcW w:w="687" w:type="pct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23CFC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1E2776">
              <w:rPr>
                <w:rFonts w:eastAsia="Times New Roman" w:cs="B Nazanin" w:hint="cs"/>
                <w:rtl/>
              </w:rPr>
              <w:t>سلامت نوجوانان ،جوانان ومدارس</w:t>
            </w:r>
          </w:p>
        </w:tc>
        <w:tc>
          <w:tcPr>
            <w:tcW w:w="1235" w:type="pct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42F3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ادارات آموزش وپرورش وواحدهای مرتبط ستاد</w:t>
            </w:r>
          </w:p>
        </w:tc>
        <w:tc>
          <w:tcPr>
            <w:tcW w:w="399" w:type="pct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72EFA" w14:textId="77777777" w:rsidR="008130F9" w:rsidRPr="001E2776" w:rsidRDefault="008130F9" w:rsidP="00A85473">
            <w:pPr>
              <w:bidi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8/7/140</w:t>
            </w: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439" w:type="pct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230B1" w14:textId="77777777" w:rsidR="008130F9" w:rsidRPr="001E2776" w:rsidRDefault="008130F9" w:rsidP="00A85473">
            <w:pPr>
              <w:bidi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8/7/140</w:t>
            </w: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983" w:type="pct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EA84" w14:textId="77777777" w:rsidR="008130F9" w:rsidRPr="001E2776" w:rsidRDefault="008130F9" w:rsidP="00A85473">
            <w:pPr>
              <w:tabs>
                <w:tab w:val="center" w:pos="530"/>
              </w:tabs>
              <w:bidi/>
              <w:rPr>
                <w:rFonts w:eastAsia="Times New Roman" w:cs="B Nazanin"/>
              </w:rPr>
            </w:pPr>
            <w:r w:rsidRPr="001E2776">
              <w:rPr>
                <w:rFonts w:eastAsia="Times New Roman" w:cs="B Nazanin"/>
                <w:rtl/>
              </w:rPr>
              <w:tab/>
            </w:r>
            <w:r w:rsidRPr="001E2776">
              <w:rPr>
                <w:rFonts w:eastAsia="Times New Roman" w:cs="B Nazanin" w:hint="cs"/>
                <w:rtl/>
              </w:rPr>
              <w:t>ستادشبکه</w:t>
            </w:r>
          </w:p>
        </w:tc>
        <w:tc>
          <w:tcPr>
            <w:tcW w:w="246" w:type="pct"/>
            <w:tcBorders>
              <w:top w:val="thickThinLargeGap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3B3B994E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8130F9" w14:paraId="6B5F73FF" w14:textId="77777777" w:rsidTr="007F06EC">
        <w:trPr>
          <w:cantSplit/>
          <w:jc w:val="center"/>
        </w:trPr>
        <w:tc>
          <w:tcPr>
            <w:tcW w:w="260" w:type="pct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1D91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2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32A41" w14:textId="77777777" w:rsidR="008130F9" w:rsidRPr="001E2776" w:rsidRDefault="008130F9" w:rsidP="00A85473">
            <w:pPr>
              <w:bidi/>
              <w:spacing w:line="144" w:lineRule="auto"/>
              <w:jc w:val="center"/>
              <w:rPr>
                <w:rFonts w:ascii="Calibri" w:eastAsia="Calibri" w:hAnsi="Calibri" w:cs="B Nazanin"/>
              </w:rPr>
            </w:pPr>
            <w:r w:rsidRPr="001E2776">
              <w:rPr>
                <w:rFonts w:cs="B Nazanin" w:hint="cs"/>
                <w:rtl/>
              </w:rPr>
              <w:t>تشكيل جلسات هماهنگي و</w:t>
            </w:r>
            <w:r>
              <w:rPr>
                <w:rFonts w:cs="B Nazanin" w:hint="cs"/>
                <w:rtl/>
              </w:rPr>
              <w:t>آ</w:t>
            </w:r>
            <w:r w:rsidRPr="001E2776">
              <w:rPr>
                <w:rFonts w:cs="B Nazanin" w:hint="cs"/>
                <w:rtl/>
              </w:rPr>
              <w:t>موزشي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CCA4" w14:textId="77777777" w:rsidR="008130F9" w:rsidRPr="001E2776" w:rsidRDefault="008130F9" w:rsidP="00A85473">
            <w:pPr>
              <w:jc w:val="center"/>
            </w:pPr>
            <w:r w:rsidRPr="001E2776">
              <w:rPr>
                <w:rFonts w:eastAsia="Times New Roman" w:cs="B Nazanin" w:hint="cs"/>
                <w:rtl/>
              </w:rPr>
              <w:t>سلامت نوجوانان ،جوانان ومدارس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7EEE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مربیان بهداشت مدارس،مراقبین سلامت ،کاردان مربیان وبهورزان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531A5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20/1/140</w:t>
            </w: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E8830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20</w:t>
            </w:r>
            <w:r w:rsidRPr="001E2776">
              <w:rPr>
                <w:rFonts w:eastAsia="Times New Roman" w:cs="B Nazanin" w:hint="cs"/>
                <w:rtl/>
              </w:rPr>
              <w:t>/12/140</w:t>
            </w: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A660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ستادشبکه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775AA456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8130F9" w14:paraId="55FB2C31" w14:textId="77777777" w:rsidTr="007F06EC">
        <w:trPr>
          <w:cantSplit/>
          <w:trHeight w:val="435"/>
          <w:jc w:val="center"/>
        </w:trPr>
        <w:tc>
          <w:tcPr>
            <w:tcW w:w="260" w:type="pct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1E81C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3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585C" w14:textId="77777777" w:rsidR="008130F9" w:rsidRPr="001E2776" w:rsidRDefault="008130F9" w:rsidP="00A85473">
            <w:pPr>
              <w:bidi/>
              <w:spacing w:line="144" w:lineRule="auto"/>
              <w:jc w:val="center"/>
              <w:rPr>
                <w:rFonts w:ascii="Calibri" w:eastAsia="Calibri" w:hAnsi="Calibri" w:cs="B Nazanin"/>
              </w:rPr>
            </w:pPr>
            <w:r w:rsidRPr="001E2776">
              <w:rPr>
                <w:rFonts w:cs="B Nazanin" w:hint="cs"/>
                <w:rtl/>
              </w:rPr>
              <w:t>انجام معاينات غربالگري پديكلوزيس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8143" w14:textId="77777777" w:rsidR="008130F9" w:rsidRPr="001E2776" w:rsidRDefault="008130F9" w:rsidP="00A85473">
            <w:pPr>
              <w:jc w:val="center"/>
            </w:pPr>
            <w:r w:rsidRPr="001E2776">
              <w:rPr>
                <w:rFonts w:eastAsia="Times New Roman" w:cs="B Nazanin" w:hint="cs"/>
                <w:rtl/>
              </w:rPr>
              <w:t>سلامت نوجوانان ،جوانان ومدارس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B7E3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دانش آموزان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E636C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1</w:t>
            </w:r>
            <w:r>
              <w:rPr>
                <w:rFonts w:eastAsia="Times New Roman" w:cs="B Nazanin" w:hint="cs"/>
                <w:rtl/>
              </w:rPr>
              <w:t>7</w:t>
            </w:r>
            <w:r w:rsidRPr="001E2776">
              <w:rPr>
                <w:rFonts w:eastAsia="Times New Roman" w:cs="B Nazanin" w:hint="cs"/>
                <w:rtl/>
              </w:rPr>
              <w:t>/1/140</w:t>
            </w: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8E58C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2</w:t>
            </w:r>
            <w:r>
              <w:rPr>
                <w:rFonts w:eastAsia="Times New Roman" w:cs="B Nazanin" w:hint="cs"/>
                <w:rtl/>
              </w:rPr>
              <w:t>8</w:t>
            </w:r>
            <w:r w:rsidRPr="001E2776">
              <w:rPr>
                <w:rFonts w:eastAsia="Times New Roman" w:cs="B Nazanin" w:hint="cs"/>
                <w:rtl/>
              </w:rPr>
              <w:t>/12/140</w:t>
            </w: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185B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مراکز،پایگاهها وخانه های بهداشت تابعه و مدارس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3BF2357F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</w:p>
        </w:tc>
      </w:tr>
      <w:tr w:rsidR="008130F9" w14:paraId="52F974DF" w14:textId="77777777" w:rsidTr="007F06EC">
        <w:trPr>
          <w:cantSplit/>
          <w:jc w:val="center"/>
        </w:trPr>
        <w:tc>
          <w:tcPr>
            <w:tcW w:w="260" w:type="pct"/>
            <w:tcBorders>
              <w:top w:val="single" w:sz="6" w:space="0" w:color="auto"/>
              <w:left w:val="thickThinLarge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B3296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75B7" w14:textId="77777777" w:rsidR="008130F9" w:rsidRPr="001E2776" w:rsidRDefault="008130F9" w:rsidP="00A85473">
            <w:pPr>
              <w:bidi/>
              <w:spacing w:line="144" w:lineRule="auto"/>
              <w:jc w:val="center"/>
              <w:rPr>
                <w:rFonts w:ascii="Calibri" w:eastAsia="Calibri" w:hAnsi="Calibri" w:cs="B Nazanin"/>
              </w:rPr>
            </w:pPr>
            <w:r w:rsidRPr="001E2776">
              <w:rPr>
                <w:rFonts w:cs="B Nazanin" w:hint="cs"/>
                <w:rtl/>
              </w:rPr>
              <w:t>پايش ونظارت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C36C" w14:textId="77777777" w:rsidR="008130F9" w:rsidRPr="001E2776" w:rsidRDefault="008130F9" w:rsidP="00A85473">
            <w:pPr>
              <w:jc w:val="center"/>
            </w:pPr>
            <w:r w:rsidRPr="001E2776">
              <w:rPr>
                <w:rFonts w:eastAsia="Times New Roman" w:cs="B Nazanin" w:hint="cs"/>
                <w:rtl/>
              </w:rPr>
              <w:t>سلامت نوجوانان ،جوانان ومدارس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ED2F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  <w:rtl/>
              </w:rPr>
            </w:pPr>
            <w:r w:rsidRPr="001E2776">
              <w:rPr>
                <w:rFonts w:eastAsia="Times New Roman" w:cs="B Nazanin" w:hint="cs"/>
                <w:rtl/>
              </w:rPr>
              <w:t>مراکز،پایگاهها وخانه های بهداست تابعه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913F1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>
              <w:rPr>
                <w:rFonts w:eastAsia="Times New Roman" w:cs="B Nazanin" w:hint="cs"/>
                <w:rtl/>
              </w:rPr>
              <w:t>7/2</w:t>
            </w:r>
            <w:r w:rsidRPr="001E2776">
              <w:rPr>
                <w:rFonts w:eastAsia="Times New Roman" w:cs="B Nazanin" w:hint="cs"/>
                <w:rtl/>
              </w:rPr>
              <w:t>/140</w:t>
            </w: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E5A9" w14:textId="77777777" w:rsidR="008130F9" w:rsidRPr="001E2776" w:rsidRDefault="008130F9" w:rsidP="00A85473">
            <w:pPr>
              <w:bidi/>
              <w:jc w:val="center"/>
              <w:rPr>
                <w:rFonts w:eastAsia="Times New Roman" w:cs="B Nazanin"/>
              </w:rPr>
            </w:pPr>
            <w:r w:rsidRPr="001E2776">
              <w:rPr>
                <w:rFonts w:eastAsia="Times New Roman" w:cs="B Nazanin" w:hint="cs"/>
                <w:rtl/>
              </w:rPr>
              <w:t>2</w:t>
            </w:r>
            <w:r>
              <w:rPr>
                <w:rFonts w:eastAsia="Times New Roman" w:cs="B Nazanin" w:hint="cs"/>
                <w:rtl/>
              </w:rPr>
              <w:t>8</w:t>
            </w:r>
            <w:r w:rsidRPr="001E2776">
              <w:rPr>
                <w:rFonts w:eastAsia="Times New Roman" w:cs="B Nazanin" w:hint="cs"/>
                <w:rtl/>
              </w:rPr>
              <w:t>/12/140</w:t>
            </w:r>
            <w:r>
              <w:rPr>
                <w:rFonts w:eastAsia="Times New Roman" w:cs="B Nazanin" w:hint="cs"/>
                <w:rtl/>
              </w:rPr>
              <w:t>4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4774" w14:textId="77777777" w:rsidR="008130F9" w:rsidRPr="001E2776" w:rsidRDefault="008130F9" w:rsidP="00A85473">
            <w:pPr>
              <w:bidi/>
              <w:jc w:val="center"/>
              <w:rPr>
                <w:rFonts w:eastAsia="Calibri" w:cs="B Nazanin"/>
                <w:rtl/>
                <w:lang w:bidi="fa-IR"/>
              </w:rPr>
            </w:pPr>
          </w:p>
          <w:p w14:paraId="0A0B1CCA" w14:textId="77777777" w:rsidR="008130F9" w:rsidRPr="001E2776" w:rsidRDefault="008130F9" w:rsidP="00A85473">
            <w:pPr>
              <w:bidi/>
              <w:jc w:val="center"/>
              <w:rPr>
                <w:rFonts w:eastAsia="Calibri" w:cs="B Nazanin"/>
                <w:lang w:bidi="fa-IR"/>
              </w:rPr>
            </w:pPr>
            <w:r w:rsidRPr="001E2776">
              <w:rPr>
                <w:rFonts w:eastAsia="Times New Roman" w:cs="B Nazanin" w:hint="cs"/>
                <w:rtl/>
              </w:rPr>
              <w:t>مراکز،پایگاهها وخانه های بهداشت تابعه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14:paraId="675C175F" w14:textId="77777777" w:rsidR="008130F9" w:rsidRPr="001E2776" w:rsidRDefault="008130F9" w:rsidP="00A85473">
            <w:pPr>
              <w:bidi/>
              <w:jc w:val="center"/>
              <w:rPr>
                <w:rFonts w:cs="B Nazan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26" w:tblpY="132"/>
        <w:bidiVisual/>
        <w:tblW w:w="0" w:type="auto"/>
        <w:tblLook w:val="04A0" w:firstRow="1" w:lastRow="0" w:firstColumn="1" w:lastColumn="0" w:noHBand="0" w:noVBand="1"/>
      </w:tblPr>
      <w:tblGrid>
        <w:gridCol w:w="578"/>
        <w:gridCol w:w="420"/>
        <w:gridCol w:w="567"/>
        <w:gridCol w:w="423"/>
      </w:tblGrid>
      <w:tr w:rsidR="007F06EC" w14:paraId="0D7A45EE" w14:textId="77777777" w:rsidTr="007F06EC">
        <w:trPr>
          <w:trHeight w:val="127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05754A" w14:textId="77777777" w:rsidR="007F06EC" w:rsidRDefault="007F06EC" w:rsidP="007F06E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بلی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F66" w14:textId="77777777" w:rsidR="007F06EC" w:rsidRDefault="007F06EC" w:rsidP="007F06E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CB7BE4" w14:textId="77777777" w:rsidR="007F06EC" w:rsidRDefault="007F06EC" w:rsidP="007F06E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9985" w14:textId="77777777" w:rsidR="007F06EC" w:rsidRDefault="007F06EC" w:rsidP="007F06E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6D9814C" w14:textId="77777777" w:rsidR="008130F9" w:rsidRDefault="008130F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</w:rPr>
      </w:pPr>
      <w:r w:rsidRPr="008B561B">
        <w:rPr>
          <w:rFonts w:cs="B Nazanin" w:hint="cs"/>
          <w:b/>
          <w:bCs/>
          <w:sz w:val="24"/>
          <w:szCs w:val="24"/>
          <w:rtl/>
        </w:rPr>
        <w:t>آیا این شاخص در سال گذشته هم به عنوان شاخص نامطلوب تکرار شده است ؟</w:t>
      </w:r>
    </w:p>
    <w:p w14:paraId="0141FF2E" w14:textId="77777777" w:rsidR="007F06EC" w:rsidRDefault="008130F9" w:rsidP="007F06EC">
      <w:pPr>
        <w:bidi/>
        <w:spacing w:after="0" w:line="240" w:lineRule="auto"/>
        <w:rPr>
          <w:rFonts w:cs="B Nazanin"/>
          <w:rtl/>
        </w:rPr>
      </w:pPr>
      <w:r w:rsidRPr="001528CE">
        <w:rPr>
          <w:rFonts w:cs="B Nazanin" w:hint="cs"/>
          <w:b/>
          <w:bCs/>
          <w:sz w:val="24"/>
          <w:szCs w:val="24"/>
          <w:rtl/>
        </w:rPr>
        <w:t>در صورت پاسخ بلی ، دلایل عدم تحقق مداخلات را ذکر نمایید.</w:t>
      </w:r>
      <w:r w:rsidRPr="001528CE">
        <w:rPr>
          <w:rFonts w:cs="B Nazanin" w:hint="cs"/>
          <w:rtl/>
        </w:rPr>
        <w:t xml:space="preserve"> </w:t>
      </w:r>
    </w:p>
    <w:p w14:paraId="5BE72E86" w14:textId="77777777" w:rsidR="007F06EC" w:rsidRDefault="008130F9" w:rsidP="007F06EC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233F4B">
        <w:rPr>
          <w:rFonts w:cs="B Nazanin" w:hint="cs"/>
          <w:sz w:val="24"/>
          <w:szCs w:val="24"/>
          <w:rtl/>
        </w:rPr>
        <w:t>عدم امکان ثبت نتایج غربالگری پدیکلوزیس کلیه دانش آموزان تحت پوشش پایگاه های برون سپارکه حدود15 درصدجمعیت دانش آموزی راشامل می شوند</w:t>
      </w:r>
    </w:p>
    <w:p w14:paraId="4EF0A7F7" w14:textId="77777777" w:rsidR="008130F9" w:rsidRPr="00233F4B" w:rsidRDefault="008130F9" w:rsidP="007F06EC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233F4B">
        <w:rPr>
          <w:rFonts w:cs="B Nazanin" w:hint="cs"/>
          <w:sz w:val="24"/>
          <w:szCs w:val="24"/>
          <w:rtl/>
        </w:rPr>
        <w:t>.افزایش22 درصدی (از61درصد به83 درصد) نسبت به سال گذشته</w:t>
      </w:r>
    </w:p>
    <w:p w14:paraId="01689982" w14:textId="77777777" w:rsidR="008130F9" w:rsidRPr="001528CE" w:rsidRDefault="008130F9" w:rsidP="008130F9">
      <w:pPr>
        <w:pStyle w:val="ListParagraph"/>
        <w:bidi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24D5BD7C" w14:textId="77777777" w:rsidR="004A4D89" w:rsidRDefault="004A4D89" w:rsidP="008A2ED8">
      <w:pPr>
        <w:jc w:val="center"/>
        <w:rPr>
          <w:rFonts w:cs="B Titr"/>
          <w:b/>
          <w:bCs/>
          <w:sz w:val="52"/>
          <w:szCs w:val="52"/>
          <w:lang w:bidi="fa-IR"/>
        </w:rPr>
        <w:sectPr w:rsidR="004A4D89" w:rsidSect="008130F9">
          <w:footerReference w:type="default" r:id="rId43"/>
          <w:pgSz w:w="15840" w:h="12240" w:orient="landscape"/>
          <w:pgMar w:top="720" w:right="1440" w:bottom="81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14:paraId="36D30CCC" w14:textId="77777777" w:rsidR="004A4D89" w:rsidRDefault="004A4D89" w:rsidP="004A4D8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برنامه سلامت جوانان</w:t>
      </w:r>
    </w:p>
    <w:p w14:paraId="599ECFC7" w14:textId="77777777" w:rsidR="004A4D89" w:rsidRDefault="004A4D89" w:rsidP="004A4D89">
      <w:pPr>
        <w:bidi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 )جامعه آماری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947"/>
        <w:gridCol w:w="943"/>
        <w:gridCol w:w="925"/>
        <w:gridCol w:w="897"/>
        <w:gridCol w:w="951"/>
        <w:gridCol w:w="891"/>
        <w:gridCol w:w="897"/>
        <w:gridCol w:w="901"/>
        <w:gridCol w:w="903"/>
        <w:gridCol w:w="897"/>
        <w:gridCol w:w="857"/>
      </w:tblGrid>
      <w:tr w:rsidR="004A4D89" w:rsidRPr="00341D80" w14:paraId="35498397" w14:textId="77777777" w:rsidTr="00A85473">
        <w:trPr>
          <w:trHeight w:val="336"/>
          <w:jc w:val="center"/>
        </w:trPr>
        <w:tc>
          <w:tcPr>
            <w:tcW w:w="5580" w:type="dxa"/>
            <w:gridSpan w:val="6"/>
          </w:tcPr>
          <w:p w14:paraId="3C95E966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جمعیت جوانان شهری</w:t>
            </w:r>
          </w:p>
        </w:tc>
        <w:tc>
          <w:tcPr>
            <w:tcW w:w="5346" w:type="dxa"/>
            <w:gridSpan w:val="6"/>
          </w:tcPr>
          <w:p w14:paraId="5E27BB4E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جمعیت جوانان روستایی</w:t>
            </w:r>
          </w:p>
        </w:tc>
      </w:tr>
      <w:tr w:rsidR="004A4D89" w:rsidRPr="00341D80" w14:paraId="407A83A9" w14:textId="77777777" w:rsidTr="00A85473">
        <w:trPr>
          <w:trHeight w:val="529"/>
          <w:jc w:val="center"/>
        </w:trPr>
        <w:tc>
          <w:tcPr>
            <w:tcW w:w="2807" w:type="dxa"/>
            <w:gridSpan w:val="3"/>
          </w:tcPr>
          <w:p w14:paraId="604A130B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زن</w:t>
            </w:r>
          </w:p>
        </w:tc>
        <w:tc>
          <w:tcPr>
            <w:tcW w:w="2773" w:type="dxa"/>
            <w:gridSpan w:val="3"/>
          </w:tcPr>
          <w:p w14:paraId="14C96903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مرد</w:t>
            </w:r>
          </w:p>
        </w:tc>
        <w:tc>
          <w:tcPr>
            <w:tcW w:w="2689" w:type="dxa"/>
            <w:gridSpan w:val="3"/>
          </w:tcPr>
          <w:p w14:paraId="0DCE4DAB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زن</w:t>
            </w:r>
          </w:p>
        </w:tc>
        <w:tc>
          <w:tcPr>
            <w:tcW w:w="2657" w:type="dxa"/>
            <w:gridSpan w:val="3"/>
          </w:tcPr>
          <w:p w14:paraId="3E8647BA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مرد</w:t>
            </w:r>
          </w:p>
        </w:tc>
      </w:tr>
      <w:tr w:rsidR="004A4D89" w:rsidRPr="00341D80" w14:paraId="7FA0D8C6" w14:textId="77777777" w:rsidTr="00A85473">
        <w:trPr>
          <w:jc w:val="center"/>
        </w:trPr>
        <w:tc>
          <w:tcPr>
            <w:tcW w:w="917" w:type="dxa"/>
          </w:tcPr>
          <w:p w14:paraId="3719C31C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مجرد</w:t>
            </w:r>
          </w:p>
        </w:tc>
        <w:tc>
          <w:tcPr>
            <w:tcW w:w="947" w:type="dxa"/>
          </w:tcPr>
          <w:p w14:paraId="725EE568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متاهل</w:t>
            </w:r>
          </w:p>
        </w:tc>
        <w:tc>
          <w:tcPr>
            <w:tcW w:w="943" w:type="dxa"/>
          </w:tcPr>
          <w:p w14:paraId="3D93B7A0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</w:t>
            </w:r>
          </w:p>
        </w:tc>
        <w:tc>
          <w:tcPr>
            <w:tcW w:w="925" w:type="dxa"/>
          </w:tcPr>
          <w:p w14:paraId="66F83DE1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مجرد</w:t>
            </w:r>
          </w:p>
        </w:tc>
        <w:tc>
          <w:tcPr>
            <w:tcW w:w="897" w:type="dxa"/>
          </w:tcPr>
          <w:p w14:paraId="5C6AC8E3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متاهل</w:t>
            </w:r>
          </w:p>
        </w:tc>
        <w:tc>
          <w:tcPr>
            <w:tcW w:w="951" w:type="dxa"/>
          </w:tcPr>
          <w:p w14:paraId="07A998BD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</w:t>
            </w:r>
          </w:p>
        </w:tc>
        <w:tc>
          <w:tcPr>
            <w:tcW w:w="891" w:type="dxa"/>
          </w:tcPr>
          <w:p w14:paraId="10555032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مجرد</w:t>
            </w:r>
          </w:p>
        </w:tc>
        <w:tc>
          <w:tcPr>
            <w:tcW w:w="897" w:type="dxa"/>
          </w:tcPr>
          <w:p w14:paraId="33F25738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متاهل</w:t>
            </w:r>
          </w:p>
        </w:tc>
        <w:tc>
          <w:tcPr>
            <w:tcW w:w="901" w:type="dxa"/>
          </w:tcPr>
          <w:p w14:paraId="7308DD00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</w:t>
            </w:r>
          </w:p>
        </w:tc>
        <w:tc>
          <w:tcPr>
            <w:tcW w:w="903" w:type="dxa"/>
          </w:tcPr>
          <w:p w14:paraId="36134B27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مجرد</w:t>
            </w:r>
          </w:p>
        </w:tc>
        <w:tc>
          <w:tcPr>
            <w:tcW w:w="897" w:type="dxa"/>
          </w:tcPr>
          <w:p w14:paraId="1D36DE47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متاهل</w:t>
            </w:r>
          </w:p>
        </w:tc>
        <w:tc>
          <w:tcPr>
            <w:tcW w:w="857" w:type="dxa"/>
          </w:tcPr>
          <w:p w14:paraId="5CFA0BBA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</w:t>
            </w:r>
          </w:p>
        </w:tc>
      </w:tr>
      <w:tr w:rsidR="004A4D89" w:rsidRPr="00341D80" w14:paraId="5DA42473" w14:textId="77777777" w:rsidTr="00A85473">
        <w:trPr>
          <w:jc w:val="center"/>
        </w:trPr>
        <w:tc>
          <w:tcPr>
            <w:tcW w:w="917" w:type="dxa"/>
          </w:tcPr>
          <w:p w14:paraId="58A92DF2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4666</w:t>
            </w:r>
          </w:p>
        </w:tc>
        <w:tc>
          <w:tcPr>
            <w:tcW w:w="947" w:type="dxa"/>
          </w:tcPr>
          <w:p w14:paraId="6D548D3B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6096</w:t>
            </w:r>
          </w:p>
        </w:tc>
        <w:tc>
          <w:tcPr>
            <w:tcW w:w="943" w:type="dxa"/>
          </w:tcPr>
          <w:p w14:paraId="5FBAF4FC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10762</w:t>
            </w:r>
          </w:p>
        </w:tc>
        <w:tc>
          <w:tcPr>
            <w:tcW w:w="925" w:type="dxa"/>
          </w:tcPr>
          <w:p w14:paraId="22555EC3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6235</w:t>
            </w:r>
          </w:p>
        </w:tc>
        <w:tc>
          <w:tcPr>
            <w:tcW w:w="897" w:type="dxa"/>
          </w:tcPr>
          <w:p w14:paraId="402111F1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3347</w:t>
            </w:r>
          </w:p>
        </w:tc>
        <w:tc>
          <w:tcPr>
            <w:tcW w:w="951" w:type="dxa"/>
          </w:tcPr>
          <w:p w14:paraId="4FBA1FBE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9582</w:t>
            </w:r>
          </w:p>
        </w:tc>
        <w:tc>
          <w:tcPr>
            <w:tcW w:w="891" w:type="dxa"/>
          </w:tcPr>
          <w:p w14:paraId="3260AA05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2082</w:t>
            </w:r>
          </w:p>
        </w:tc>
        <w:tc>
          <w:tcPr>
            <w:tcW w:w="897" w:type="dxa"/>
          </w:tcPr>
          <w:p w14:paraId="41674E2B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3280</w:t>
            </w:r>
          </w:p>
        </w:tc>
        <w:tc>
          <w:tcPr>
            <w:tcW w:w="901" w:type="dxa"/>
          </w:tcPr>
          <w:p w14:paraId="332EA4FC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5362</w:t>
            </w:r>
          </w:p>
        </w:tc>
        <w:tc>
          <w:tcPr>
            <w:tcW w:w="903" w:type="dxa"/>
          </w:tcPr>
          <w:p w14:paraId="1F7C1777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3387</w:t>
            </w:r>
          </w:p>
        </w:tc>
        <w:tc>
          <w:tcPr>
            <w:tcW w:w="897" w:type="dxa"/>
          </w:tcPr>
          <w:p w14:paraId="769CE161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1548</w:t>
            </w:r>
          </w:p>
        </w:tc>
        <w:tc>
          <w:tcPr>
            <w:tcW w:w="857" w:type="dxa"/>
          </w:tcPr>
          <w:p w14:paraId="7B7F4C6E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4935</w:t>
            </w:r>
          </w:p>
        </w:tc>
      </w:tr>
      <w:tr w:rsidR="004A4D89" w:rsidRPr="00341D80" w14:paraId="4B0A4FB7" w14:textId="77777777" w:rsidTr="00A85473">
        <w:trPr>
          <w:jc w:val="center"/>
        </w:trPr>
        <w:tc>
          <w:tcPr>
            <w:tcW w:w="5580" w:type="dxa"/>
            <w:gridSpan w:val="6"/>
          </w:tcPr>
          <w:p w14:paraId="7D173FCB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 جمعیت جوانان شهری</w:t>
            </w:r>
          </w:p>
        </w:tc>
        <w:tc>
          <w:tcPr>
            <w:tcW w:w="5346" w:type="dxa"/>
            <w:gridSpan w:val="6"/>
          </w:tcPr>
          <w:p w14:paraId="7FF73DC9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کل جمعیت</w:t>
            </w:r>
            <w:r w:rsidRPr="00341D8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جوانان</w:t>
            </w:r>
            <w:r w:rsidRPr="00341D8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روستایی</w:t>
            </w:r>
          </w:p>
        </w:tc>
      </w:tr>
      <w:tr w:rsidR="004A4D89" w:rsidRPr="00341D80" w14:paraId="40DDEAE2" w14:textId="77777777" w:rsidTr="00A85473">
        <w:trPr>
          <w:trHeight w:val="372"/>
          <w:jc w:val="center"/>
        </w:trPr>
        <w:tc>
          <w:tcPr>
            <w:tcW w:w="5580" w:type="dxa"/>
            <w:gridSpan w:val="6"/>
          </w:tcPr>
          <w:p w14:paraId="65A0F785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20344</w:t>
            </w:r>
          </w:p>
        </w:tc>
        <w:tc>
          <w:tcPr>
            <w:tcW w:w="5346" w:type="dxa"/>
            <w:gridSpan w:val="6"/>
          </w:tcPr>
          <w:p w14:paraId="6B449390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10297</w:t>
            </w:r>
          </w:p>
        </w:tc>
      </w:tr>
      <w:tr w:rsidR="004A4D89" w:rsidRPr="00341D80" w14:paraId="413E87A8" w14:textId="77777777" w:rsidTr="00A85473">
        <w:trPr>
          <w:trHeight w:val="372"/>
          <w:jc w:val="center"/>
        </w:trPr>
        <w:tc>
          <w:tcPr>
            <w:tcW w:w="10926" w:type="dxa"/>
            <w:gridSpan w:val="12"/>
          </w:tcPr>
          <w:p w14:paraId="1C88A56A" w14:textId="77777777" w:rsidR="004A4D89" w:rsidRPr="00341D80" w:rsidRDefault="004A4D89" w:rsidP="00A8547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41D8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کل جمعیت جوانان تحت پوشش: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30641</w:t>
            </w:r>
          </w:p>
        </w:tc>
      </w:tr>
    </w:tbl>
    <w:p w14:paraId="16E7220F" w14:textId="77777777" w:rsidR="004A4D89" w:rsidRDefault="004A4D89" w:rsidP="008A2ED8">
      <w:pPr>
        <w:jc w:val="center"/>
        <w:rPr>
          <w:rFonts w:cs="B Titr"/>
          <w:b/>
          <w:bCs/>
          <w:sz w:val="52"/>
          <w:szCs w:val="52"/>
          <w:lang w:bidi="fa-IR"/>
        </w:rPr>
        <w:sectPr w:rsidR="004A4D89" w:rsidSect="004A4D89">
          <w:pgSz w:w="12240" w:h="15840"/>
          <w:pgMar w:top="1440" w:right="811" w:bottom="144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14:paraId="3C124DC0" w14:textId="77777777" w:rsidR="002739EF" w:rsidRDefault="002739EF" w:rsidP="002739E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ب)شاخص‌ها : برنامه جوانان</w:t>
      </w:r>
    </w:p>
    <w:tbl>
      <w:tblPr>
        <w:bidiVisual/>
        <w:tblW w:w="13950" w:type="dxa"/>
        <w:jc w:val="center"/>
        <w:tblLayout w:type="fixed"/>
        <w:tblLook w:val="04A0" w:firstRow="1" w:lastRow="0" w:firstColumn="1" w:lastColumn="0" w:noHBand="0" w:noVBand="1"/>
      </w:tblPr>
      <w:tblGrid>
        <w:gridCol w:w="3246"/>
        <w:gridCol w:w="807"/>
        <w:gridCol w:w="780"/>
        <w:gridCol w:w="741"/>
        <w:gridCol w:w="906"/>
        <w:gridCol w:w="810"/>
        <w:gridCol w:w="810"/>
        <w:gridCol w:w="1030"/>
        <w:gridCol w:w="992"/>
        <w:gridCol w:w="1276"/>
        <w:gridCol w:w="2552"/>
      </w:tblGrid>
      <w:tr w:rsidR="002739EF" w14:paraId="2A765D66" w14:textId="77777777" w:rsidTr="00A85473">
        <w:trPr>
          <w:trHeight w:val="567"/>
          <w:jc w:val="center"/>
        </w:trPr>
        <w:tc>
          <w:tcPr>
            <w:tcW w:w="324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3D9059" w14:textId="77777777" w:rsidR="002739EF" w:rsidRPr="00BE26A9" w:rsidRDefault="002739EF" w:rsidP="00A85473">
            <w:pPr>
              <w:pStyle w:val="12"/>
            </w:pPr>
            <w:r w:rsidRPr="00BE26A9">
              <w:rPr>
                <w:rFonts w:hint="cs"/>
                <w:rtl/>
              </w:rPr>
              <w:t>عنوان شاخص</w:t>
            </w:r>
          </w:p>
        </w:tc>
        <w:tc>
          <w:tcPr>
            <w:tcW w:w="2328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D778C1" w14:textId="77777777" w:rsidR="002739EF" w:rsidRPr="00BE26A9" w:rsidRDefault="002739EF" w:rsidP="00A85473">
            <w:pPr>
              <w:pStyle w:val="12"/>
            </w:pPr>
            <w:r w:rsidRPr="00BE26A9">
              <w:rPr>
                <w:rFonts w:hint="cs"/>
                <w:rtl/>
              </w:rPr>
              <w:t>سال 140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2526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405675" w14:textId="77777777" w:rsidR="002739EF" w:rsidRPr="00BE26A9" w:rsidRDefault="002739EF" w:rsidP="00A85473">
            <w:pPr>
              <w:pStyle w:val="12"/>
            </w:pPr>
            <w:r w:rsidRPr="00BE26A9">
              <w:rPr>
                <w:rFonts w:hint="cs"/>
                <w:rtl/>
              </w:rPr>
              <w:t>سال 140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1030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41B83F" w14:textId="77777777" w:rsidR="002739EF" w:rsidRPr="00BE26A9" w:rsidRDefault="002739EF" w:rsidP="00A85473">
            <w:pPr>
              <w:pStyle w:val="12"/>
              <w:rPr>
                <w:rtl/>
              </w:rPr>
            </w:pPr>
            <w:r w:rsidRPr="00BE26A9">
              <w:rPr>
                <w:rFonts w:hint="cs"/>
                <w:rtl/>
              </w:rPr>
              <w:t>پیش بینی کل سال 140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992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461888" w14:textId="77777777" w:rsidR="002739EF" w:rsidRPr="00BE26A9" w:rsidRDefault="002739EF" w:rsidP="00A85473">
            <w:pPr>
              <w:pStyle w:val="12"/>
              <w:rPr>
                <w:rtl/>
              </w:rPr>
            </w:pPr>
            <w:r w:rsidRPr="00BE26A9">
              <w:rPr>
                <w:rFonts w:hint="cs"/>
                <w:rtl/>
              </w:rPr>
              <w:t>در صد پیشرفت</w:t>
            </w:r>
          </w:p>
        </w:tc>
        <w:tc>
          <w:tcPr>
            <w:tcW w:w="1276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281CD6" w14:textId="77777777" w:rsidR="002739EF" w:rsidRPr="00BE26A9" w:rsidRDefault="002739EF" w:rsidP="00A85473">
            <w:pPr>
              <w:pStyle w:val="12"/>
              <w:rPr>
                <w:rtl/>
              </w:rPr>
            </w:pPr>
            <w:r w:rsidRPr="00BE26A9">
              <w:rPr>
                <w:rFonts w:hint="cs"/>
                <w:rtl/>
              </w:rPr>
              <w:t>منبع اطلاعاتی</w:t>
            </w:r>
          </w:p>
        </w:tc>
        <w:tc>
          <w:tcPr>
            <w:tcW w:w="2552" w:type="dxa"/>
            <w:vMerge w:val="restart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E6E1EE" w14:textId="77777777" w:rsidR="002739EF" w:rsidRPr="00BE26A9" w:rsidRDefault="002739EF" w:rsidP="00A85473">
            <w:pPr>
              <w:pStyle w:val="12"/>
              <w:rPr>
                <w:rtl/>
                <w:lang w:bidi="ar-SA"/>
              </w:rPr>
            </w:pPr>
            <w:r w:rsidRPr="00BE26A9">
              <w:rPr>
                <w:rFonts w:hint="cs"/>
                <w:rtl/>
              </w:rPr>
              <w:t>تحلیل</w:t>
            </w:r>
          </w:p>
        </w:tc>
      </w:tr>
      <w:tr w:rsidR="002739EF" w14:paraId="55BC5B38" w14:textId="77777777" w:rsidTr="00A85473">
        <w:trPr>
          <w:trHeight w:val="567"/>
          <w:jc w:val="center"/>
        </w:trPr>
        <w:tc>
          <w:tcPr>
            <w:tcW w:w="324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19E9E84D" w14:textId="77777777" w:rsidR="002739EF" w:rsidRDefault="002739EF" w:rsidP="00A854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818812" w14:textId="77777777" w:rsidR="002739EF" w:rsidRPr="00BE26A9" w:rsidRDefault="002739EF" w:rsidP="00A85473">
            <w:pPr>
              <w:pStyle w:val="12"/>
              <w:rPr>
                <w:rtl/>
              </w:rPr>
            </w:pPr>
            <w:r w:rsidRPr="00BE26A9">
              <w:rPr>
                <w:rFonts w:hint="cs"/>
                <w:rtl/>
              </w:rPr>
              <w:t>میزان شاخص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D4DF9ED" w14:textId="77777777" w:rsidR="002739EF" w:rsidRPr="00BE26A9" w:rsidRDefault="002739EF" w:rsidP="00A85473">
            <w:pPr>
              <w:pStyle w:val="12"/>
              <w:rPr>
                <w:rtl/>
              </w:rPr>
            </w:pPr>
            <w:r w:rsidRPr="00BE26A9">
              <w:rPr>
                <w:rFonts w:hint="cs"/>
                <w:rtl/>
              </w:rPr>
              <w:t>صورت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79B558" w14:textId="77777777" w:rsidR="002739EF" w:rsidRPr="00BE26A9" w:rsidRDefault="002739EF" w:rsidP="00A85473">
            <w:pPr>
              <w:pStyle w:val="12"/>
              <w:rPr>
                <w:rtl/>
              </w:rPr>
            </w:pPr>
            <w:r w:rsidRPr="00BE26A9">
              <w:rPr>
                <w:rFonts w:hint="cs"/>
                <w:rtl/>
              </w:rPr>
              <w:t>مخرج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F2EA5F2" w14:textId="77777777" w:rsidR="002739EF" w:rsidRPr="00BE26A9" w:rsidRDefault="002739EF" w:rsidP="00A85473">
            <w:pPr>
              <w:pStyle w:val="12"/>
              <w:rPr>
                <w:rtl/>
              </w:rPr>
            </w:pPr>
            <w:r w:rsidRPr="00BE26A9">
              <w:rPr>
                <w:rFonts w:hint="cs"/>
                <w:rtl/>
              </w:rPr>
              <w:t>میزان شاخص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BA0F881" w14:textId="77777777" w:rsidR="002739EF" w:rsidRPr="00BE26A9" w:rsidRDefault="002739EF" w:rsidP="00A85473">
            <w:pPr>
              <w:pStyle w:val="12"/>
              <w:rPr>
                <w:rtl/>
              </w:rPr>
            </w:pPr>
            <w:r w:rsidRPr="00BE26A9">
              <w:rPr>
                <w:rFonts w:hint="cs"/>
                <w:rtl/>
              </w:rPr>
              <w:t>صورت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6A1A32" w14:textId="77777777" w:rsidR="002739EF" w:rsidRPr="00BE26A9" w:rsidRDefault="002739EF" w:rsidP="00A85473">
            <w:pPr>
              <w:pStyle w:val="12"/>
              <w:rPr>
                <w:rtl/>
              </w:rPr>
            </w:pPr>
            <w:r w:rsidRPr="00BE26A9">
              <w:rPr>
                <w:rFonts w:hint="cs"/>
                <w:rtl/>
              </w:rPr>
              <w:t>مخرج</w:t>
            </w:r>
          </w:p>
        </w:tc>
        <w:tc>
          <w:tcPr>
            <w:tcW w:w="1030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367BC5E2" w14:textId="77777777" w:rsidR="002739EF" w:rsidRDefault="002739EF" w:rsidP="00A854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45634126" w14:textId="77777777" w:rsidR="002739EF" w:rsidRDefault="002739EF" w:rsidP="00A854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14:paraId="0BC724AD" w14:textId="77777777" w:rsidR="002739EF" w:rsidRDefault="002739EF" w:rsidP="00A854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2" w:type="dxa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14:paraId="71D6BA77" w14:textId="77777777" w:rsidR="002739EF" w:rsidRDefault="002739EF" w:rsidP="00A8547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739EF" w14:paraId="477A8058" w14:textId="77777777" w:rsidTr="00A85473">
        <w:trPr>
          <w:trHeight w:val="564"/>
          <w:jc w:val="center"/>
        </w:trPr>
        <w:tc>
          <w:tcPr>
            <w:tcW w:w="324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5414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پوشش معاینات ارزیابی</w:t>
            </w:r>
            <w:r w:rsidRPr="00CF2357">
              <w:rPr>
                <w:rFonts w:hint="cs"/>
                <w:rtl/>
              </w:rPr>
              <w:t xml:space="preserve"> مقدماتی </w:t>
            </w:r>
            <w:r>
              <w:rPr>
                <w:rFonts w:hint="cs"/>
                <w:rtl/>
              </w:rPr>
              <w:t>گروه سنی جوانان18تا29 سال</w:t>
            </w:r>
          </w:p>
        </w:tc>
        <w:tc>
          <w:tcPr>
            <w:tcW w:w="80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49D9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7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E7B8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11405</w:t>
            </w:r>
          </w:p>
        </w:tc>
        <w:tc>
          <w:tcPr>
            <w:tcW w:w="74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82C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28286</w:t>
            </w:r>
          </w:p>
        </w:tc>
        <w:tc>
          <w:tcPr>
            <w:tcW w:w="90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A103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6/79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F8E8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24391</w:t>
            </w:r>
          </w:p>
        </w:tc>
        <w:tc>
          <w:tcPr>
            <w:tcW w:w="8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D032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30641</w:t>
            </w:r>
          </w:p>
        </w:tc>
        <w:tc>
          <w:tcPr>
            <w:tcW w:w="103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E801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99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4009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6/266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72A9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سامانه سیب</w:t>
            </w:r>
          </w:p>
        </w:tc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2D948B9F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بالاترازحدانتظار</w:t>
            </w:r>
          </w:p>
          <w:p w14:paraId="36BD1E84" w14:textId="77777777" w:rsidR="002739EF" w:rsidRPr="00A51647" w:rsidRDefault="002739EF">
            <w:pPr>
              <w:pStyle w:val="11"/>
              <w:numPr>
                <w:ilvl w:val="0"/>
                <w:numId w:val="22"/>
              </w:numPr>
              <w:jc w:val="left"/>
            </w:pPr>
            <w:r w:rsidRPr="00A51647">
              <w:rPr>
                <w:rFonts w:hint="cs"/>
                <w:rtl/>
              </w:rPr>
              <w:t>برگزاری جلسات هماهنگی با مراقبین سلامت ،بهورزان  ،کاردان مربیان و...</w:t>
            </w:r>
          </w:p>
          <w:p w14:paraId="104879EF" w14:textId="77777777" w:rsidR="002739EF" w:rsidRPr="00647C9E" w:rsidRDefault="002739EF">
            <w:pPr>
              <w:pStyle w:val="11"/>
              <w:numPr>
                <w:ilvl w:val="0"/>
                <w:numId w:val="22"/>
              </w:numPr>
              <w:jc w:val="left"/>
              <w:rPr>
                <w:rtl/>
              </w:rPr>
            </w:pPr>
            <w:r w:rsidRPr="00A51647">
              <w:rPr>
                <w:rFonts w:hint="cs"/>
                <w:rtl/>
              </w:rPr>
              <w:t>مکاتبه و ارسال شاخص معاینات جوانان به تفکیک مراکز خدمات جامع سلامت  بصورت ماهانه و مستمر</w:t>
            </w:r>
            <w:r>
              <w:rPr>
                <w:rFonts w:hint="cs"/>
                <w:rtl/>
              </w:rPr>
              <w:t xml:space="preserve">          </w:t>
            </w:r>
            <w:r w:rsidRPr="00A51647">
              <w:rPr>
                <w:rFonts w:hint="cs"/>
                <w:rtl/>
              </w:rPr>
              <w:t xml:space="preserve">-   پایش های </w:t>
            </w:r>
            <w:r>
              <w:rPr>
                <w:rFonts w:hint="cs"/>
                <w:rtl/>
              </w:rPr>
              <w:t>دوره ای از سطح مراکز جامع سلامت،پ</w:t>
            </w:r>
            <w:r w:rsidRPr="00A51647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یگاههای بهداشتی و خانه های بهداشت تابعه</w:t>
            </w:r>
          </w:p>
        </w:tc>
      </w:tr>
      <w:tr w:rsidR="002739EF" w14:paraId="14F3981B" w14:textId="77777777" w:rsidTr="00A85473">
        <w:trPr>
          <w:trHeight w:val="564"/>
          <w:jc w:val="center"/>
        </w:trPr>
        <w:tc>
          <w:tcPr>
            <w:tcW w:w="324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847D" w14:textId="77777777" w:rsidR="002739EF" w:rsidRPr="00CF2357" w:rsidRDefault="002739EF" w:rsidP="00A85473">
            <w:pPr>
              <w:pStyle w:val="11"/>
              <w:rPr>
                <w:rtl/>
              </w:rPr>
            </w:pPr>
            <w:r w:rsidRPr="00CF2357">
              <w:rPr>
                <w:rFonts w:hint="cs"/>
                <w:rtl/>
              </w:rPr>
              <w:t>پوشش معاینات پزشکی گروه سنی جوانان18تا29 سال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850D" w14:textId="77777777" w:rsidR="002739EF" w:rsidRPr="00CF2357" w:rsidRDefault="002739EF" w:rsidP="00A85473">
            <w:pPr>
              <w:pStyle w:val="11"/>
              <w:rPr>
                <w:rtl/>
              </w:rPr>
            </w:pPr>
            <w:r w:rsidRPr="00CF2357">
              <w:rPr>
                <w:rFonts w:hint="cs"/>
                <w:rtl/>
              </w:rPr>
              <w:t>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352A" w14:textId="77777777" w:rsidR="002739EF" w:rsidRPr="00CF2357" w:rsidRDefault="002739EF" w:rsidP="00A85473">
            <w:pPr>
              <w:pStyle w:val="11"/>
              <w:rPr>
                <w:rtl/>
              </w:rPr>
            </w:pPr>
            <w:r w:rsidRPr="00CF2357">
              <w:rPr>
                <w:rFonts w:hint="cs"/>
                <w:rtl/>
              </w:rPr>
              <w:t>4921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663F" w14:textId="77777777" w:rsidR="002739EF" w:rsidRPr="00CF2357" w:rsidRDefault="002739EF" w:rsidP="00A85473">
            <w:pPr>
              <w:pStyle w:val="11"/>
              <w:rPr>
                <w:rtl/>
              </w:rPr>
            </w:pPr>
            <w:r w:rsidRPr="00CF2357">
              <w:rPr>
                <w:rFonts w:hint="cs"/>
                <w:rtl/>
              </w:rPr>
              <w:t>28286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5E80" w14:textId="77777777" w:rsidR="002739EF" w:rsidRPr="00CF2357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FF49" w14:textId="77777777" w:rsidR="002739EF" w:rsidRPr="00CF2357" w:rsidRDefault="002739EF" w:rsidP="00A85473">
            <w:pPr>
              <w:pStyle w:val="11"/>
              <w:rPr>
                <w:rtl/>
              </w:rPr>
            </w:pPr>
            <w:r w:rsidRPr="00CF2357">
              <w:rPr>
                <w:rFonts w:hint="cs"/>
                <w:rtl/>
              </w:rPr>
              <w:t>6657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627F" w14:textId="77777777" w:rsidR="002739EF" w:rsidRPr="00CF2357" w:rsidRDefault="002739EF" w:rsidP="00A85473">
            <w:pPr>
              <w:pStyle w:val="11"/>
              <w:rPr>
                <w:rtl/>
              </w:rPr>
            </w:pPr>
            <w:r w:rsidRPr="00CF2357">
              <w:rPr>
                <w:rFonts w:hint="cs"/>
                <w:rtl/>
              </w:rPr>
              <w:t>30641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66D9" w14:textId="77777777" w:rsidR="002739EF" w:rsidRPr="00CF2357" w:rsidRDefault="002739EF" w:rsidP="00A85473">
            <w:pPr>
              <w:pStyle w:val="11"/>
              <w:rPr>
                <w:rtl/>
              </w:rPr>
            </w:pPr>
            <w:r w:rsidRPr="00CF2357">
              <w:rPr>
                <w:rFonts w:hint="cs"/>
                <w:rtl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5BF6" w14:textId="77777777" w:rsidR="002739EF" w:rsidRPr="00CF2357" w:rsidRDefault="002739EF" w:rsidP="00A85473">
            <w:pPr>
              <w:pStyle w:val="11"/>
              <w:rPr>
                <w:rtl/>
              </w:rPr>
            </w:pPr>
            <w:r w:rsidRPr="00CF2357">
              <w:rPr>
                <w:rFonts w:hint="cs"/>
                <w:rtl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D0FE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سامانه سیب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627F9E4D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در حدانتظار</w:t>
            </w:r>
          </w:p>
          <w:p w14:paraId="54E8DDBE" w14:textId="77777777" w:rsidR="002739EF" w:rsidRDefault="002739EF" w:rsidP="00A85473">
            <w:pPr>
              <w:pStyle w:val="11"/>
              <w:jc w:val="both"/>
              <w:rPr>
                <w:rtl/>
              </w:rPr>
            </w:pPr>
            <w:r>
              <w:rPr>
                <w:rFonts w:hint="cs"/>
                <w:rtl/>
              </w:rPr>
              <w:t>- هماهنگی جهت معاینات مراجعین طب کار،مشاوره ازدواج و...</w:t>
            </w:r>
          </w:p>
          <w:p w14:paraId="048F9FD6" w14:textId="77777777" w:rsidR="002739EF" w:rsidRDefault="002739EF" w:rsidP="00A85473">
            <w:pPr>
              <w:pStyle w:val="11"/>
              <w:jc w:val="both"/>
              <w:rPr>
                <w:rtl/>
              </w:rPr>
            </w:pPr>
            <w:r>
              <w:rPr>
                <w:rFonts w:hint="cs"/>
                <w:rtl/>
              </w:rPr>
              <w:t>- شاخصگیری ماهانه معاینات به تفکیک مراکزازسامانه سیب وارسال به مراکزو...</w:t>
            </w:r>
          </w:p>
        </w:tc>
      </w:tr>
      <w:tr w:rsidR="002739EF" w14:paraId="2608FC1F" w14:textId="77777777" w:rsidTr="00A85473">
        <w:trPr>
          <w:trHeight w:val="564"/>
          <w:jc w:val="center"/>
        </w:trPr>
        <w:tc>
          <w:tcPr>
            <w:tcW w:w="324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0299" w14:textId="77777777" w:rsidR="002739EF" w:rsidRDefault="002739EF" w:rsidP="00A85473">
            <w:pPr>
              <w:pStyle w:val="11"/>
              <w:rPr>
                <w:rtl/>
              </w:rPr>
            </w:pPr>
          </w:p>
          <w:p w14:paraId="20B389AA" w14:textId="77777777" w:rsidR="002739EF" w:rsidRDefault="002739EF" w:rsidP="00A85473">
            <w:pPr>
              <w:pStyle w:val="11"/>
              <w:jc w:val="left"/>
              <w:rPr>
                <w:rtl/>
              </w:rPr>
            </w:pPr>
            <w:r w:rsidRPr="000B47EE">
              <w:rPr>
                <w:rFonts w:hint="cs"/>
                <w:shd w:val="clear" w:color="auto" w:fill="FFFFFF" w:themeFill="background1"/>
                <w:rtl/>
              </w:rPr>
              <w:t>پوشش آموزش</w:t>
            </w:r>
            <w:r w:rsidRPr="000B47E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در زمینه پیشگیری از مرگ </w:t>
            </w:r>
            <w:r>
              <w:rPr>
                <w:rFonts w:hint="cs"/>
                <w:rtl/>
              </w:rPr>
              <w:lastRenderedPageBreak/>
              <w:t>ناشی ازحوادث ترافیکی درگروه سنی جوانان18تا29 سال</w:t>
            </w:r>
          </w:p>
          <w:p w14:paraId="22B50FAF" w14:textId="77777777" w:rsidR="002739EF" w:rsidRDefault="002739EF" w:rsidP="00A85473">
            <w:pPr>
              <w:pStyle w:val="11"/>
              <w:jc w:val="left"/>
              <w:rPr>
                <w:rtl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66A5" w14:textId="77777777" w:rsidR="002739EF" w:rsidRPr="007B434B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9903" w14:textId="77777777" w:rsidR="002739EF" w:rsidRPr="007B434B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5657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F675" w14:textId="77777777" w:rsidR="002739EF" w:rsidRPr="007B434B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28286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D5B2" w14:textId="77777777" w:rsidR="002739EF" w:rsidRPr="007B434B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2/25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FCC8" w14:textId="77777777" w:rsidR="002739EF" w:rsidRPr="007B434B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7744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6CE2" w14:textId="77777777" w:rsidR="002739EF" w:rsidRPr="007B434B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30641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E6F9" w14:textId="77777777" w:rsidR="002739EF" w:rsidRPr="007B434B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EC99" w14:textId="77777777" w:rsidR="002739EF" w:rsidRPr="007B434B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317" w14:textId="77777777" w:rsidR="002739EF" w:rsidRPr="007B434B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فرم عملکردخطی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46E0F419" w14:textId="77777777" w:rsidR="002739EF" w:rsidRPr="007B434B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در</w:t>
            </w:r>
            <w:r w:rsidRPr="007B434B">
              <w:rPr>
                <w:rFonts w:hint="cs"/>
                <w:rtl/>
              </w:rPr>
              <w:t>حدانتظار</w:t>
            </w:r>
          </w:p>
          <w:p w14:paraId="3F014C82" w14:textId="77777777" w:rsidR="002739EF" w:rsidRDefault="002739EF" w:rsidP="00A85473">
            <w:pPr>
              <w:pStyle w:val="11"/>
              <w:rPr>
                <w:rtl/>
              </w:rPr>
            </w:pPr>
            <w:r w:rsidRPr="007B434B">
              <w:rPr>
                <w:rFonts w:hint="cs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برگزاری کارگاه مربوطه جهت </w:t>
            </w:r>
            <w:r>
              <w:rPr>
                <w:rFonts w:hint="cs"/>
                <w:rtl/>
              </w:rPr>
              <w:lastRenderedPageBreak/>
              <w:t>مراقبین سلامت درتیرماه 1403</w:t>
            </w:r>
          </w:p>
          <w:p w14:paraId="2FE0E082" w14:textId="77777777" w:rsidR="002739EF" w:rsidRDefault="002739EF" w:rsidP="00A85473">
            <w:pPr>
              <w:pStyle w:val="11"/>
              <w:jc w:val="left"/>
              <w:rPr>
                <w:rtl/>
              </w:rPr>
            </w:pPr>
            <w:r>
              <w:rPr>
                <w:rFonts w:hint="cs"/>
                <w:rtl/>
              </w:rPr>
              <w:t>- برگزاری جلسات آموزشی وهماهنگی جهت مراقبین سلامت وبهورزان</w:t>
            </w:r>
          </w:p>
          <w:p w14:paraId="6111A76D" w14:textId="77777777" w:rsidR="002739EF" w:rsidRDefault="002739EF" w:rsidP="00A85473">
            <w:pPr>
              <w:pStyle w:val="11"/>
              <w:jc w:val="left"/>
              <w:rPr>
                <w:rtl/>
              </w:rPr>
            </w:pPr>
            <w:r>
              <w:rPr>
                <w:rFonts w:hint="cs"/>
                <w:rtl/>
              </w:rPr>
              <w:t>- وآموزش حضوری ومجازی موضوع مربوطه به جوانان</w:t>
            </w:r>
          </w:p>
          <w:p w14:paraId="7D50F662" w14:textId="77777777" w:rsidR="002739EF" w:rsidRPr="007B434B" w:rsidRDefault="002739EF" w:rsidP="00A85473">
            <w:pPr>
              <w:pStyle w:val="11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A51647">
              <w:rPr>
                <w:rFonts w:hint="cs"/>
                <w:rtl/>
              </w:rPr>
              <w:t xml:space="preserve">پایش های </w:t>
            </w:r>
            <w:r>
              <w:rPr>
                <w:rFonts w:hint="cs"/>
                <w:rtl/>
              </w:rPr>
              <w:t>دوره ای از سطح مراکز جامع سلامت،پ</w:t>
            </w:r>
            <w:r w:rsidRPr="00A51647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یگاههای بهداشتی و خانه های بهداشت تابعه)</w:t>
            </w:r>
          </w:p>
        </w:tc>
      </w:tr>
      <w:tr w:rsidR="002739EF" w14:paraId="34507E8A" w14:textId="77777777" w:rsidTr="00A85473">
        <w:trPr>
          <w:trHeight w:val="564"/>
          <w:jc w:val="center"/>
        </w:trPr>
        <w:tc>
          <w:tcPr>
            <w:tcW w:w="324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081B" w14:textId="77777777" w:rsidR="002739EF" w:rsidRPr="007B434B" w:rsidRDefault="002739EF" w:rsidP="00A85473">
            <w:pPr>
              <w:pStyle w:val="11"/>
              <w:jc w:val="lef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پوشش آموزش</w:t>
            </w:r>
            <w:r w:rsidRPr="007B434B">
              <w:rPr>
                <w:rFonts w:hint="cs"/>
                <w:rtl/>
              </w:rPr>
              <w:t xml:space="preserve"> در زمینه پیشگیری از رفتارهای پرخطر</w:t>
            </w:r>
            <w:r>
              <w:rPr>
                <w:rFonts w:hint="cs"/>
                <w:rtl/>
              </w:rPr>
              <w:t>درگروه سنی جوانان18تا29 سال</w:t>
            </w:r>
          </w:p>
          <w:p w14:paraId="0BECBB4B" w14:textId="77777777" w:rsidR="002739EF" w:rsidRDefault="002739EF" w:rsidP="00A85473">
            <w:pPr>
              <w:pStyle w:val="11"/>
              <w:jc w:val="left"/>
              <w:rPr>
                <w:rtl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EAAA" w14:textId="77777777" w:rsidR="002739EF" w:rsidRPr="00A3079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3B00" w14:textId="77777777" w:rsidR="002739EF" w:rsidRPr="00B01CD3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11314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2E2A" w14:textId="77777777" w:rsidR="002739EF" w:rsidRPr="00002E9C" w:rsidRDefault="002739EF" w:rsidP="00A85473">
            <w:pPr>
              <w:pStyle w:val="11"/>
              <w:rPr>
                <w:rtl/>
              </w:rPr>
            </w:pPr>
            <w:r w:rsidRPr="00002E9C">
              <w:rPr>
                <w:rFonts w:hint="cs"/>
                <w:rtl/>
              </w:rPr>
              <w:t>28286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DFD1" w14:textId="77777777" w:rsidR="002739EF" w:rsidRPr="00A3079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4/45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379B" w14:textId="77777777" w:rsidR="002739EF" w:rsidRPr="00B01CD3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13936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179E" w14:textId="77777777" w:rsidR="002739EF" w:rsidRPr="00002E9C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30641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C7DC" w14:textId="77777777" w:rsidR="002739EF" w:rsidRPr="00A3079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3D5C" w14:textId="77777777" w:rsidR="002739EF" w:rsidRPr="00A3079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9E67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فرم عملکردخطی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4869C729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درحدانتظار</w:t>
            </w:r>
          </w:p>
          <w:p w14:paraId="1D0A5666" w14:textId="77777777" w:rsidR="002739EF" w:rsidRDefault="002739EF" w:rsidP="00A85473">
            <w:pPr>
              <w:pStyle w:val="11"/>
              <w:jc w:val="left"/>
              <w:rPr>
                <w:rtl/>
              </w:rPr>
            </w:pPr>
            <w:r>
              <w:rPr>
                <w:rFonts w:hint="cs"/>
                <w:rtl/>
              </w:rPr>
              <w:t>- برگزاری جلسات آموزشی وهماهنگی جهت مراقبین سلامت وبهورزان</w:t>
            </w:r>
          </w:p>
          <w:p w14:paraId="30A14D1D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Pr="00A51647">
              <w:rPr>
                <w:rFonts w:hint="cs"/>
                <w:rtl/>
              </w:rPr>
              <w:t xml:space="preserve">پایش های </w:t>
            </w:r>
            <w:r>
              <w:rPr>
                <w:rFonts w:hint="cs"/>
                <w:rtl/>
              </w:rPr>
              <w:t>دوره ای از سطح مراکز جامع سلامت،پ</w:t>
            </w:r>
            <w:r w:rsidRPr="00A51647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یگاههای بهداشتی و خانه های بهداشت تابعه)</w:t>
            </w:r>
          </w:p>
          <w:p w14:paraId="37182502" w14:textId="77777777" w:rsidR="002739EF" w:rsidRDefault="002739EF" w:rsidP="00A85473">
            <w:pPr>
              <w:pStyle w:val="11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- وآموزش حضوری ومجازی درزمینه موضوعات  مربوطه </w:t>
            </w:r>
          </w:p>
        </w:tc>
      </w:tr>
      <w:tr w:rsidR="002739EF" w14:paraId="4B37947F" w14:textId="77777777" w:rsidTr="00A85473">
        <w:trPr>
          <w:trHeight w:val="564"/>
          <w:jc w:val="center"/>
        </w:trPr>
        <w:tc>
          <w:tcPr>
            <w:tcW w:w="324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528C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 xml:space="preserve">تعداد کمیته های مربوط به سلامت جوانان </w:t>
            </w:r>
          </w:p>
          <w:p w14:paraId="7352733D" w14:textId="77777777" w:rsidR="002739EF" w:rsidRDefault="002739EF" w:rsidP="00A85473">
            <w:pPr>
              <w:pStyle w:val="11"/>
              <w:rPr>
                <w:rtl/>
              </w:rPr>
            </w:pPr>
          </w:p>
          <w:p w14:paraId="3D1BD5B5" w14:textId="77777777" w:rsidR="002739EF" w:rsidRDefault="002739EF" w:rsidP="00A85473">
            <w:pPr>
              <w:pStyle w:val="11"/>
              <w:rPr>
                <w:rtl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65FB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373B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C5BF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1F22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20A9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CDE8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274E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B600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EF99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فرم عملکردخطی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44979301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درحدانتظار</w:t>
            </w:r>
          </w:p>
          <w:p w14:paraId="05EF5FB7" w14:textId="77777777" w:rsidR="002739EF" w:rsidRDefault="002739EF" w:rsidP="00A85473">
            <w:pPr>
              <w:pStyle w:val="11"/>
              <w:rPr>
                <w:rtl/>
              </w:rPr>
            </w:pPr>
            <w:r>
              <w:rPr>
                <w:rFonts w:hint="cs"/>
                <w:rtl/>
              </w:rPr>
              <w:t>برنامه ریزی صحیح و اجراوبرگزاری کمیته های هفته جوان وسلامت جوانان درطول سال</w:t>
            </w:r>
          </w:p>
        </w:tc>
      </w:tr>
    </w:tbl>
    <w:p w14:paraId="2E489BA3" w14:textId="77777777" w:rsidR="002739EF" w:rsidRDefault="002739EF" w:rsidP="002739EF">
      <w:pPr>
        <w:bidi/>
        <w:rPr>
          <w:rFonts w:cs="Times New Roman"/>
          <w:b/>
          <w:bCs/>
          <w:color w:val="FF0000"/>
          <w:rtl/>
        </w:rPr>
      </w:pPr>
    </w:p>
    <w:p w14:paraId="32878B57" w14:textId="77777777" w:rsidR="002739EF" w:rsidRDefault="002739EF" w:rsidP="002739EF">
      <w:pPr>
        <w:bidi/>
        <w:rPr>
          <w:rFonts w:cs="Times New Roman"/>
          <w:b/>
          <w:bCs/>
          <w:color w:val="FF0000"/>
          <w:rtl/>
        </w:rPr>
      </w:pPr>
    </w:p>
    <w:p w14:paraId="14F95B41" w14:textId="77777777" w:rsidR="002739EF" w:rsidRDefault="002739EF" w:rsidP="002739EF">
      <w:pPr>
        <w:bidi/>
        <w:rPr>
          <w:rFonts w:cs="Times New Roman"/>
          <w:b/>
          <w:bCs/>
          <w:color w:val="FF0000"/>
          <w:rtl/>
        </w:rPr>
      </w:pPr>
    </w:p>
    <w:p w14:paraId="3D2E8D80" w14:textId="77777777" w:rsidR="002739EF" w:rsidRDefault="002739EF" w:rsidP="002739EF">
      <w:pPr>
        <w:bidi/>
        <w:rPr>
          <w:rFonts w:cs="Times New Roman"/>
          <w:b/>
          <w:bCs/>
          <w:color w:val="FF0000"/>
          <w:rtl/>
        </w:rPr>
      </w:pPr>
    </w:p>
    <w:p w14:paraId="3DF74CE1" w14:textId="77777777" w:rsidR="002739EF" w:rsidRDefault="002739EF" w:rsidP="002739EF">
      <w:pPr>
        <w:bidi/>
        <w:rPr>
          <w:rFonts w:cs="Times New Roman"/>
          <w:b/>
          <w:bCs/>
          <w:color w:val="FF0000"/>
          <w:rtl/>
        </w:rPr>
      </w:pPr>
    </w:p>
    <w:p w14:paraId="534D245C" w14:textId="77777777" w:rsidR="002739EF" w:rsidRDefault="002739EF" w:rsidP="002739EF">
      <w:pPr>
        <w:bidi/>
        <w:rPr>
          <w:rFonts w:cs="Times New Roman"/>
          <w:b/>
          <w:bCs/>
          <w:color w:val="FF0000"/>
          <w:rtl/>
        </w:rPr>
      </w:pPr>
    </w:p>
    <w:p w14:paraId="5178C858" w14:textId="77777777" w:rsidR="002739EF" w:rsidRDefault="002739EF" w:rsidP="002739EF">
      <w:pPr>
        <w:bidi/>
        <w:rPr>
          <w:rFonts w:cs="Times New Roman"/>
          <w:b/>
          <w:bCs/>
          <w:color w:val="FF0000"/>
          <w:rtl/>
        </w:rPr>
      </w:pPr>
    </w:p>
    <w:p w14:paraId="21AAB987" w14:textId="77777777" w:rsidR="002739EF" w:rsidRPr="00BE26A9" w:rsidRDefault="002739EF" w:rsidP="002739E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E26A9">
        <w:rPr>
          <w:rFonts w:cs="B Nazanin" w:hint="cs"/>
          <w:b/>
          <w:bCs/>
          <w:sz w:val="28"/>
          <w:szCs w:val="28"/>
          <w:rtl/>
          <w:lang w:bidi="fa-IR"/>
        </w:rPr>
        <w:t>ج) نمودارها:</w:t>
      </w:r>
    </w:p>
    <w:p w14:paraId="2D9C368D" w14:textId="77777777" w:rsidR="002739EF" w:rsidRPr="00647C9E" w:rsidRDefault="002739EF" w:rsidP="002739EF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5CE59623" w14:textId="77777777" w:rsidR="002739EF" w:rsidRDefault="002739EF" w:rsidP="002739EF">
      <w:pPr>
        <w:bidi/>
        <w:jc w:val="center"/>
        <w:rPr>
          <w:rFonts w:cs="B Titr"/>
          <w:sz w:val="48"/>
          <w:szCs w:val="48"/>
          <w:rtl/>
          <w:lang w:bidi="fa-IR"/>
        </w:rPr>
      </w:pPr>
      <w:r>
        <w:rPr>
          <w:rFonts w:hint="cs"/>
          <w:noProof/>
          <w:lang w:bidi="fa-IR"/>
        </w:rPr>
        <w:drawing>
          <wp:inline distT="0" distB="0" distL="0" distR="0" wp14:anchorId="0ED281EC" wp14:editId="3CCEE631">
            <wp:extent cx="8334375" cy="5143500"/>
            <wp:effectExtent l="0" t="0" r="9525" b="0"/>
            <wp:docPr id="1017819998" name="Chart 10178199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6EBDB187" w14:textId="77777777" w:rsidR="002739EF" w:rsidRDefault="002739EF" w:rsidP="002739EF">
      <w:pPr>
        <w:bidi/>
        <w:rPr>
          <w:rFonts w:cs="B Titr"/>
          <w:sz w:val="24"/>
          <w:szCs w:val="24"/>
          <w:rtl/>
          <w:lang w:bidi="fa-IR"/>
        </w:rPr>
      </w:pPr>
    </w:p>
    <w:p w14:paraId="7E5068B2" w14:textId="77777777" w:rsidR="002739EF" w:rsidRDefault="002739EF" w:rsidP="002739EF">
      <w:pPr>
        <w:bidi/>
        <w:rPr>
          <w:rFonts w:cs="B Titr"/>
          <w:sz w:val="24"/>
          <w:szCs w:val="24"/>
          <w:rtl/>
          <w:lang w:bidi="fa-IR"/>
        </w:rPr>
      </w:pPr>
    </w:p>
    <w:p w14:paraId="6DCD8127" w14:textId="77777777" w:rsidR="002739EF" w:rsidRDefault="002739EF" w:rsidP="002739EF">
      <w:pPr>
        <w:bidi/>
        <w:rPr>
          <w:rFonts w:cs="B Titr"/>
          <w:sz w:val="24"/>
          <w:szCs w:val="24"/>
          <w:rtl/>
          <w:lang w:bidi="fa-IR"/>
        </w:rPr>
      </w:pPr>
    </w:p>
    <w:p w14:paraId="7FE0A52F" w14:textId="77777777" w:rsidR="002739EF" w:rsidRDefault="002739EF" w:rsidP="002739EF">
      <w:pPr>
        <w:bidi/>
        <w:rPr>
          <w:rFonts w:cs="B Titr"/>
          <w:sz w:val="24"/>
          <w:szCs w:val="24"/>
          <w:rtl/>
          <w:lang w:bidi="fa-IR"/>
        </w:rPr>
      </w:pPr>
    </w:p>
    <w:p w14:paraId="682DEB31" w14:textId="77777777" w:rsidR="002739EF" w:rsidRDefault="002739EF" w:rsidP="002739EF">
      <w:pPr>
        <w:bidi/>
        <w:rPr>
          <w:rFonts w:cs="B Titr"/>
          <w:sz w:val="24"/>
          <w:szCs w:val="24"/>
          <w:rtl/>
          <w:lang w:bidi="fa-IR"/>
        </w:rPr>
      </w:pPr>
    </w:p>
    <w:p w14:paraId="44A49F07" w14:textId="77777777" w:rsidR="002739EF" w:rsidRDefault="002739EF" w:rsidP="002739EF">
      <w:pPr>
        <w:bidi/>
        <w:rPr>
          <w:rFonts w:cs="B Titr"/>
          <w:sz w:val="24"/>
          <w:szCs w:val="24"/>
          <w:rtl/>
          <w:lang w:bidi="fa-IR"/>
        </w:rPr>
      </w:pPr>
    </w:p>
    <w:p w14:paraId="7A759C6B" w14:textId="77777777" w:rsidR="002739EF" w:rsidRDefault="002739EF" w:rsidP="002739EF">
      <w:pPr>
        <w:bidi/>
        <w:rPr>
          <w:rFonts w:cs="B Nazanin"/>
          <w:b/>
          <w:bCs/>
          <w:sz w:val="28"/>
          <w:szCs w:val="28"/>
          <w:rtl/>
        </w:rPr>
      </w:pPr>
    </w:p>
    <w:p w14:paraId="0CFE9CA6" w14:textId="77777777" w:rsidR="002739EF" w:rsidRPr="00087F89" w:rsidRDefault="002739EF" w:rsidP="002739E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د)عملکرد برنامه‌ها  : </w:t>
      </w:r>
    </w:p>
    <w:p w14:paraId="1ECC55D0" w14:textId="77777777" w:rsidR="002739EF" w:rsidRPr="00BE26A9" w:rsidRDefault="002739EF">
      <w:pPr>
        <w:pStyle w:val="ListParagraph"/>
        <w:numPr>
          <w:ilvl w:val="0"/>
          <w:numId w:val="21"/>
        </w:numPr>
        <w:bidi/>
        <w:rPr>
          <w:rFonts w:eastAsiaTheme="minorEastAsia" w:cs="B Nazanin"/>
          <w:lang w:bidi="fa-IR"/>
        </w:rPr>
      </w:pPr>
      <w:r w:rsidRPr="00BE26A9">
        <w:rPr>
          <w:rFonts w:eastAsiaTheme="minorEastAsia" w:cs="B Nazanin" w:hint="cs"/>
          <w:rtl/>
          <w:lang w:bidi="fa-IR"/>
        </w:rPr>
        <w:t>برنامه ریزی وهماهنگی  بمنظور انجام معاینات جوانان تحت پوشش مراکز ،پایگاهها وخانه های بهداشت تابعه وثبت نتایج درسامانه سیب و نیز آموزش</w:t>
      </w:r>
      <w:r>
        <w:rPr>
          <w:rFonts w:eastAsiaTheme="minorEastAsia" w:cs="B Nazanin" w:hint="cs"/>
          <w:rtl/>
          <w:lang w:bidi="fa-IR"/>
        </w:rPr>
        <w:t xml:space="preserve"> حضوری و مجازی </w:t>
      </w:r>
      <w:r w:rsidRPr="00BE26A9">
        <w:rPr>
          <w:rFonts w:eastAsiaTheme="minorEastAsia" w:cs="B Nazanin" w:hint="cs"/>
          <w:rtl/>
          <w:lang w:bidi="fa-IR"/>
        </w:rPr>
        <w:t>جوانان بخصوص درزمینه اولویتهای به</w:t>
      </w:r>
      <w:r>
        <w:rPr>
          <w:rFonts w:eastAsiaTheme="minorEastAsia" w:cs="B Nazanin" w:hint="cs"/>
          <w:rtl/>
          <w:lang w:bidi="fa-IR"/>
        </w:rPr>
        <w:t xml:space="preserve">داشتی (خودمراقبتی ، پیشگیری از حوادث ترافیکی </w:t>
      </w:r>
      <w:r w:rsidRPr="00BE26A9">
        <w:rPr>
          <w:rFonts w:eastAsiaTheme="minorEastAsia" w:cs="B Nazanin" w:hint="cs"/>
          <w:rtl/>
          <w:lang w:bidi="fa-IR"/>
        </w:rPr>
        <w:t>و...)</w:t>
      </w:r>
    </w:p>
    <w:p w14:paraId="2004C74F" w14:textId="77777777" w:rsidR="002739EF" w:rsidRDefault="002739EF">
      <w:pPr>
        <w:pStyle w:val="ListParagraph"/>
        <w:numPr>
          <w:ilvl w:val="0"/>
          <w:numId w:val="21"/>
        </w:numPr>
        <w:bidi/>
        <w:rPr>
          <w:rFonts w:eastAsiaTheme="minorEastAsia" w:cs="B Nazanin"/>
          <w:lang w:bidi="fa-IR"/>
        </w:rPr>
      </w:pPr>
      <w:r>
        <w:rPr>
          <w:rFonts w:eastAsiaTheme="minorEastAsia" w:cs="B Nazanin" w:hint="cs"/>
          <w:rtl/>
          <w:lang w:bidi="fa-IR"/>
        </w:rPr>
        <w:t>برگزاری کارگاه پیشگیری ازحوادث تراقیکی درجوانان (تیرماه1403)جهت مراقبین سلامت ونیزارسال گزارش ومستندات</w:t>
      </w:r>
    </w:p>
    <w:p w14:paraId="725EE4C2" w14:textId="77777777" w:rsidR="002739EF" w:rsidRDefault="002739EF">
      <w:pPr>
        <w:pStyle w:val="ListParagraph"/>
        <w:numPr>
          <w:ilvl w:val="0"/>
          <w:numId w:val="21"/>
        </w:numPr>
        <w:bidi/>
        <w:rPr>
          <w:rFonts w:eastAsiaTheme="minorEastAsia" w:cs="B Nazanin"/>
          <w:lang w:bidi="fa-IR"/>
        </w:rPr>
      </w:pPr>
      <w:r>
        <w:rPr>
          <w:rFonts w:eastAsiaTheme="minorEastAsia" w:cs="B Nazanin" w:hint="cs"/>
          <w:rtl/>
          <w:lang w:bidi="fa-IR"/>
        </w:rPr>
        <w:t>برگزاری جلسات هماهنگی وآموزشی جهت مراقبین سلامت ،کاردان مربیان وبهورزان</w:t>
      </w:r>
    </w:p>
    <w:p w14:paraId="3D7AD61F" w14:textId="77777777" w:rsidR="002739EF" w:rsidRDefault="002739EF">
      <w:pPr>
        <w:pStyle w:val="ListParagraph"/>
        <w:numPr>
          <w:ilvl w:val="0"/>
          <w:numId w:val="21"/>
        </w:numPr>
        <w:bidi/>
        <w:rPr>
          <w:rFonts w:eastAsiaTheme="minorEastAsia" w:cs="B Nazanin"/>
          <w:lang w:bidi="fa-IR"/>
        </w:rPr>
      </w:pPr>
      <w:r w:rsidRPr="0095520E">
        <w:rPr>
          <w:rFonts w:eastAsiaTheme="minorEastAsia" w:cs="B Nazanin" w:hint="cs"/>
          <w:rtl/>
          <w:lang w:bidi="fa-IR"/>
        </w:rPr>
        <w:t>پایش برنامه ها ازمراکزخدمات جامع سلامت ،پایگاههای بهداشتی وخانه های بهداشت تابعه</w:t>
      </w:r>
    </w:p>
    <w:p w14:paraId="2C752F9D" w14:textId="77777777" w:rsidR="002739EF" w:rsidRDefault="002739EF">
      <w:pPr>
        <w:pStyle w:val="ListParagraph"/>
        <w:numPr>
          <w:ilvl w:val="0"/>
          <w:numId w:val="21"/>
        </w:numPr>
        <w:bidi/>
        <w:rPr>
          <w:rFonts w:cs="B Nazanin"/>
          <w:lang w:bidi="fa-IR"/>
        </w:rPr>
      </w:pPr>
      <w:r w:rsidRPr="00A13C15">
        <w:rPr>
          <w:rFonts w:cs="B Nazanin" w:hint="cs"/>
          <w:rtl/>
          <w:lang w:bidi="fa-IR"/>
        </w:rPr>
        <w:t xml:space="preserve">شاخص گیری معاینات بصورت ماهانه و ارسال به مراکز خدمات جامع سلامت و پایگاههای تحت پوشش </w:t>
      </w:r>
    </w:p>
    <w:p w14:paraId="26B07766" w14:textId="77777777" w:rsidR="002739EF" w:rsidRDefault="002739EF">
      <w:pPr>
        <w:pStyle w:val="ListParagraph"/>
        <w:numPr>
          <w:ilvl w:val="0"/>
          <w:numId w:val="21"/>
        </w:numPr>
        <w:bidi/>
        <w:rPr>
          <w:rFonts w:eastAsiaTheme="minorEastAsia" w:cs="B Nazanin"/>
          <w:lang w:bidi="fa-IR"/>
        </w:rPr>
      </w:pPr>
      <w:r>
        <w:rPr>
          <w:rFonts w:cs="B Nazanin" w:hint="cs"/>
          <w:rtl/>
          <w:lang w:bidi="fa-IR"/>
        </w:rPr>
        <w:t>برگزاری کارگاه خودمراقبتی جوانان(آذرماه1403)</w:t>
      </w:r>
      <w:r w:rsidRPr="00BE3A2F">
        <w:rPr>
          <w:rFonts w:eastAsiaTheme="minorEastAsia" w:cs="B Nazanin" w:hint="cs"/>
          <w:rtl/>
          <w:lang w:bidi="fa-IR"/>
        </w:rPr>
        <w:t xml:space="preserve"> </w:t>
      </w:r>
      <w:r>
        <w:rPr>
          <w:rFonts w:eastAsiaTheme="minorEastAsia" w:cs="B Nazanin" w:hint="cs"/>
          <w:rtl/>
          <w:lang w:bidi="fa-IR"/>
        </w:rPr>
        <w:t>جهت مراقبین سلامت ونیزارسال گزارش ومستندات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312"/>
        <w:gridCol w:w="7281"/>
      </w:tblGrid>
      <w:tr w:rsidR="002739EF" w:rsidRPr="00BE26A9" w14:paraId="0EC93882" w14:textId="77777777" w:rsidTr="00A8547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43F8" w14:textId="77777777" w:rsidR="002739EF" w:rsidRPr="00BE26A9" w:rsidRDefault="002739EF" w:rsidP="00A85473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lang w:bidi="fa-IR"/>
              </w:rPr>
            </w:pPr>
            <w:r w:rsidRPr="00BE26A9">
              <w:rPr>
                <w:rFonts w:ascii="Calibri" w:eastAsia="Calibri" w:hAnsi="Calibri" w:cs="B Nazanin" w:hint="cs"/>
                <w:rtl/>
                <w:lang w:bidi="fa-IR"/>
              </w:rPr>
              <w:t>برنامه عملیاتی 140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3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589D" w14:textId="77777777" w:rsidR="002739EF" w:rsidRPr="00BE26A9" w:rsidRDefault="002739EF" w:rsidP="00A85473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BE26A9">
              <w:rPr>
                <w:rFonts w:ascii="Calibri" w:eastAsia="Calibri" w:hAnsi="Calibri" w:cs="B Nazanin" w:hint="cs"/>
                <w:rtl/>
                <w:lang w:bidi="fa-IR"/>
              </w:rPr>
              <w:t>اقدامات انجام شده</w:t>
            </w:r>
          </w:p>
        </w:tc>
      </w:tr>
      <w:tr w:rsidR="002739EF" w:rsidRPr="00BE26A9" w14:paraId="586DC900" w14:textId="77777777" w:rsidTr="00A8547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92EA" w14:textId="77777777" w:rsidR="002739EF" w:rsidRPr="00BE26A9" w:rsidRDefault="002739EF" w:rsidP="00A85473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BE26A9">
              <w:rPr>
                <w:rFonts w:ascii="Calibri" w:eastAsia="Calibri" w:hAnsi="Calibri" w:cs="B Nazanin" w:hint="cs"/>
                <w:rtl/>
                <w:lang w:bidi="fa-IR"/>
              </w:rPr>
              <w:t>حفظ پوشش مراقبت ارزیابی مقدماتی گروه سنی جوانان به میزان 40درصد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درسال1403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03FC" w14:textId="77777777" w:rsidR="002739EF" w:rsidRDefault="002739EF" w:rsidP="00A85473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BE26A9">
              <w:rPr>
                <w:rFonts w:ascii="Calibri" w:eastAsia="Calibri" w:hAnsi="Calibri" w:cs="B Nazanin" w:hint="cs"/>
                <w:rtl/>
              </w:rPr>
              <w:t>-  برگزاری جلسات هماهنگی و آموزشی جهت مراقبین سلامت ،بهورزان و...بمنظور ارائه خدمات به جوانان تحت پوشش و ثبت نتایج در سامانه سیب</w:t>
            </w:r>
          </w:p>
          <w:p w14:paraId="1D63A062" w14:textId="77777777" w:rsidR="002739EF" w:rsidRDefault="002739EF" w:rsidP="00A85473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rtl/>
              </w:rPr>
            </w:pPr>
            <w:r w:rsidRPr="00BE26A9">
              <w:rPr>
                <w:rFonts w:ascii="Calibri" w:eastAsia="Calibri" w:hAnsi="Calibri" w:cs="B Nazanin" w:hint="cs"/>
                <w:rtl/>
              </w:rPr>
              <w:t xml:space="preserve">  -   انجام معاینات جوانان شهرستان در غرفه های سلامت دانشجویان در دانشگاه ها</w:t>
            </w:r>
          </w:p>
          <w:p w14:paraId="120C8E2B" w14:textId="77777777" w:rsidR="002739EF" w:rsidRPr="00F46E44" w:rsidRDefault="002739EF" w:rsidP="00A85473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</w:rPr>
            </w:pPr>
            <w:r w:rsidRPr="00F46E44">
              <w:rPr>
                <w:rFonts w:ascii="Calibri" w:eastAsia="Calibri" w:hAnsi="Calibri" w:cs="B Nazanin" w:hint="cs"/>
                <w:rtl/>
              </w:rPr>
              <w:t xml:space="preserve"> -</w:t>
            </w:r>
            <w:r w:rsidRPr="00F46E44">
              <w:rPr>
                <w:rFonts w:eastAsiaTheme="minorEastAsia" w:cs="B Nazanin" w:hint="cs"/>
                <w:rtl/>
                <w:lang w:bidi="fa-IR"/>
              </w:rPr>
              <w:t xml:space="preserve"> </w:t>
            </w:r>
            <w:r>
              <w:rPr>
                <w:rFonts w:eastAsiaTheme="minorEastAsia" w:cs="B Nazanin" w:hint="cs"/>
                <w:rtl/>
                <w:lang w:bidi="fa-IR"/>
              </w:rPr>
              <w:t xml:space="preserve">پایش برنامه </w:t>
            </w:r>
            <w:r w:rsidRPr="00F46E44">
              <w:rPr>
                <w:rFonts w:eastAsiaTheme="minorEastAsia" w:cs="B Nazanin" w:hint="cs"/>
                <w:rtl/>
                <w:lang w:bidi="fa-IR"/>
              </w:rPr>
              <w:t>ازمراکزخدمات جامع سلامت ،پایگاههای بهداشتی وخانه های بهداشت تابعه</w:t>
            </w:r>
          </w:p>
          <w:p w14:paraId="06B6D4CD" w14:textId="77777777" w:rsidR="002739EF" w:rsidRPr="00BE26A9" w:rsidRDefault="002739EF" w:rsidP="00A85473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rtl/>
              </w:rPr>
            </w:pPr>
          </w:p>
          <w:p w14:paraId="2F0E7365" w14:textId="77777777" w:rsidR="002739EF" w:rsidRPr="00BE26A9" w:rsidRDefault="002739EF" w:rsidP="00A85473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2739EF" w:rsidRPr="00BE26A9" w14:paraId="6A2AEE14" w14:textId="77777777" w:rsidTr="00A8547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E0A4" w14:textId="77777777" w:rsidR="002739EF" w:rsidRPr="00BE26A9" w:rsidRDefault="002739EF" w:rsidP="00A85473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BE26A9">
              <w:rPr>
                <w:rFonts w:ascii="Calibri" w:eastAsia="Calibri" w:hAnsi="Calibri" w:cs="B Nazanin" w:hint="cs"/>
                <w:rtl/>
                <w:lang w:bidi="fa-IR"/>
              </w:rPr>
              <w:lastRenderedPageBreak/>
              <w:t xml:space="preserve">ارتقاء پوشش معاینه پزشکی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گروه </w:t>
            </w:r>
            <w:r w:rsidRPr="00BE26A9">
              <w:rPr>
                <w:rFonts w:ascii="Calibri" w:eastAsia="Calibri" w:hAnsi="Calibri" w:cs="B Nazanin" w:hint="cs"/>
                <w:rtl/>
                <w:lang w:bidi="fa-IR"/>
              </w:rPr>
              <w:t>سنی جوانان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از 17درصدسال1402به22درصددرسال1403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CAC" w14:textId="77777777" w:rsidR="002739EF" w:rsidRPr="00BE26A9" w:rsidRDefault="002739EF" w:rsidP="00A85473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rtl/>
              </w:rPr>
            </w:pPr>
            <w:r w:rsidRPr="00BE26A9">
              <w:rPr>
                <w:rFonts w:ascii="Calibri" w:eastAsia="Calibri" w:hAnsi="Calibri" w:cs="B Nazanin" w:hint="cs"/>
                <w:rtl/>
              </w:rPr>
              <w:t>- شاخصگیری وارسال ماهانه به تفکیک مراکز</w:t>
            </w:r>
          </w:p>
          <w:p w14:paraId="4AEF2C0F" w14:textId="77777777" w:rsidR="002739EF" w:rsidRPr="00BE26A9" w:rsidRDefault="002739EF" w:rsidP="00A85473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-</w:t>
            </w:r>
            <w:r w:rsidRPr="00BE26A9">
              <w:rPr>
                <w:rFonts w:ascii="Calibri" w:eastAsia="Calibri" w:hAnsi="Calibri" w:cs="B Nazanin" w:hint="cs"/>
                <w:rtl/>
              </w:rPr>
              <w:t xml:space="preserve">  هماهنگی های درون وبرون بخشی جهت اطلاع رسانی ومعاینات جوانان(طب کارو...)</w:t>
            </w:r>
          </w:p>
          <w:p w14:paraId="547A12AA" w14:textId="77777777" w:rsidR="002739EF" w:rsidRPr="00F46E44" w:rsidRDefault="002739EF" w:rsidP="00A85473">
            <w:pPr>
              <w:bidi/>
              <w:rPr>
                <w:rFonts w:ascii="Calibri" w:eastAsia="Calibri" w:hAnsi="Calibri" w:cs="B Nazanin"/>
                <w:rtl/>
              </w:rPr>
            </w:pPr>
            <w:r>
              <w:rPr>
                <w:rFonts w:eastAsiaTheme="minorEastAsia" w:cs="B Nazanin" w:hint="cs"/>
                <w:rtl/>
                <w:lang w:bidi="fa-IR"/>
              </w:rPr>
              <w:t>-پایش برنامه</w:t>
            </w:r>
            <w:r w:rsidRPr="00F46E44">
              <w:rPr>
                <w:rFonts w:eastAsiaTheme="minorEastAsia" w:cs="B Nazanin" w:hint="cs"/>
                <w:rtl/>
                <w:lang w:bidi="fa-IR"/>
              </w:rPr>
              <w:t xml:space="preserve"> ازمراکزخدمات جامع سلامت ،پایگاههای بهداشتی وخانه های بهداشت تابعه</w:t>
            </w:r>
          </w:p>
        </w:tc>
      </w:tr>
      <w:tr w:rsidR="002739EF" w14:paraId="30611E2B" w14:textId="77777777" w:rsidTr="00A8547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6BCE" w14:textId="77777777" w:rsidR="002739EF" w:rsidRPr="00BE26A9" w:rsidRDefault="002739EF" w:rsidP="00A85473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rtl/>
                <w:lang w:bidi="fa-IR"/>
              </w:rPr>
            </w:pPr>
            <w:r w:rsidRPr="00BE26A9">
              <w:rPr>
                <w:rFonts w:ascii="Calibri" w:eastAsia="Calibri" w:hAnsi="Calibri" w:cs="B Nazanin" w:hint="cs"/>
                <w:rtl/>
                <w:lang w:bidi="fa-IR"/>
              </w:rPr>
              <w:t>ارتقاء سطح آگاهی 2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5</w:t>
            </w:r>
            <w:r w:rsidRPr="00BE26A9">
              <w:rPr>
                <w:rFonts w:ascii="Calibri" w:eastAsia="Calibri" w:hAnsi="Calibri" w:cs="B Nazanin" w:hint="cs"/>
                <w:rtl/>
                <w:lang w:bidi="fa-IR"/>
              </w:rPr>
              <w:t>درصد گروه سنی جوانان 29-18 سال در خصوص سبک زندگی سالم در محدوده مداخلات(پیشگیری از مرگ به واسطه حوادث ترافیکی)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7EF2" w14:textId="77777777" w:rsidR="002739EF" w:rsidRPr="00BE26A9" w:rsidRDefault="002739EF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rFonts w:cs="B Nazanin"/>
                <w:rtl/>
              </w:rPr>
            </w:pPr>
            <w:r w:rsidRPr="00BE26A9">
              <w:rPr>
                <w:rFonts w:cs="B Nazanin"/>
                <w:rtl/>
              </w:rPr>
              <w:t>توانمند سازی کارکنان بهداشتی برای ارائه آموزش صحیح</w:t>
            </w:r>
            <w:r w:rsidRPr="00BE26A9">
              <w:rPr>
                <w:rFonts w:cs="B Nazanin" w:hint="cs"/>
                <w:rtl/>
              </w:rPr>
              <w:t xml:space="preserve"> وبرگزاری یک کارگاه پیشگیری ازحوادث ترافیکی درجوانان </w:t>
            </w:r>
          </w:p>
          <w:p w14:paraId="0CD30433" w14:textId="77777777" w:rsidR="002739EF" w:rsidRPr="00BE26A9" w:rsidRDefault="002739EF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rFonts w:cs="B Nazanin"/>
                <w:rtl/>
              </w:rPr>
            </w:pPr>
            <w:r w:rsidRPr="00BE26A9">
              <w:rPr>
                <w:rFonts w:cs="B Nazanin"/>
                <w:rtl/>
              </w:rPr>
              <w:t>ارسال دستورالعمل ها و مواد آموزشی به کارکنان</w:t>
            </w:r>
          </w:p>
          <w:p w14:paraId="1654DCCA" w14:textId="77777777" w:rsidR="002739EF" w:rsidRPr="00BE26A9" w:rsidRDefault="002739EF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BE26A9">
              <w:rPr>
                <w:rFonts w:cs="B Nazanin"/>
                <w:rtl/>
              </w:rPr>
              <w:t xml:space="preserve">ارائه آموزش به جوانان </w:t>
            </w:r>
          </w:p>
          <w:p w14:paraId="50A6F711" w14:textId="77777777" w:rsidR="002739EF" w:rsidRPr="00BE26A9" w:rsidRDefault="002739EF" w:rsidP="00A85473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2739EF" w14:paraId="6221FBC4" w14:textId="77777777" w:rsidTr="00A85473"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2D0B" w14:textId="77777777" w:rsidR="002739EF" w:rsidRPr="00BE26A9" w:rsidRDefault="002739EF" w:rsidP="00A85473">
            <w:pPr>
              <w:bidi/>
              <w:spacing w:after="0" w:line="240" w:lineRule="auto"/>
              <w:jc w:val="lowKashida"/>
              <w:rPr>
                <w:rFonts w:ascii="Calibri" w:eastAsia="Calibri" w:hAnsi="Calibri" w:cs="B Nazanin"/>
                <w:rtl/>
                <w:lang w:bidi="fa-IR"/>
              </w:rPr>
            </w:pPr>
            <w:r w:rsidRPr="00BE26A9">
              <w:rPr>
                <w:rFonts w:ascii="Calibri" w:eastAsia="Calibri" w:hAnsi="Calibri" w:cs="B Nazanin" w:hint="cs"/>
                <w:rtl/>
                <w:lang w:bidi="fa-IR"/>
              </w:rPr>
              <w:t>ارتقاء سطح آگاهی 4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5</w:t>
            </w:r>
            <w:r w:rsidRPr="00BE26A9">
              <w:rPr>
                <w:rFonts w:ascii="Calibri" w:eastAsia="Calibri" w:hAnsi="Calibri" w:cs="B Nazanin" w:hint="cs"/>
                <w:rtl/>
                <w:lang w:bidi="fa-IR"/>
              </w:rPr>
              <w:t>درصد گروه سنی جوانان 29-18 سال در خصوص سبک زندگی سالم در محدوده در خصوص اصلاح شیوه زندگی و رفتارهای پرخطر در جوانان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B52B" w14:textId="77777777" w:rsidR="002739EF" w:rsidRPr="00BE26A9" w:rsidRDefault="002739EF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rFonts w:cs="B Nazanin"/>
                <w:rtl/>
              </w:rPr>
            </w:pPr>
            <w:r w:rsidRPr="00BE26A9">
              <w:rPr>
                <w:rFonts w:cs="B Nazanin"/>
                <w:rtl/>
              </w:rPr>
              <w:t>توانمند سازی کارکنان بهداشتی برای ارائه آموزش صحیح</w:t>
            </w:r>
          </w:p>
          <w:p w14:paraId="12D618FA" w14:textId="77777777" w:rsidR="002739EF" w:rsidRPr="00BE26A9" w:rsidRDefault="002739EF">
            <w:pPr>
              <w:pStyle w:val="ListParagraph"/>
              <w:numPr>
                <w:ilvl w:val="0"/>
                <w:numId w:val="21"/>
              </w:numPr>
              <w:bidi/>
              <w:jc w:val="both"/>
              <w:rPr>
                <w:rFonts w:cs="B Nazanin"/>
                <w:rtl/>
              </w:rPr>
            </w:pPr>
            <w:r w:rsidRPr="00BE26A9">
              <w:rPr>
                <w:rFonts w:cs="B Nazanin"/>
                <w:rtl/>
              </w:rPr>
              <w:t>ارسال دستورالعمل ها و مواد آموزشی به کارکنان</w:t>
            </w:r>
          </w:p>
          <w:p w14:paraId="3A88E6F1" w14:textId="77777777" w:rsidR="002739EF" w:rsidRPr="00BE26A9" w:rsidRDefault="002739EF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BE26A9">
              <w:rPr>
                <w:rFonts w:cs="B Nazanin"/>
                <w:rtl/>
              </w:rPr>
              <w:t xml:space="preserve">ارائه آموزش به جوانان </w:t>
            </w:r>
          </w:p>
          <w:p w14:paraId="31108744" w14:textId="77777777" w:rsidR="002739EF" w:rsidRPr="00BE26A9" w:rsidRDefault="002739EF" w:rsidP="00A85473">
            <w:pPr>
              <w:bidi/>
              <w:spacing w:after="0" w:line="240" w:lineRule="auto"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</w:tbl>
    <w:p w14:paraId="4CC473A8" w14:textId="77777777" w:rsidR="002739EF" w:rsidRPr="00E53402" w:rsidRDefault="002739EF" w:rsidP="002739EF">
      <w:pPr>
        <w:tabs>
          <w:tab w:val="left" w:pos="9660"/>
        </w:tabs>
        <w:rPr>
          <w:rFonts w:cs="B Titr"/>
          <w:sz w:val="48"/>
          <w:szCs w:val="48"/>
          <w:rtl/>
          <w:lang w:bidi="fa-IR"/>
        </w:rPr>
        <w:sectPr w:rsidR="002739EF" w:rsidRPr="00E53402" w:rsidSect="002739EF">
          <w:pgSz w:w="15840" w:h="12240" w:orient="landscape"/>
          <w:pgMar w:top="720" w:right="1440" w:bottom="81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14:paraId="2795CBA0" w14:textId="77777777" w:rsidR="002739EF" w:rsidRDefault="002739EF" w:rsidP="002739E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ه) دستاوردها:</w:t>
      </w:r>
    </w:p>
    <w:p w14:paraId="38B17990" w14:textId="77777777" w:rsidR="002739EF" w:rsidRDefault="002739EF" w:rsidP="002739EF">
      <w:pPr>
        <w:bidi/>
        <w:rPr>
          <w:rFonts w:cs="B Nazanin"/>
          <w:rtl/>
          <w:lang w:bidi="fa-IR"/>
        </w:rPr>
      </w:pPr>
      <w:r w:rsidRPr="00BE26A9">
        <w:rPr>
          <w:rFonts w:cs="B Nazanin" w:hint="cs"/>
          <w:rtl/>
          <w:lang w:bidi="fa-IR"/>
        </w:rPr>
        <w:t xml:space="preserve">- </w:t>
      </w:r>
      <w:r>
        <w:rPr>
          <w:rFonts w:cs="B Nazanin" w:hint="cs"/>
          <w:rtl/>
          <w:lang w:bidi="fa-IR"/>
        </w:rPr>
        <w:t>ارتقای شاخص معاینات ارزیابی مقدماتی وپزشکی جوانان (از40و17درصددرسال1402 به80و22درصددرسال1403)</w:t>
      </w:r>
    </w:p>
    <w:p w14:paraId="0B916B3F" w14:textId="77777777" w:rsidR="002739EF" w:rsidRDefault="002739EF" w:rsidP="002739EF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- ارتقای شاخص آموزش پیشگیری ازحوادث ترافیکی ورفتارهای پرخطردرجوانان (از20و40درصددرسال1402 به 25 و45 درصددرسال1403)</w:t>
      </w:r>
    </w:p>
    <w:p w14:paraId="64CC12DF" w14:textId="77777777" w:rsidR="002739EF" w:rsidRDefault="002739EF" w:rsidP="002739EF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و)چالش‌ها</w:t>
      </w:r>
    </w:p>
    <w:tbl>
      <w:tblPr>
        <w:bidiVisual/>
        <w:tblW w:w="10362" w:type="dxa"/>
        <w:jc w:val="center"/>
        <w:tblLook w:val="04A0" w:firstRow="1" w:lastRow="0" w:firstColumn="1" w:lastColumn="0" w:noHBand="0" w:noVBand="1"/>
      </w:tblPr>
      <w:tblGrid>
        <w:gridCol w:w="5248"/>
        <w:gridCol w:w="5114"/>
      </w:tblGrid>
      <w:tr w:rsidR="002739EF" w14:paraId="7D25CE63" w14:textId="77777777" w:rsidTr="00A85473">
        <w:trPr>
          <w:trHeight w:val="1546"/>
          <w:jc w:val="center"/>
        </w:trPr>
        <w:tc>
          <w:tcPr>
            <w:tcW w:w="52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FCDDB1" w14:textId="77777777" w:rsidR="002739EF" w:rsidRPr="00BE26A9" w:rsidRDefault="002739EF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E26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و چالش‌ها</w:t>
            </w:r>
          </w:p>
        </w:tc>
        <w:tc>
          <w:tcPr>
            <w:tcW w:w="511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6D17943" w14:textId="77777777" w:rsidR="002739EF" w:rsidRPr="00BE26A9" w:rsidRDefault="002739EF" w:rsidP="00A8547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E26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پیشنهادات</w:t>
            </w:r>
          </w:p>
        </w:tc>
      </w:tr>
      <w:tr w:rsidR="002739EF" w14:paraId="27990C0B" w14:textId="77777777" w:rsidTr="00A85473">
        <w:trPr>
          <w:trHeight w:val="1546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9E02" w14:textId="77777777" w:rsidR="002739EF" w:rsidRDefault="002739EF" w:rsidP="00A85473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عدم تمایل مراجعه جوانان به مراکز خدمات جامع سلامت تحت پوشش بمنظور دریافت خدمات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77E2" w14:textId="77777777" w:rsidR="002739EF" w:rsidRPr="00804AAA" w:rsidRDefault="002739EF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ascii="Franklin Gothic Book" w:eastAsia="+mn-ea" w:cs="B Nazanin"/>
                <w:kern w:val="24"/>
                <w:lang w:bidi="fa-IR"/>
              </w:rPr>
            </w:pP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لزوم انجام معاینات ( ارزیابی مقدماتی و پزشکی )و ثبت خدمات در سامانه سیب قبل از ارائه هر گونه خدمت به مراجعین (اعم آزمایشگاه ،دندان پزشکی و...)</w:t>
            </w:r>
          </w:p>
        </w:tc>
      </w:tr>
      <w:tr w:rsidR="002739EF" w14:paraId="50030A04" w14:textId="77777777" w:rsidTr="00A85473">
        <w:trPr>
          <w:trHeight w:val="1546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CE0D" w14:textId="77777777" w:rsidR="002739EF" w:rsidRDefault="002739EF" w:rsidP="00A85473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کمبود پزشک در مراکز خدمات جامع سلامت /پایگاههای بهداشتی تابعه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8A36" w14:textId="77777777" w:rsidR="002739EF" w:rsidRPr="00A62BB0" w:rsidRDefault="002739EF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center"/>
              <w:rPr>
                <w:rFonts w:ascii="Franklin Gothic Book" w:eastAsia="+mn-ea" w:cs="B Nazanin"/>
                <w:kern w:val="24"/>
                <w:lang w:bidi="fa-IR"/>
              </w:rPr>
            </w:pPr>
            <w:r w:rsidRPr="00A62BB0">
              <w:rPr>
                <w:rFonts w:ascii="Franklin Gothic Book" w:eastAsia="+mn-ea" w:cs="B Nazanin" w:hint="cs"/>
                <w:kern w:val="24"/>
                <w:rtl/>
                <w:lang w:bidi="fa-IR"/>
              </w:rPr>
              <w:t xml:space="preserve">تامین </w:t>
            </w: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 xml:space="preserve">پزشک </w:t>
            </w:r>
            <w:r w:rsidRPr="00A62BB0">
              <w:rPr>
                <w:rFonts w:ascii="Franklin Gothic Book" w:eastAsia="+mn-ea" w:cs="B Nazanin" w:hint="cs"/>
                <w:kern w:val="24"/>
                <w:rtl/>
                <w:lang w:bidi="fa-IR"/>
              </w:rPr>
              <w:t xml:space="preserve">مورد نیاز در مراکز تحت پوشش </w:t>
            </w:r>
            <w:r>
              <w:rPr>
                <w:rFonts w:ascii="Franklin Gothic Book" w:eastAsia="+mn-ea" w:cs="B Nazanin" w:hint="cs"/>
                <w:kern w:val="24"/>
                <w:rtl/>
                <w:lang w:bidi="fa-IR"/>
              </w:rPr>
              <w:t>وپایگاههای بهداشتی تحت پوشش</w:t>
            </w:r>
          </w:p>
        </w:tc>
      </w:tr>
    </w:tbl>
    <w:p w14:paraId="1FA41179" w14:textId="77777777" w:rsidR="008A2ED8" w:rsidRDefault="002739EF" w:rsidP="008A2ED8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  <w:r>
        <w:rPr>
          <w:rFonts w:cs="B Titr"/>
          <w:sz w:val="48"/>
          <w:szCs w:val="48"/>
          <w:lang w:bidi="fa-IR"/>
        </w:rPr>
        <w:tab/>
      </w:r>
    </w:p>
    <w:sectPr w:rsidR="008A2ED8" w:rsidSect="004A4D89">
      <w:pgSz w:w="15840" w:h="12240" w:orient="landscape"/>
      <w:pgMar w:top="720" w:right="1440" w:bottom="81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0EC04" w14:textId="77777777" w:rsidR="00414F73" w:rsidRDefault="00414F73" w:rsidP="00C17C00">
      <w:pPr>
        <w:spacing w:after="0" w:line="240" w:lineRule="auto"/>
      </w:pPr>
      <w:r>
        <w:separator/>
      </w:r>
    </w:p>
  </w:endnote>
  <w:endnote w:type="continuationSeparator" w:id="0">
    <w:p w14:paraId="5538854C" w14:textId="77777777" w:rsidR="00414F73" w:rsidRDefault="00414F73" w:rsidP="00C1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16162"/>
      <w:docPartObj>
        <w:docPartGallery w:val="Page Numbers (Bottom of Page)"/>
        <w:docPartUnique/>
      </w:docPartObj>
    </w:sdtPr>
    <w:sdtContent>
      <w:p w14:paraId="67D2ADCE" w14:textId="77777777" w:rsidR="00A85473" w:rsidRDefault="00BB0F9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862B4D2" w14:textId="77777777" w:rsidR="00A85473" w:rsidRDefault="00A85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6732535"/>
      <w:docPartObj>
        <w:docPartGallery w:val="Page Numbers (Bottom of Page)"/>
        <w:docPartUnique/>
      </w:docPartObj>
    </w:sdtPr>
    <w:sdtContent>
      <w:p w14:paraId="58D8A56D" w14:textId="77777777" w:rsidR="00A85473" w:rsidRDefault="00BB0F9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0A4F2B15" w14:textId="77777777" w:rsidR="00A85473" w:rsidRDefault="00A854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7930806"/>
      <w:docPartObj>
        <w:docPartGallery w:val="Page Numbers (Bottom of Page)"/>
        <w:docPartUnique/>
      </w:docPartObj>
    </w:sdtPr>
    <w:sdtContent>
      <w:p w14:paraId="67867149" w14:textId="77777777" w:rsidR="00A85473" w:rsidRDefault="00BB0F9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14:paraId="2BB4DA95" w14:textId="77777777" w:rsidR="00A85473" w:rsidRDefault="00A8547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6784780"/>
      <w:docPartObj>
        <w:docPartGallery w:val="Page Numbers (Bottom of Page)"/>
        <w:docPartUnique/>
      </w:docPartObj>
    </w:sdtPr>
    <w:sdtContent>
      <w:p w14:paraId="29485969" w14:textId="77777777" w:rsidR="00A85473" w:rsidRDefault="00BB0F9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14:paraId="579AC91D" w14:textId="77777777" w:rsidR="00A85473" w:rsidRDefault="00A8547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14787"/>
      <w:docPartObj>
        <w:docPartGallery w:val="Page Numbers (Bottom of Page)"/>
        <w:docPartUnique/>
      </w:docPartObj>
    </w:sdtPr>
    <w:sdtContent>
      <w:p w14:paraId="07A42228" w14:textId="77777777" w:rsidR="00A85473" w:rsidRDefault="00BB0F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14:paraId="3EBF16DF" w14:textId="77777777" w:rsidR="00A85473" w:rsidRDefault="00A8547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26E98" w14:textId="77777777" w:rsidR="00A85473" w:rsidRDefault="00A85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99039" w14:textId="77777777" w:rsidR="00414F73" w:rsidRDefault="00414F73" w:rsidP="00C17C00">
      <w:pPr>
        <w:spacing w:after="0" w:line="240" w:lineRule="auto"/>
      </w:pPr>
      <w:r>
        <w:separator/>
      </w:r>
    </w:p>
  </w:footnote>
  <w:footnote w:type="continuationSeparator" w:id="0">
    <w:p w14:paraId="3B11E8F9" w14:textId="77777777" w:rsidR="00414F73" w:rsidRDefault="00414F73" w:rsidP="00C17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C30"/>
    <w:multiLevelType w:val="hybridMultilevel"/>
    <w:tmpl w:val="88D2724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3A3B54"/>
    <w:multiLevelType w:val="hybridMultilevel"/>
    <w:tmpl w:val="B09858A6"/>
    <w:lvl w:ilvl="0" w:tplc="15361744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2A3B"/>
    <w:multiLevelType w:val="hybridMultilevel"/>
    <w:tmpl w:val="988A6A68"/>
    <w:lvl w:ilvl="0" w:tplc="A6721414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A4C96"/>
    <w:multiLevelType w:val="hybridMultilevel"/>
    <w:tmpl w:val="A594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571F0"/>
    <w:multiLevelType w:val="hybridMultilevel"/>
    <w:tmpl w:val="E1A2C304"/>
    <w:lvl w:ilvl="0" w:tplc="41DA9EB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F4562"/>
    <w:multiLevelType w:val="hybridMultilevel"/>
    <w:tmpl w:val="8E70F0DC"/>
    <w:lvl w:ilvl="0" w:tplc="41DA9EB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215D5"/>
    <w:multiLevelType w:val="hybridMultilevel"/>
    <w:tmpl w:val="265AC526"/>
    <w:lvl w:ilvl="0" w:tplc="6BF065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B2C12"/>
    <w:multiLevelType w:val="hybridMultilevel"/>
    <w:tmpl w:val="801C2B94"/>
    <w:lvl w:ilvl="0" w:tplc="304AE3BE">
      <w:numFmt w:val="bullet"/>
      <w:lvlText w:val="-"/>
      <w:lvlJc w:val="left"/>
      <w:pPr>
        <w:ind w:left="720" w:hanging="360"/>
      </w:pPr>
      <w:rPr>
        <w:rFonts w:ascii="Calibri" w:eastAsiaTheme="minorHAns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F5974"/>
    <w:multiLevelType w:val="hybridMultilevel"/>
    <w:tmpl w:val="B8A6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23DA8"/>
    <w:multiLevelType w:val="hybridMultilevel"/>
    <w:tmpl w:val="4022D95A"/>
    <w:lvl w:ilvl="0" w:tplc="15361744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57562"/>
    <w:multiLevelType w:val="hybridMultilevel"/>
    <w:tmpl w:val="1E1A4AEA"/>
    <w:lvl w:ilvl="0" w:tplc="15361744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76926"/>
    <w:multiLevelType w:val="hybridMultilevel"/>
    <w:tmpl w:val="28F81CCC"/>
    <w:lvl w:ilvl="0" w:tplc="15361744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33059"/>
    <w:multiLevelType w:val="hybridMultilevel"/>
    <w:tmpl w:val="F4089DD8"/>
    <w:lvl w:ilvl="0" w:tplc="0240945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5F02"/>
    <w:multiLevelType w:val="hybridMultilevel"/>
    <w:tmpl w:val="2D522FFC"/>
    <w:lvl w:ilvl="0" w:tplc="15361744">
      <w:numFmt w:val="bullet"/>
      <w:lvlText w:val="-"/>
      <w:lvlJc w:val="left"/>
      <w:pPr>
        <w:ind w:left="780" w:hanging="360"/>
      </w:pPr>
      <w:rPr>
        <w:rFonts w:asciiTheme="minorHAnsi" w:eastAsia="Times New Roman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B91603C"/>
    <w:multiLevelType w:val="hybridMultilevel"/>
    <w:tmpl w:val="2CAACE8C"/>
    <w:lvl w:ilvl="0" w:tplc="15361744">
      <w:numFmt w:val="bullet"/>
      <w:lvlText w:val="-"/>
      <w:lvlJc w:val="left"/>
      <w:pPr>
        <w:ind w:left="780" w:hanging="360"/>
      </w:pPr>
      <w:rPr>
        <w:rFonts w:asciiTheme="minorHAnsi" w:eastAsia="Times New Roman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E615BF"/>
    <w:multiLevelType w:val="hybridMultilevel"/>
    <w:tmpl w:val="FDC6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6D306">
      <w:numFmt w:val="bullet"/>
      <w:lvlText w:val="-"/>
      <w:lvlJc w:val="left"/>
      <w:pPr>
        <w:ind w:left="1440" w:hanging="360"/>
      </w:pPr>
      <w:rPr>
        <w:rFonts w:ascii="Calibri" w:eastAsia="Calibri" w:hAnsi="Times New Roman" w:cs="B Z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97CC3"/>
    <w:multiLevelType w:val="hybridMultilevel"/>
    <w:tmpl w:val="18E8F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725BF"/>
    <w:multiLevelType w:val="hybridMultilevel"/>
    <w:tmpl w:val="95625DF8"/>
    <w:lvl w:ilvl="0" w:tplc="41DA9EB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A32C21"/>
    <w:multiLevelType w:val="hybridMultilevel"/>
    <w:tmpl w:val="62944FC6"/>
    <w:lvl w:ilvl="0" w:tplc="304AE3BE">
      <w:numFmt w:val="bullet"/>
      <w:lvlText w:val="-"/>
      <w:lvlJc w:val="left"/>
      <w:pPr>
        <w:ind w:left="720" w:hanging="360"/>
      </w:pPr>
      <w:rPr>
        <w:rFonts w:ascii="Calibri" w:eastAsiaTheme="minorHAns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55DFE"/>
    <w:multiLevelType w:val="hybridMultilevel"/>
    <w:tmpl w:val="CFE050B6"/>
    <w:lvl w:ilvl="0" w:tplc="0240945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105F1"/>
    <w:multiLevelType w:val="hybridMultilevel"/>
    <w:tmpl w:val="56AA23A8"/>
    <w:lvl w:ilvl="0" w:tplc="304AE3BE">
      <w:numFmt w:val="bullet"/>
      <w:lvlText w:val="-"/>
      <w:lvlJc w:val="left"/>
      <w:pPr>
        <w:ind w:left="720" w:hanging="360"/>
      </w:pPr>
      <w:rPr>
        <w:rFonts w:ascii="Calibri" w:eastAsiaTheme="minorHAns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503F"/>
    <w:multiLevelType w:val="hybridMultilevel"/>
    <w:tmpl w:val="86840954"/>
    <w:lvl w:ilvl="0" w:tplc="15361744">
      <w:numFmt w:val="bullet"/>
      <w:lvlText w:val="-"/>
      <w:lvlJc w:val="left"/>
      <w:pPr>
        <w:ind w:left="1080" w:hanging="360"/>
      </w:pPr>
      <w:rPr>
        <w:rFonts w:asciiTheme="minorHAnsi" w:eastAsia="Times New Roman" w:hAnsiTheme="minorHAnsi" w:cs="B Za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9170CD"/>
    <w:multiLevelType w:val="hybridMultilevel"/>
    <w:tmpl w:val="E88CF08C"/>
    <w:lvl w:ilvl="0" w:tplc="7A36FBF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137E6"/>
    <w:multiLevelType w:val="hybridMultilevel"/>
    <w:tmpl w:val="40A0C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043DB"/>
    <w:multiLevelType w:val="hybridMultilevel"/>
    <w:tmpl w:val="CC8CD41A"/>
    <w:lvl w:ilvl="0" w:tplc="15361744">
      <w:numFmt w:val="bullet"/>
      <w:lvlText w:val="-"/>
      <w:lvlJc w:val="left"/>
      <w:pPr>
        <w:ind w:left="1080" w:hanging="360"/>
      </w:pPr>
      <w:rPr>
        <w:rFonts w:asciiTheme="minorHAnsi" w:eastAsia="Times New Roman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CC7C86"/>
    <w:multiLevelType w:val="hybridMultilevel"/>
    <w:tmpl w:val="D632C2CE"/>
    <w:lvl w:ilvl="0" w:tplc="15361744">
      <w:numFmt w:val="bullet"/>
      <w:lvlText w:val="-"/>
      <w:lvlJc w:val="left"/>
      <w:pPr>
        <w:ind w:left="1080" w:hanging="360"/>
      </w:pPr>
      <w:rPr>
        <w:rFonts w:asciiTheme="minorHAnsi" w:eastAsia="Times New Roman" w:hAnsiTheme="minorHAnsi" w:cs="B Za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D7613"/>
    <w:multiLevelType w:val="hybridMultilevel"/>
    <w:tmpl w:val="0B122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C5B5F"/>
    <w:multiLevelType w:val="hybridMultilevel"/>
    <w:tmpl w:val="C5247EDA"/>
    <w:lvl w:ilvl="0" w:tplc="76449AD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A385A"/>
    <w:multiLevelType w:val="hybridMultilevel"/>
    <w:tmpl w:val="445CF388"/>
    <w:lvl w:ilvl="0" w:tplc="A6721414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F07FB"/>
    <w:multiLevelType w:val="hybridMultilevel"/>
    <w:tmpl w:val="D43EF742"/>
    <w:lvl w:ilvl="0" w:tplc="15361744">
      <w:numFmt w:val="bullet"/>
      <w:lvlText w:val="-"/>
      <w:lvlJc w:val="left"/>
      <w:pPr>
        <w:ind w:left="1080" w:hanging="360"/>
      </w:pPr>
      <w:rPr>
        <w:rFonts w:asciiTheme="minorHAnsi" w:eastAsia="Times New Roman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57419B"/>
    <w:multiLevelType w:val="hybridMultilevel"/>
    <w:tmpl w:val="20D011B0"/>
    <w:lvl w:ilvl="0" w:tplc="02409456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9849D7"/>
    <w:multiLevelType w:val="hybridMultilevel"/>
    <w:tmpl w:val="BD5CF182"/>
    <w:lvl w:ilvl="0" w:tplc="15361744">
      <w:numFmt w:val="bullet"/>
      <w:lvlText w:val="-"/>
      <w:lvlJc w:val="left"/>
      <w:pPr>
        <w:ind w:left="1080" w:hanging="360"/>
      </w:pPr>
      <w:rPr>
        <w:rFonts w:asciiTheme="minorHAnsi" w:eastAsia="Times New Roman" w:hAnsiTheme="minorHAnsi" w:cs="B Zar" w:hint="default"/>
        <w:b/>
        <w:sz w:val="28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3D2778"/>
    <w:multiLevelType w:val="hybridMultilevel"/>
    <w:tmpl w:val="B4E8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933FB"/>
    <w:multiLevelType w:val="hybridMultilevel"/>
    <w:tmpl w:val="B2FACCB2"/>
    <w:lvl w:ilvl="0" w:tplc="F132B016">
      <w:numFmt w:val="bullet"/>
      <w:lvlText w:val="-"/>
      <w:lvlJc w:val="left"/>
      <w:pPr>
        <w:ind w:left="720" w:hanging="360"/>
      </w:pPr>
      <w:rPr>
        <w:rFonts w:ascii="Franklin Gothic Book" w:eastAsia="+mn-ea" w:hAnsi="Franklin Gothic Book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E6F2E"/>
    <w:multiLevelType w:val="hybridMultilevel"/>
    <w:tmpl w:val="078CE08E"/>
    <w:lvl w:ilvl="0" w:tplc="15361744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94462"/>
    <w:multiLevelType w:val="hybridMultilevel"/>
    <w:tmpl w:val="33BC29C2"/>
    <w:lvl w:ilvl="0" w:tplc="41DA9EB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954C9D"/>
    <w:multiLevelType w:val="hybridMultilevel"/>
    <w:tmpl w:val="110EB7E2"/>
    <w:lvl w:ilvl="0" w:tplc="15361744">
      <w:numFmt w:val="bullet"/>
      <w:lvlText w:val="-"/>
      <w:lvlJc w:val="left"/>
      <w:pPr>
        <w:ind w:left="1080" w:hanging="360"/>
      </w:pPr>
      <w:rPr>
        <w:rFonts w:asciiTheme="minorHAnsi" w:eastAsia="Times New Roman" w:hAnsiTheme="minorHAnsi" w:cs="B Zar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1957B9"/>
    <w:multiLevelType w:val="hybridMultilevel"/>
    <w:tmpl w:val="49A6CBBA"/>
    <w:lvl w:ilvl="0" w:tplc="15361744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B1665"/>
    <w:multiLevelType w:val="hybridMultilevel"/>
    <w:tmpl w:val="F2264BF2"/>
    <w:lvl w:ilvl="0" w:tplc="D8B4FDC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C42D30"/>
    <w:multiLevelType w:val="hybridMultilevel"/>
    <w:tmpl w:val="A8D200EE"/>
    <w:lvl w:ilvl="0" w:tplc="304AE3BE">
      <w:numFmt w:val="bullet"/>
      <w:lvlText w:val="-"/>
      <w:lvlJc w:val="left"/>
      <w:pPr>
        <w:ind w:left="720" w:hanging="360"/>
      </w:pPr>
      <w:rPr>
        <w:rFonts w:ascii="Calibri" w:eastAsiaTheme="minorHAns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02C28"/>
    <w:multiLevelType w:val="hybridMultilevel"/>
    <w:tmpl w:val="8CDAEABA"/>
    <w:lvl w:ilvl="0" w:tplc="CE60DEE4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894283">
    <w:abstractNumId w:val="19"/>
  </w:num>
  <w:num w:numId="2" w16cid:durableId="571621322">
    <w:abstractNumId w:val="20"/>
  </w:num>
  <w:num w:numId="3" w16cid:durableId="1714422251">
    <w:abstractNumId w:val="40"/>
  </w:num>
  <w:num w:numId="4" w16cid:durableId="1227960225">
    <w:abstractNumId w:val="36"/>
  </w:num>
  <w:num w:numId="5" w16cid:durableId="1659646180">
    <w:abstractNumId w:val="25"/>
  </w:num>
  <w:num w:numId="6" w16cid:durableId="1251502303">
    <w:abstractNumId w:val="21"/>
  </w:num>
  <w:num w:numId="7" w16cid:durableId="1166432281">
    <w:abstractNumId w:val="5"/>
  </w:num>
  <w:num w:numId="8" w16cid:durableId="1872915074">
    <w:abstractNumId w:val="14"/>
  </w:num>
  <w:num w:numId="9" w16cid:durableId="510918851">
    <w:abstractNumId w:val="37"/>
  </w:num>
  <w:num w:numId="10" w16cid:durableId="1611550094">
    <w:abstractNumId w:val="6"/>
  </w:num>
  <w:num w:numId="11" w16cid:durableId="2086683180">
    <w:abstractNumId w:val="18"/>
  </w:num>
  <w:num w:numId="12" w16cid:durableId="1666124267">
    <w:abstractNumId w:val="39"/>
  </w:num>
  <w:num w:numId="13" w16cid:durableId="1556432947">
    <w:abstractNumId w:val="38"/>
  </w:num>
  <w:num w:numId="14" w16cid:durableId="1607929575">
    <w:abstractNumId w:val="28"/>
  </w:num>
  <w:num w:numId="15" w16cid:durableId="1285423152">
    <w:abstractNumId w:val="9"/>
  </w:num>
  <w:num w:numId="16" w16cid:durableId="806970490">
    <w:abstractNumId w:val="30"/>
  </w:num>
  <w:num w:numId="17" w16cid:durableId="1326780827">
    <w:abstractNumId w:val="15"/>
  </w:num>
  <w:num w:numId="18" w16cid:durableId="1980651604">
    <w:abstractNumId w:val="26"/>
  </w:num>
  <w:num w:numId="19" w16cid:durableId="380060063">
    <w:abstractNumId w:val="3"/>
  </w:num>
  <w:num w:numId="20" w16cid:durableId="1748262410">
    <w:abstractNumId w:val="27"/>
  </w:num>
  <w:num w:numId="21" w16cid:durableId="928273027">
    <w:abstractNumId w:val="31"/>
  </w:num>
  <w:num w:numId="22" w16cid:durableId="1317034682">
    <w:abstractNumId w:val="33"/>
  </w:num>
  <w:num w:numId="23" w16cid:durableId="963266563">
    <w:abstractNumId w:val="22"/>
  </w:num>
  <w:num w:numId="24" w16cid:durableId="489448263">
    <w:abstractNumId w:val="29"/>
  </w:num>
  <w:num w:numId="25" w16cid:durableId="50547717">
    <w:abstractNumId w:val="13"/>
  </w:num>
  <w:num w:numId="26" w16cid:durableId="873924321">
    <w:abstractNumId w:val="11"/>
  </w:num>
  <w:num w:numId="27" w16cid:durableId="163324107">
    <w:abstractNumId w:val="34"/>
  </w:num>
  <w:num w:numId="28" w16cid:durableId="169956834">
    <w:abstractNumId w:val="10"/>
  </w:num>
  <w:num w:numId="29" w16cid:durableId="1766731041">
    <w:abstractNumId w:val="1"/>
  </w:num>
  <w:num w:numId="30" w16cid:durableId="686638848">
    <w:abstractNumId w:val="23"/>
  </w:num>
  <w:num w:numId="31" w16cid:durableId="102962144">
    <w:abstractNumId w:val="7"/>
  </w:num>
  <w:num w:numId="32" w16cid:durableId="1402092845">
    <w:abstractNumId w:val="12"/>
  </w:num>
  <w:num w:numId="33" w16cid:durableId="1849900224">
    <w:abstractNumId w:val="19"/>
  </w:num>
  <w:num w:numId="34" w16cid:durableId="586109421">
    <w:abstractNumId w:val="32"/>
  </w:num>
  <w:num w:numId="35" w16cid:durableId="1325663492">
    <w:abstractNumId w:val="8"/>
  </w:num>
  <w:num w:numId="36" w16cid:durableId="1667783869">
    <w:abstractNumId w:val="16"/>
  </w:num>
  <w:num w:numId="37" w16cid:durableId="1928537230">
    <w:abstractNumId w:val="2"/>
  </w:num>
  <w:num w:numId="38" w16cid:durableId="930577454">
    <w:abstractNumId w:val="24"/>
  </w:num>
  <w:num w:numId="39" w16cid:durableId="9472029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4766947">
    <w:abstractNumId w:val="4"/>
  </w:num>
  <w:num w:numId="41" w16cid:durableId="1821537533">
    <w:abstractNumId w:val="17"/>
  </w:num>
  <w:num w:numId="42" w16cid:durableId="1803618015">
    <w:abstractNumId w:val="35"/>
  </w:num>
  <w:num w:numId="43" w16cid:durableId="991444875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295"/>
    <w:rsid w:val="00004440"/>
    <w:rsid w:val="0000480F"/>
    <w:rsid w:val="000051C8"/>
    <w:rsid w:val="0000741B"/>
    <w:rsid w:val="00011414"/>
    <w:rsid w:val="0001388A"/>
    <w:rsid w:val="000267C6"/>
    <w:rsid w:val="00026E12"/>
    <w:rsid w:val="00030655"/>
    <w:rsid w:val="00030883"/>
    <w:rsid w:val="0003432D"/>
    <w:rsid w:val="00034DE3"/>
    <w:rsid w:val="00047F17"/>
    <w:rsid w:val="0005312C"/>
    <w:rsid w:val="00053F21"/>
    <w:rsid w:val="00055E22"/>
    <w:rsid w:val="00056429"/>
    <w:rsid w:val="00056E72"/>
    <w:rsid w:val="00060D10"/>
    <w:rsid w:val="00065AB7"/>
    <w:rsid w:val="00065BA3"/>
    <w:rsid w:val="00072229"/>
    <w:rsid w:val="00072934"/>
    <w:rsid w:val="00075678"/>
    <w:rsid w:val="00075E29"/>
    <w:rsid w:val="00076A57"/>
    <w:rsid w:val="0007789B"/>
    <w:rsid w:val="00077D9F"/>
    <w:rsid w:val="0008587A"/>
    <w:rsid w:val="000902B5"/>
    <w:rsid w:val="00091FD4"/>
    <w:rsid w:val="000928CB"/>
    <w:rsid w:val="00092A14"/>
    <w:rsid w:val="00092B36"/>
    <w:rsid w:val="00093CC5"/>
    <w:rsid w:val="0009479E"/>
    <w:rsid w:val="00095389"/>
    <w:rsid w:val="000977BE"/>
    <w:rsid w:val="00097E09"/>
    <w:rsid w:val="000A3B2C"/>
    <w:rsid w:val="000B232A"/>
    <w:rsid w:val="000B28B3"/>
    <w:rsid w:val="000B300E"/>
    <w:rsid w:val="000D0712"/>
    <w:rsid w:val="000D1050"/>
    <w:rsid w:val="000D2568"/>
    <w:rsid w:val="000D496F"/>
    <w:rsid w:val="000D5DAF"/>
    <w:rsid w:val="000D6F8A"/>
    <w:rsid w:val="000E3100"/>
    <w:rsid w:val="000E5AE4"/>
    <w:rsid w:val="000F2A7B"/>
    <w:rsid w:val="000F52FA"/>
    <w:rsid w:val="000F5878"/>
    <w:rsid w:val="0010107E"/>
    <w:rsid w:val="001058F1"/>
    <w:rsid w:val="00105E69"/>
    <w:rsid w:val="001101F4"/>
    <w:rsid w:val="001131A2"/>
    <w:rsid w:val="00114835"/>
    <w:rsid w:val="001152B8"/>
    <w:rsid w:val="00122DF6"/>
    <w:rsid w:val="001239F6"/>
    <w:rsid w:val="00130B22"/>
    <w:rsid w:val="001344EF"/>
    <w:rsid w:val="00135726"/>
    <w:rsid w:val="00137258"/>
    <w:rsid w:val="00151D45"/>
    <w:rsid w:val="00155329"/>
    <w:rsid w:val="001604CD"/>
    <w:rsid w:val="001610D2"/>
    <w:rsid w:val="00164F28"/>
    <w:rsid w:val="00166E00"/>
    <w:rsid w:val="00167CF4"/>
    <w:rsid w:val="00172378"/>
    <w:rsid w:val="00180BE4"/>
    <w:rsid w:val="0018246C"/>
    <w:rsid w:val="00186410"/>
    <w:rsid w:val="00194965"/>
    <w:rsid w:val="00197A75"/>
    <w:rsid w:val="001A18CE"/>
    <w:rsid w:val="001A6A35"/>
    <w:rsid w:val="001A7C60"/>
    <w:rsid w:val="001B41D3"/>
    <w:rsid w:val="001C1D5E"/>
    <w:rsid w:val="001C34D0"/>
    <w:rsid w:val="001D0D6F"/>
    <w:rsid w:val="001D61D8"/>
    <w:rsid w:val="001E6036"/>
    <w:rsid w:val="001E78F5"/>
    <w:rsid w:val="001F0641"/>
    <w:rsid w:val="001F3444"/>
    <w:rsid w:val="00202071"/>
    <w:rsid w:val="00203FA8"/>
    <w:rsid w:val="00204B79"/>
    <w:rsid w:val="00220EE0"/>
    <w:rsid w:val="00221EA2"/>
    <w:rsid w:val="002244A9"/>
    <w:rsid w:val="0022563A"/>
    <w:rsid w:val="002363BE"/>
    <w:rsid w:val="00240FFE"/>
    <w:rsid w:val="00244036"/>
    <w:rsid w:val="0025679A"/>
    <w:rsid w:val="00256AE5"/>
    <w:rsid w:val="00260586"/>
    <w:rsid w:val="00266F32"/>
    <w:rsid w:val="00272AB4"/>
    <w:rsid w:val="00272CBB"/>
    <w:rsid w:val="002739EF"/>
    <w:rsid w:val="00276E7B"/>
    <w:rsid w:val="002876F6"/>
    <w:rsid w:val="00291393"/>
    <w:rsid w:val="00292001"/>
    <w:rsid w:val="0029358D"/>
    <w:rsid w:val="00293861"/>
    <w:rsid w:val="002A2F0D"/>
    <w:rsid w:val="002B63D6"/>
    <w:rsid w:val="002C514A"/>
    <w:rsid w:val="002C5B0A"/>
    <w:rsid w:val="002D1492"/>
    <w:rsid w:val="002D7014"/>
    <w:rsid w:val="002E02FA"/>
    <w:rsid w:val="002E0679"/>
    <w:rsid w:val="002E073E"/>
    <w:rsid w:val="002E10DB"/>
    <w:rsid w:val="002E4DE6"/>
    <w:rsid w:val="002E63B0"/>
    <w:rsid w:val="002F0684"/>
    <w:rsid w:val="002F7585"/>
    <w:rsid w:val="00303C8A"/>
    <w:rsid w:val="003126C8"/>
    <w:rsid w:val="00316B32"/>
    <w:rsid w:val="00323BDD"/>
    <w:rsid w:val="00323C02"/>
    <w:rsid w:val="003250A4"/>
    <w:rsid w:val="003356C6"/>
    <w:rsid w:val="003378F2"/>
    <w:rsid w:val="00343238"/>
    <w:rsid w:val="003441B4"/>
    <w:rsid w:val="003463EF"/>
    <w:rsid w:val="003466B7"/>
    <w:rsid w:val="00350DBF"/>
    <w:rsid w:val="00353416"/>
    <w:rsid w:val="003643F8"/>
    <w:rsid w:val="003664D4"/>
    <w:rsid w:val="00370D91"/>
    <w:rsid w:val="003724CC"/>
    <w:rsid w:val="00375C48"/>
    <w:rsid w:val="00377B70"/>
    <w:rsid w:val="0038049B"/>
    <w:rsid w:val="003815A0"/>
    <w:rsid w:val="00384C70"/>
    <w:rsid w:val="00387224"/>
    <w:rsid w:val="00390C85"/>
    <w:rsid w:val="00392D60"/>
    <w:rsid w:val="003A270F"/>
    <w:rsid w:val="003A76A1"/>
    <w:rsid w:val="003B0317"/>
    <w:rsid w:val="003B2216"/>
    <w:rsid w:val="003B38EB"/>
    <w:rsid w:val="003B6CD2"/>
    <w:rsid w:val="003C21D3"/>
    <w:rsid w:val="003C3C85"/>
    <w:rsid w:val="003C3E4E"/>
    <w:rsid w:val="003C74E6"/>
    <w:rsid w:val="003D08D6"/>
    <w:rsid w:val="003D3AE1"/>
    <w:rsid w:val="003E268B"/>
    <w:rsid w:val="003F0027"/>
    <w:rsid w:val="003F5571"/>
    <w:rsid w:val="0040298C"/>
    <w:rsid w:val="00403258"/>
    <w:rsid w:val="004070EA"/>
    <w:rsid w:val="00414F73"/>
    <w:rsid w:val="00417A41"/>
    <w:rsid w:val="00417FAA"/>
    <w:rsid w:val="00423057"/>
    <w:rsid w:val="00423446"/>
    <w:rsid w:val="00442830"/>
    <w:rsid w:val="00443096"/>
    <w:rsid w:val="004450D6"/>
    <w:rsid w:val="00445E4F"/>
    <w:rsid w:val="0045098A"/>
    <w:rsid w:val="00453DCB"/>
    <w:rsid w:val="004564F8"/>
    <w:rsid w:val="0045659B"/>
    <w:rsid w:val="00460A3E"/>
    <w:rsid w:val="004657D7"/>
    <w:rsid w:val="00465BC8"/>
    <w:rsid w:val="004703CA"/>
    <w:rsid w:val="004730EB"/>
    <w:rsid w:val="0047406A"/>
    <w:rsid w:val="004749C8"/>
    <w:rsid w:val="00474A3E"/>
    <w:rsid w:val="00480255"/>
    <w:rsid w:val="0048268C"/>
    <w:rsid w:val="0048567E"/>
    <w:rsid w:val="00490476"/>
    <w:rsid w:val="00490F12"/>
    <w:rsid w:val="004925FF"/>
    <w:rsid w:val="00494403"/>
    <w:rsid w:val="00496170"/>
    <w:rsid w:val="00496601"/>
    <w:rsid w:val="004A4D89"/>
    <w:rsid w:val="004C0986"/>
    <w:rsid w:val="004D37B0"/>
    <w:rsid w:val="004D38F3"/>
    <w:rsid w:val="004D4210"/>
    <w:rsid w:val="004D62D1"/>
    <w:rsid w:val="004E4C80"/>
    <w:rsid w:val="004E70D3"/>
    <w:rsid w:val="004F02E6"/>
    <w:rsid w:val="004F496C"/>
    <w:rsid w:val="005041D6"/>
    <w:rsid w:val="00506B34"/>
    <w:rsid w:val="0050784A"/>
    <w:rsid w:val="00507915"/>
    <w:rsid w:val="00507DDF"/>
    <w:rsid w:val="0051559A"/>
    <w:rsid w:val="00516E37"/>
    <w:rsid w:val="00517A1F"/>
    <w:rsid w:val="00517B64"/>
    <w:rsid w:val="0052151C"/>
    <w:rsid w:val="00521714"/>
    <w:rsid w:val="00525928"/>
    <w:rsid w:val="00532481"/>
    <w:rsid w:val="005361E9"/>
    <w:rsid w:val="005368C1"/>
    <w:rsid w:val="00544F22"/>
    <w:rsid w:val="0054725B"/>
    <w:rsid w:val="005537DD"/>
    <w:rsid w:val="00553AC4"/>
    <w:rsid w:val="00556D61"/>
    <w:rsid w:val="00556DF2"/>
    <w:rsid w:val="00562F94"/>
    <w:rsid w:val="0056442A"/>
    <w:rsid w:val="00566E44"/>
    <w:rsid w:val="00571C7F"/>
    <w:rsid w:val="00576852"/>
    <w:rsid w:val="00577AE1"/>
    <w:rsid w:val="00581557"/>
    <w:rsid w:val="00584864"/>
    <w:rsid w:val="0058564B"/>
    <w:rsid w:val="005870DF"/>
    <w:rsid w:val="00590F70"/>
    <w:rsid w:val="005945D6"/>
    <w:rsid w:val="00595B19"/>
    <w:rsid w:val="005A6315"/>
    <w:rsid w:val="005A6A90"/>
    <w:rsid w:val="005B7BBB"/>
    <w:rsid w:val="005C0D90"/>
    <w:rsid w:val="005C19F5"/>
    <w:rsid w:val="005C5371"/>
    <w:rsid w:val="005C7579"/>
    <w:rsid w:val="005E2FD2"/>
    <w:rsid w:val="005F3202"/>
    <w:rsid w:val="00601AC4"/>
    <w:rsid w:val="00602717"/>
    <w:rsid w:val="00603CE1"/>
    <w:rsid w:val="00605D3D"/>
    <w:rsid w:val="00610BB1"/>
    <w:rsid w:val="0061528D"/>
    <w:rsid w:val="006178B6"/>
    <w:rsid w:val="00617BF9"/>
    <w:rsid w:val="00622713"/>
    <w:rsid w:val="00623842"/>
    <w:rsid w:val="006243AE"/>
    <w:rsid w:val="006248AD"/>
    <w:rsid w:val="00635E68"/>
    <w:rsid w:val="0064227E"/>
    <w:rsid w:val="006457B9"/>
    <w:rsid w:val="00646B90"/>
    <w:rsid w:val="00650781"/>
    <w:rsid w:val="006527AB"/>
    <w:rsid w:val="0065474C"/>
    <w:rsid w:val="006620DA"/>
    <w:rsid w:val="006642EE"/>
    <w:rsid w:val="00666204"/>
    <w:rsid w:val="00671E99"/>
    <w:rsid w:val="0067319C"/>
    <w:rsid w:val="00683210"/>
    <w:rsid w:val="006931DA"/>
    <w:rsid w:val="006A198A"/>
    <w:rsid w:val="006A2545"/>
    <w:rsid w:val="006A79C2"/>
    <w:rsid w:val="006C327E"/>
    <w:rsid w:val="006C55EB"/>
    <w:rsid w:val="006D18D4"/>
    <w:rsid w:val="006D51BE"/>
    <w:rsid w:val="006E03DD"/>
    <w:rsid w:val="006E3883"/>
    <w:rsid w:val="006F4676"/>
    <w:rsid w:val="00701DD2"/>
    <w:rsid w:val="0070696B"/>
    <w:rsid w:val="00710757"/>
    <w:rsid w:val="00713339"/>
    <w:rsid w:val="00736F2A"/>
    <w:rsid w:val="00740850"/>
    <w:rsid w:val="00740A22"/>
    <w:rsid w:val="007438F9"/>
    <w:rsid w:val="0075786D"/>
    <w:rsid w:val="007600E7"/>
    <w:rsid w:val="0076122A"/>
    <w:rsid w:val="00762275"/>
    <w:rsid w:val="007654CB"/>
    <w:rsid w:val="007713C1"/>
    <w:rsid w:val="007747A3"/>
    <w:rsid w:val="007759CD"/>
    <w:rsid w:val="00777EE8"/>
    <w:rsid w:val="00796010"/>
    <w:rsid w:val="007A1751"/>
    <w:rsid w:val="007A17EB"/>
    <w:rsid w:val="007A6313"/>
    <w:rsid w:val="007A7177"/>
    <w:rsid w:val="007B2E0D"/>
    <w:rsid w:val="007B50E2"/>
    <w:rsid w:val="007C6371"/>
    <w:rsid w:val="007D5B07"/>
    <w:rsid w:val="007E4E60"/>
    <w:rsid w:val="007F06EC"/>
    <w:rsid w:val="0080056D"/>
    <w:rsid w:val="008019D7"/>
    <w:rsid w:val="008076A2"/>
    <w:rsid w:val="00811BC5"/>
    <w:rsid w:val="008130F9"/>
    <w:rsid w:val="00813DD0"/>
    <w:rsid w:val="00814F03"/>
    <w:rsid w:val="0081770F"/>
    <w:rsid w:val="00826CCA"/>
    <w:rsid w:val="00827F2F"/>
    <w:rsid w:val="0083007A"/>
    <w:rsid w:val="00834226"/>
    <w:rsid w:val="00834DD4"/>
    <w:rsid w:val="0083532D"/>
    <w:rsid w:val="0084466A"/>
    <w:rsid w:val="00857456"/>
    <w:rsid w:val="008647C5"/>
    <w:rsid w:val="00864CE8"/>
    <w:rsid w:val="008673BE"/>
    <w:rsid w:val="00877E1B"/>
    <w:rsid w:val="00886506"/>
    <w:rsid w:val="00890B19"/>
    <w:rsid w:val="0089512E"/>
    <w:rsid w:val="008A2D0F"/>
    <w:rsid w:val="008A2ED8"/>
    <w:rsid w:val="008B0FDC"/>
    <w:rsid w:val="008B4E68"/>
    <w:rsid w:val="008B6CB4"/>
    <w:rsid w:val="008B7CBB"/>
    <w:rsid w:val="008C05F3"/>
    <w:rsid w:val="008C4EA2"/>
    <w:rsid w:val="008D3DD3"/>
    <w:rsid w:val="008D4467"/>
    <w:rsid w:val="008D60CD"/>
    <w:rsid w:val="008E0BA7"/>
    <w:rsid w:val="008E36C0"/>
    <w:rsid w:val="008F166E"/>
    <w:rsid w:val="008F3925"/>
    <w:rsid w:val="008F41A9"/>
    <w:rsid w:val="008F6094"/>
    <w:rsid w:val="00904295"/>
    <w:rsid w:val="00906F4B"/>
    <w:rsid w:val="00911FF8"/>
    <w:rsid w:val="00924D1A"/>
    <w:rsid w:val="00931697"/>
    <w:rsid w:val="00935E52"/>
    <w:rsid w:val="0094028D"/>
    <w:rsid w:val="00941679"/>
    <w:rsid w:val="00945CD6"/>
    <w:rsid w:val="009464DE"/>
    <w:rsid w:val="009511B2"/>
    <w:rsid w:val="00953FD3"/>
    <w:rsid w:val="009542F0"/>
    <w:rsid w:val="00954663"/>
    <w:rsid w:val="0096257F"/>
    <w:rsid w:val="00964D83"/>
    <w:rsid w:val="00970736"/>
    <w:rsid w:val="00973506"/>
    <w:rsid w:val="009749AB"/>
    <w:rsid w:val="009754BF"/>
    <w:rsid w:val="009764C7"/>
    <w:rsid w:val="00980B04"/>
    <w:rsid w:val="009851DD"/>
    <w:rsid w:val="00985C4C"/>
    <w:rsid w:val="00985F33"/>
    <w:rsid w:val="009870E0"/>
    <w:rsid w:val="0098772D"/>
    <w:rsid w:val="009931E2"/>
    <w:rsid w:val="009A0AD3"/>
    <w:rsid w:val="009A2AEB"/>
    <w:rsid w:val="009A4371"/>
    <w:rsid w:val="009B2CAF"/>
    <w:rsid w:val="009C69C6"/>
    <w:rsid w:val="009D12E4"/>
    <w:rsid w:val="009D3296"/>
    <w:rsid w:val="009E54BE"/>
    <w:rsid w:val="009F23B2"/>
    <w:rsid w:val="009F3E68"/>
    <w:rsid w:val="009F5BE8"/>
    <w:rsid w:val="009F70A4"/>
    <w:rsid w:val="00A02C3D"/>
    <w:rsid w:val="00A053FD"/>
    <w:rsid w:val="00A06C03"/>
    <w:rsid w:val="00A1154C"/>
    <w:rsid w:val="00A12E77"/>
    <w:rsid w:val="00A14751"/>
    <w:rsid w:val="00A16492"/>
    <w:rsid w:val="00A16FDF"/>
    <w:rsid w:val="00A178E6"/>
    <w:rsid w:val="00A205C4"/>
    <w:rsid w:val="00A22745"/>
    <w:rsid w:val="00A2477D"/>
    <w:rsid w:val="00A25167"/>
    <w:rsid w:val="00A3079D"/>
    <w:rsid w:val="00A35E10"/>
    <w:rsid w:val="00A400E9"/>
    <w:rsid w:val="00A4145D"/>
    <w:rsid w:val="00A42773"/>
    <w:rsid w:val="00A43744"/>
    <w:rsid w:val="00A52D80"/>
    <w:rsid w:val="00A66EC9"/>
    <w:rsid w:val="00A73B6D"/>
    <w:rsid w:val="00A77A80"/>
    <w:rsid w:val="00A82F46"/>
    <w:rsid w:val="00A84DEF"/>
    <w:rsid w:val="00A85473"/>
    <w:rsid w:val="00A87170"/>
    <w:rsid w:val="00A87C3C"/>
    <w:rsid w:val="00AA0512"/>
    <w:rsid w:val="00AA1EEB"/>
    <w:rsid w:val="00AA4079"/>
    <w:rsid w:val="00AB649A"/>
    <w:rsid w:val="00AB75E6"/>
    <w:rsid w:val="00AB7E4E"/>
    <w:rsid w:val="00AC0178"/>
    <w:rsid w:val="00AC4F88"/>
    <w:rsid w:val="00AD1732"/>
    <w:rsid w:val="00AE489F"/>
    <w:rsid w:val="00AE6EAD"/>
    <w:rsid w:val="00AF4CA4"/>
    <w:rsid w:val="00AF5AC8"/>
    <w:rsid w:val="00B00AA5"/>
    <w:rsid w:val="00B03C3D"/>
    <w:rsid w:val="00B06985"/>
    <w:rsid w:val="00B06B2F"/>
    <w:rsid w:val="00B075BA"/>
    <w:rsid w:val="00B10818"/>
    <w:rsid w:val="00B10F62"/>
    <w:rsid w:val="00B27394"/>
    <w:rsid w:val="00B279FC"/>
    <w:rsid w:val="00B31B8A"/>
    <w:rsid w:val="00B325DF"/>
    <w:rsid w:val="00B34F94"/>
    <w:rsid w:val="00B414DA"/>
    <w:rsid w:val="00B47AFB"/>
    <w:rsid w:val="00B54FE7"/>
    <w:rsid w:val="00B577FF"/>
    <w:rsid w:val="00B60E18"/>
    <w:rsid w:val="00B67090"/>
    <w:rsid w:val="00B7125A"/>
    <w:rsid w:val="00B7388F"/>
    <w:rsid w:val="00B87A47"/>
    <w:rsid w:val="00B9774A"/>
    <w:rsid w:val="00BA6AEA"/>
    <w:rsid w:val="00BB0F95"/>
    <w:rsid w:val="00BB1648"/>
    <w:rsid w:val="00BB4682"/>
    <w:rsid w:val="00BB650D"/>
    <w:rsid w:val="00BB7421"/>
    <w:rsid w:val="00BC24DB"/>
    <w:rsid w:val="00BC2CC0"/>
    <w:rsid w:val="00BC58A2"/>
    <w:rsid w:val="00BC6F14"/>
    <w:rsid w:val="00BD2656"/>
    <w:rsid w:val="00BD4231"/>
    <w:rsid w:val="00BD438A"/>
    <w:rsid w:val="00BD6589"/>
    <w:rsid w:val="00BD6A26"/>
    <w:rsid w:val="00BD7C80"/>
    <w:rsid w:val="00BE0CCC"/>
    <w:rsid w:val="00BE4D66"/>
    <w:rsid w:val="00BE6C25"/>
    <w:rsid w:val="00BF2660"/>
    <w:rsid w:val="00BF7927"/>
    <w:rsid w:val="00C01B92"/>
    <w:rsid w:val="00C06665"/>
    <w:rsid w:val="00C07F31"/>
    <w:rsid w:val="00C11C0E"/>
    <w:rsid w:val="00C15A92"/>
    <w:rsid w:val="00C17C00"/>
    <w:rsid w:val="00C20500"/>
    <w:rsid w:val="00C20A47"/>
    <w:rsid w:val="00C26F3E"/>
    <w:rsid w:val="00C3210E"/>
    <w:rsid w:val="00C3519C"/>
    <w:rsid w:val="00C35C19"/>
    <w:rsid w:val="00C363C5"/>
    <w:rsid w:val="00C5009C"/>
    <w:rsid w:val="00C55F2A"/>
    <w:rsid w:val="00C56217"/>
    <w:rsid w:val="00C6358D"/>
    <w:rsid w:val="00C63C1D"/>
    <w:rsid w:val="00C663C7"/>
    <w:rsid w:val="00C675AE"/>
    <w:rsid w:val="00C74B7D"/>
    <w:rsid w:val="00C8118B"/>
    <w:rsid w:val="00C81EBB"/>
    <w:rsid w:val="00C85DFD"/>
    <w:rsid w:val="00C914F8"/>
    <w:rsid w:val="00C9413E"/>
    <w:rsid w:val="00C95788"/>
    <w:rsid w:val="00CA696C"/>
    <w:rsid w:val="00CA7E0B"/>
    <w:rsid w:val="00CB1592"/>
    <w:rsid w:val="00CB1E68"/>
    <w:rsid w:val="00CB379B"/>
    <w:rsid w:val="00CC0618"/>
    <w:rsid w:val="00CC3B5D"/>
    <w:rsid w:val="00CC4264"/>
    <w:rsid w:val="00CC7FEA"/>
    <w:rsid w:val="00CE1D41"/>
    <w:rsid w:val="00CE6142"/>
    <w:rsid w:val="00CF088F"/>
    <w:rsid w:val="00CF74C9"/>
    <w:rsid w:val="00D0032C"/>
    <w:rsid w:val="00D01E72"/>
    <w:rsid w:val="00D02985"/>
    <w:rsid w:val="00D03154"/>
    <w:rsid w:val="00D031B9"/>
    <w:rsid w:val="00D046CE"/>
    <w:rsid w:val="00D05131"/>
    <w:rsid w:val="00D07395"/>
    <w:rsid w:val="00D116C9"/>
    <w:rsid w:val="00D11954"/>
    <w:rsid w:val="00D12207"/>
    <w:rsid w:val="00D14EC1"/>
    <w:rsid w:val="00D14F02"/>
    <w:rsid w:val="00D222EA"/>
    <w:rsid w:val="00D23360"/>
    <w:rsid w:val="00D23919"/>
    <w:rsid w:val="00D303E1"/>
    <w:rsid w:val="00D46743"/>
    <w:rsid w:val="00D521CC"/>
    <w:rsid w:val="00D552E6"/>
    <w:rsid w:val="00D5708B"/>
    <w:rsid w:val="00D60C79"/>
    <w:rsid w:val="00D63CDC"/>
    <w:rsid w:val="00D734D1"/>
    <w:rsid w:val="00D77EC2"/>
    <w:rsid w:val="00D77F94"/>
    <w:rsid w:val="00D81BC0"/>
    <w:rsid w:val="00D82158"/>
    <w:rsid w:val="00D83CF8"/>
    <w:rsid w:val="00D83EDD"/>
    <w:rsid w:val="00D85CAE"/>
    <w:rsid w:val="00D9148D"/>
    <w:rsid w:val="00D97E33"/>
    <w:rsid w:val="00DA375B"/>
    <w:rsid w:val="00DA7DE0"/>
    <w:rsid w:val="00DB2999"/>
    <w:rsid w:val="00DB579F"/>
    <w:rsid w:val="00DC450F"/>
    <w:rsid w:val="00DC59D9"/>
    <w:rsid w:val="00DC6073"/>
    <w:rsid w:val="00DC6778"/>
    <w:rsid w:val="00DC77B9"/>
    <w:rsid w:val="00DD32EF"/>
    <w:rsid w:val="00DE060B"/>
    <w:rsid w:val="00DE1477"/>
    <w:rsid w:val="00DE6FE4"/>
    <w:rsid w:val="00DF3EF0"/>
    <w:rsid w:val="00DF6A89"/>
    <w:rsid w:val="00E00953"/>
    <w:rsid w:val="00E0117C"/>
    <w:rsid w:val="00E07FB9"/>
    <w:rsid w:val="00E103B2"/>
    <w:rsid w:val="00E16FB7"/>
    <w:rsid w:val="00E2380C"/>
    <w:rsid w:val="00E2460B"/>
    <w:rsid w:val="00E277FB"/>
    <w:rsid w:val="00E27A45"/>
    <w:rsid w:val="00E3371A"/>
    <w:rsid w:val="00E344FA"/>
    <w:rsid w:val="00E34E7B"/>
    <w:rsid w:val="00E371E0"/>
    <w:rsid w:val="00E402A2"/>
    <w:rsid w:val="00E44DB2"/>
    <w:rsid w:val="00E44E66"/>
    <w:rsid w:val="00E5068B"/>
    <w:rsid w:val="00E526A7"/>
    <w:rsid w:val="00E60075"/>
    <w:rsid w:val="00E617C6"/>
    <w:rsid w:val="00E62FCB"/>
    <w:rsid w:val="00E7371A"/>
    <w:rsid w:val="00E75A36"/>
    <w:rsid w:val="00E81701"/>
    <w:rsid w:val="00E81B21"/>
    <w:rsid w:val="00E853A2"/>
    <w:rsid w:val="00E87559"/>
    <w:rsid w:val="00E9025B"/>
    <w:rsid w:val="00E9130C"/>
    <w:rsid w:val="00E93BBE"/>
    <w:rsid w:val="00EA2665"/>
    <w:rsid w:val="00EB3D08"/>
    <w:rsid w:val="00EB574A"/>
    <w:rsid w:val="00EB5CD3"/>
    <w:rsid w:val="00EC00A7"/>
    <w:rsid w:val="00EC1923"/>
    <w:rsid w:val="00EC39E1"/>
    <w:rsid w:val="00ED4BCE"/>
    <w:rsid w:val="00EE1516"/>
    <w:rsid w:val="00EE1697"/>
    <w:rsid w:val="00EE2BBC"/>
    <w:rsid w:val="00EE2EE6"/>
    <w:rsid w:val="00EE40D0"/>
    <w:rsid w:val="00EE5F65"/>
    <w:rsid w:val="00EE7B3E"/>
    <w:rsid w:val="00EF2C3B"/>
    <w:rsid w:val="00EF3DE8"/>
    <w:rsid w:val="00EF5943"/>
    <w:rsid w:val="00F00789"/>
    <w:rsid w:val="00F0270C"/>
    <w:rsid w:val="00F07834"/>
    <w:rsid w:val="00F1010F"/>
    <w:rsid w:val="00F20EE6"/>
    <w:rsid w:val="00F21782"/>
    <w:rsid w:val="00F22641"/>
    <w:rsid w:val="00F23825"/>
    <w:rsid w:val="00F23B4A"/>
    <w:rsid w:val="00F24086"/>
    <w:rsid w:val="00F31029"/>
    <w:rsid w:val="00F337C2"/>
    <w:rsid w:val="00F33DC3"/>
    <w:rsid w:val="00F37949"/>
    <w:rsid w:val="00F428C6"/>
    <w:rsid w:val="00F51D79"/>
    <w:rsid w:val="00F60919"/>
    <w:rsid w:val="00F615AE"/>
    <w:rsid w:val="00F67201"/>
    <w:rsid w:val="00F773B7"/>
    <w:rsid w:val="00F81BF8"/>
    <w:rsid w:val="00F83215"/>
    <w:rsid w:val="00F84B35"/>
    <w:rsid w:val="00F84E34"/>
    <w:rsid w:val="00F85F38"/>
    <w:rsid w:val="00F938DB"/>
    <w:rsid w:val="00F95E02"/>
    <w:rsid w:val="00FA317B"/>
    <w:rsid w:val="00FA32B5"/>
    <w:rsid w:val="00FA5981"/>
    <w:rsid w:val="00FC4820"/>
    <w:rsid w:val="00FD7844"/>
    <w:rsid w:val="00FF2718"/>
    <w:rsid w:val="00FF2902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27F4"/>
  <w15:docId w15:val="{F1D04D9A-B267-4F8F-B690-4C5A508A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878"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198A"/>
    <w:pPr>
      <w:bidi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evel 1,My Bolet Style,Level1,تیتر 8,ليست همراه با شماره-فاصله خطوط 1,نمودار,List Paragraph متن ترتيبي بين متن,h6"/>
    <w:basedOn w:val="Normal"/>
    <w:link w:val="ListParagraphChar"/>
    <w:uiPriority w:val="34"/>
    <w:qFormat/>
    <w:rsid w:val="00BF7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4D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7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00"/>
  </w:style>
  <w:style w:type="paragraph" w:styleId="Footer">
    <w:name w:val="footer"/>
    <w:basedOn w:val="Normal"/>
    <w:link w:val="FooterChar"/>
    <w:uiPriority w:val="99"/>
    <w:unhideWhenUsed/>
    <w:rsid w:val="00C17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C00"/>
  </w:style>
  <w:style w:type="character" w:customStyle="1" w:styleId="Heading8Char">
    <w:name w:val="Heading 8 Char"/>
    <w:basedOn w:val="DefaultParagraphFont"/>
    <w:link w:val="Heading8"/>
    <w:uiPriority w:val="9"/>
    <w:rsid w:val="006A198A"/>
    <w:rPr>
      <w:rFonts w:ascii="Times New Roman" w:eastAsia="Times New Roman" w:hAnsi="Times New Roman" w:cs="Times New Roman"/>
      <w:i/>
      <w:iCs/>
      <w:sz w:val="24"/>
      <w:szCs w:val="24"/>
      <w:lang w:bidi="fa-IR"/>
    </w:rPr>
  </w:style>
  <w:style w:type="character" w:customStyle="1" w:styleId="ListParagraphChar">
    <w:name w:val="List Paragraph Char"/>
    <w:aliases w:val="Bullet Level 1 Char,My Bolet Style Char,Level1 Char,تیتر 8 Char,ليست همراه با شماره-فاصله خطوط 1 Char,نمودار Char,List Paragraph متن ترتيبي بين متن Char,h6 Char"/>
    <w:link w:val="ListParagraph"/>
    <w:uiPriority w:val="34"/>
    <w:locked/>
    <w:rsid w:val="00571C7F"/>
  </w:style>
  <w:style w:type="table" w:customStyle="1" w:styleId="TableGrid1">
    <w:name w:val="Table Grid1"/>
    <w:basedOn w:val="TableNormal"/>
    <w:next w:val="TableGrid"/>
    <w:uiPriority w:val="59"/>
    <w:rsid w:val="0047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9C8"/>
    <w:rPr>
      <w:b/>
      <w:bCs/>
      <w:sz w:val="20"/>
      <w:szCs w:val="20"/>
    </w:rPr>
  </w:style>
  <w:style w:type="paragraph" w:customStyle="1" w:styleId="11">
    <w:name w:val="ردیف های جدول ب نازنین 11"/>
    <w:basedOn w:val="Normal"/>
    <w:link w:val="11Char"/>
    <w:qFormat/>
    <w:rsid w:val="004749C8"/>
    <w:pPr>
      <w:bidi/>
      <w:spacing w:after="0" w:line="240" w:lineRule="auto"/>
      <w:jc w:val="center"/>
    </w:pPr>
    <w:rPr>
      <w:rFonts w:ascii="Franklin Gothic Book" w:eastAsia="+mn-ea" w:cs="B Nazanin"/>
      <w:kern w:val="24"/>
      <w:lang w:bidi="fa-IR"/>
    </w:rPr>
  </w:style>
  <w:style w:type="paragraph" w:customStyle="1" w:styleId="12">
    <w:name w:val="سرتیتر جداول ب نازنین 12 بولد"/>
    <w:basedOn w:val="Normal"/>
    <w:link w:val="12Char"/>
    <w:qFormat/>
    <w:rsid w:val="004749C8"/>
    <w:pPr>
      <w:bidi/>
      <w:spacing w:after="0" w:line="240" w:lineRule="auto"/>
      <w:jc w:val="center"/>
    </w:pPr>
    <w:rPr>
      <w:rFonts w:cs="B Nazanin"/>
      <w:b/>
      <w:bCs/>
      <w:sz w:val="24"/>
      <w:szCs w:val="24"/>
      <w:lang w:bidi="fa-IR"/>
    </w:rPr>
  </w:style>
  <w:style w:type="character" w:customStyle="1" w:styleId="11Char">
    <w:name w:val="ردیف های جدول ب نازنین 11 Char"/>
    <w:basedOn w:val="DefaultParagraphFont"/>
    <w:link w:val="11"/>
    <w:rsid w:val="004749C8"/>
    <w:rPr>
      <w:rFonts w:ascii="Franklin Gothic Book" w:eastAsia="+mn-ea" w:cs="B Nazanin"/>
      <w:kern w:val="24"/>
      <w:lang w:bidi="fa-IR"/>
    </w:rPr>
  </w:style>
  <w:style w:type="character" w:customStyle="1" w:styleId="12Char">
    <w:name w:val="سرتیتر جداول ب نازنین 12 بولد Char"/>
    <w:basedOn w:val="DefaultParagraphFont"/>
    <w:link w:val="12"/>
    <w:rsid w:val="004749C8"/>
    <w:rPr>
      <w:rFonts w:cs="B Nazanin"/>
      <w:b/>
      <w:bCs/>
      <w:sz w:val="24"/>
      <w:szCs w:val="24"/>
      <w:lang w:bidi="fa-IR"/>
    </w:rPr>
  </w:style>
  <w:style w:type="table" w:customStyle="1" w:styleId="TableGrid9">
    <w:name w:val="Table Grid9"/>
    <w:basedOn w:val="TableNormal"/>
    <w:uiPriority w:val="59"/>
    <w:rsid w:val="004749C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9C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7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120">
    <w:name w:val="متن ب نازنین 12"/>
    <w:basedOn w:val="Normal"/>
    <w:link w:val="12Char0"/>
    <w:qFormat/>
    <w:rsid w:val="004749C8"/>
    <w:pPr>
      <w:bidi/>
    </w:pPr>
    <w:rPr>
      <w:rFonts w:cs="B Nazanin"/>
      <w:sz w:val="24"/>
      <w:szCs w:val="24"/>
      <w:lang w:bidi="fa-IR"/>
    </w:rPr>
  </w:style>
  <w:style w:type="character" w:customStyle="1" w:styleId="12Char0">
    <w:name w:val="متن ب نازنین 12 Char"/>
    <w:basedOn w:val="DefaultParagraphFont"/>
    <w:link w:val="120"/>
    <w:rsid w:val="004749C8"/>
    <w:rPr>
      <w:rFonts w:cs="B Nazanin"/>
      <w:sz w:val="24"/>
      <w:szCs w:val="24"/>
      <w:lang w:bidi="fa-IR"/>
    </w:rPr>
  </w:style>
  <w:style w:type="table" w:customStyle="1" w:styleId="TableGrid2">
    <w:name w:val="Table Grid2"/>
    <w:basedOn w:val="TableNormal"/>
    <w:next w:val="TableGrid"/>
    <w:uiPriority w:val="59"/>
    <w:rsid w:val="004749C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749C8"/>
    <w:rPr>
      <w:b/>
      <w:bCs/>
    </w:rPr>
  </w:style>
  <w:style w:type="table" w:customStyle="1" w:styleId="TableGrid21">
    <w:name w:val="Table Grid21"/>
    <w:basedOn w:val="TableNormal"/>
    <w:next w:val="TableGrid"/>
    <w:uiPriority w:val="59"/>
    <w:rsid w:val="00D5708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5708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B74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088">
          <w:marLeft w:val="0"/>
          <w:marRight w:val="432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096">
          <w:marLeft w:val="0"/>
          <w:marRight w:val="432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1805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267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048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37">
          <w:marLeft w:val="0"/>
          <w:marRight w:val="54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chart" Target="charts/chart13.xml"/><Relationship Id="rId39" Type="http://schemas.openxmlformats.org/officeDocument/2006/relationships/chart" Target="charts/chart26.xml"/><Relationship Id="rId21" Type="http://schemas.openxmlformats.org/officeDocument/2006/relationships/chart" Target="charts/chart9.xml"/><Relationship Id="rId34" Type="http://schemas.openxmlformats.org/officeDocument/2006/relationships/chart" Target="charts/chart21.xml"/><Relationship Id="rId42" Type="http://schemas.openxmlformats.org/officeDocument/2006/relationships/chart" Target="charts/chart2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9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11.xml"/><Relationship Id="rId32" Type="http://schemas.openxmlformats.org/officeDocument/2006/relationships/chart" Target="charts/chart19.xml"/><Relationship Id="rId37" Type="http://schemas.openxmlformats.org/officeDocument/2006/relationships/chart" Target="charts/chart24.xml"/><Relationship Id="rId40" Type="http://schemas.openxmlformats.org/officeDocument/2006/relationships/chart" Target="charts/chart27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0.xml"/><Relationship Id="rId28" Type="http://schemas.openxmlformats.org/officeDocument/2006/relationships/chart" Target="charts/chart15.xml"/><Relationship Id="rId36" Type="http://schemas.openxmlformats.org/officeDocument/2006/relationships/chart" Target="charts/chart23.xml"/><Relationship Id="rId10" Type="http://schemas.openxmlformats.org/officeDocument/2006/relationships/chart" Target="charts/chart1.xml"/><Relationship Id="rId19" Type="http://schemas.openxmlformats.org/officeDocument/2006/relationships/footer" Target="footer4.xml"/><Relationship Id="rId31" Type="http://schemas.openxmlformats.org/officeDocument/2006/relationships/chart" Target="charts/chart18.xml"/><Relationship Id="rId44" Type="http://schemas.openxmlformats.org/officeDocument/2006/relationships/chart" Target="charts/chart3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Relationship Id="rId22" Type="http://schemas.openxmlformats.org/officeDocument/2006/relationships/footer" Target="footer5.xml"/><Relationship Id="rId27" Type="http://schemas.openxmlformats.org/officeDocument/2006/relationships/chart" Target="charts/chart14.xml"/><Relationship Id="rId30" Type="http://schemas.openxmlformats.org/officeDocument/2006/relationships/chart" Target="charts/chart17.xml"/><Relationship Id="rId35" Type="http://schemas.openxmlformats.org/officeDocument/2006/relationships/chart" Target="charts/chart22.xml"/><Relationship Id="rId43" Type="http://schemas.openxmlformats.org/officeDocument/2006/relationships/footer" Target="footer6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chart" Target="charts/chart2.xml"/><Relationship Id="rId17" Type="http://schemas.openxmlformats.org/officeDocument/2006/relationships/footer" Target="footer3.xml"/><Relationship Id="rId25" Type="http://schemas.openxmlformats.org/officeDocument/2006/relationships/chart" Target="charts/chart12.xml"/><Relationship Id="rId33" Type="http://schemas.openxmlformats.org/officeDocument/2006/relationships/chart" Target="charts/chart20.xml"/><Relationship Id="rId38" Type="http://schemas.openxmlformats.org/officeDocument/2006/relationships/chart" Target="charts/chart25.xml"/><Relationship Id="rId46" Type="http://schemas.openxmlformats.org/officeDocument/2006/relationships/theme" Target="theme/theme1.xml"/><Relationship Id="rId20" Type="http://schemas.openxmlformats.org/officeDocument/2006/relationships/chart" Target="charts/chart8.xml"/><Relationship Id="rId41" Type="http://schemas.openxmlformats.org/officeDocument/2006/relationships/chart" Target="charts/chart2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2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3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4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5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6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7.xm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8.xm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9.xm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10.xm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1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1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\Downloads\-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کل 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بازدید از آزمایشگاههای زیر مجموعه با استفاده از چک لیست استاندارد عمومی</c:v>
                </c:pt>
                <c:pt idx="1">
                  <c:v>درصد اعلام نتایج دید مستقیم سل،تا 48 ساعت پس از دریافت نمونه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195</c:v>
                </c:pt>
                <c:pt idx="1">
                  <c:v>96.8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BD-4135-8978-9CB21B7840D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کل سال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بازدید از آزمایشگاههای زیر مجموعه با استفاده از چک لیست استاندارد عمومی</c:v>
                </c:pt>
                <c:pt idx="1">
                  <c:v>درصد اعلام نتایج دید مستقیم سل،تا 48 ساعت پس از دریافت نمونه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360</c:v>
                </c:pt>
                <c:pt idx="1">
                  <c:v>94.1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BD-4135-8978-9CB21B7840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391104"/>
        <c:axId val="93401088"/>
      </c:barChart>
      <c:catAx>
        <c:axId val="9339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93401088"/>
        <c:crosses val="autoZero"/>
        <c:auto val="1"/>
        <c:lblAlgn val="ctr"/>
        <c:lblOffset val="100"/>
        <c:noMultiLvlLbl val="0"/>
      </c:catAx>
      <c:valAx>
        <c:axId val="93401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9339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Sheet1!$E$3:$E$4</c:f>
              <c:strCache>
                <c:ptCount val="2"/>
                <c:pt idx="1">
                  <c:v>کل 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Sheet1!$D$5:$D$6</c:f>
              <c:strCache>
                <c:ptCount val="2"/>
                <c:pt idx="0">
                  <c:v>مشاوره فرزند آوری</c:v>
                </c:pt>
                <c:pt idx="1">
                  <c:v>آموزش هنگام ازدواج</c:v>
                </c:pt>
              </c:strCache>
            </c:strRef>
          </c:cat>
          <c:val>
            <c:numRef>
              <c:f>Sheet1!$E$5:$E$6</c:f>
              <c:numCache>
                <c:formatCode>General</c:formatCode>
                <c:ptCount val="2"/>
                <c:pt idx="0">
                  <c:v>34.300000000000004</c:v>
                </c:pt>
                <c:pt idx="1">
                  <c:v>97.2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49-4702-BF63-C9C482447C3F}"/>
            </c:ext>
          </c:extLst>
        </c:ser>
        <c:ser>
          <c:idx val="1"/>
          <c:order val="1"/>
          <c:tx>
            <c:strRef>
              <c:f>Sheet1!$F$3:$F$4</c:f>
              <c:strCache>
                <c:ptCount val="2"/>
                <c:pt idx="1">
                  <c:v>کل سال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Sheet1!$D$5:$D$6</c:f>
              <c:strCache>
                <c:ptCount val="2"/>
                <c:pt idx="0">
                  <c:v>مشاوره فرزند آوری</c:v>
                </c:pt>
                <c:pt idx="1">
                  <c:v>آموزش هنگام ازدواج</c:v>
                </c:pt>
              </c:strCache>
            </c:strRef>
          </c:cat>
          <c:val>
            <c:numRef>
              <c:f>Sheet1!$F$5:$F$6</c:f>
              <c:numCache>
                <c:formatCode>General</c:formatCode>
                <c:ptCount val="2"/>
                <c:pt idx="0">
                  <c:v>49.6</c:v>
                </c:pt>
                <c:pt idx="1">
                  <c:v>99.8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49-4702-BF63-C9C482447C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264384"/>
        <c:axId val="99265920"/>
      </c:barChart>
      <c:catAx>
        <c:axId val="99264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99265920"/>
        <c:crosses val="autoZero"/>
        <c:auto val="1"/>
        <c:lblAlgn val="ctr"/>
        <c:lblOffset val="100"/>
        <c:noMultiLvlLbl val="0"/>
      </c:catAx>
      <c:valAx>
        <c:axId val="9926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99264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کل 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شناسایی مادر باردار1</c:v>
                </c:pt>
                <c:pt idx="1">
                  <c:v>پوشش پیش از بارداری 2 </c:v>
                </c:pt>
                <c:pt idx="2">
                  <c:v>شرکت در کلاس آمادگی زایمان 3 </c:v>
                </c:pt>
                <c:pt idx="3">
                  <c:v>شرح حال اولیه پزشک به ماما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55.41</c:v>
                </c:pt>
                <c:pt idx="1">
                  <c:v>37.700000000000003</c:v>
                </c:pt>
                <c:pt idx="2">
                  <c:v>25.630000000000006</c:v>
                </c:pt>
                <c:pt idx="3">
                  <c:v>93.4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F9-4FD3-9343-0849AEBB75A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کل سال 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شناسایی مادر باردار1</c:v>
                </c:pt>
                <c:pt idx="1">
                  <c:v>پوشش پیش از بارداری 2 </c:v>
                </c:pt>
                <c:pt idx="2">
                  <c:v>شرکت در کلاس آمادگی زایمان 3 </c:v>
                </c:pt>
                <c:pt idx="3">
                  <c:v>شرح حال اولیه پزشک به ماما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59.35</c:v>
                </c:pt>
                <c:pt idx="1">
                  <c:v>44.31</c:v>
                </c:pt>
                <c:pt idx="2">
                  <c:v>23.52</c:v>
                </c:pt>
                <c:pt idx="3">
                  <c:v>90.5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F9-4FD3-9343-0849AEBB75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894400"/>
        <c:axId val="99895936"/>
      </c:barChart>
      <c:catAx>
        <c:axId val="9989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99895936"/>
        <c:crosses val="autoZero"/>
        <c:auto val="1"/>
        <c:lblAlgn val="ctr"/>
        <c:lblOffset val="100"/>
        <c:noMultiLvlLbl val="0"/>
      </c:catAx>
      <c:valAx>
        <c:axId val="99895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9989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یک ساله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پوشش مراقبت 3-5 روزگی </c:v>
                </c:pt>
                <c:pt idx="1">
                  <c:v>پوشش مراقبت 1 ماهگی </c:v>
                </c:pt>
                <c:pt idx="2">
                  <c:v>ویزیت نوزادی پزشک </c:v>
                </c:pt>
                <c:pt idx="3">
                  <c:v>AsQ12 ماهگی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83.92</c:v>
                </c:pt>
                <c:pt idx="1">
                  <c:v>94.7</c:v>
                </c:pt>
                <c:pt idx="2">
                  <c:v>78.63</c:v>
                </c:pt>
                <c:pt idx="3">
                  <c:v>76.97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8B-4AC2-A344-E33C65F68AF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یک ساله 1403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پوشش مراقبت 3-5 روزگی </c:v>
                </c:pt>
                <c:pt idx="1">
                  <c:v>پوشش مراقبت 1 ماهگی </c:v>
                </c:pt>
                <c:pt idx="2">
                  <c:v>ویزیت نوزادی پزشک </c:v>
                </c:pt>
                <c:pt idx="3">
                  <c:v>AsQ12 ماهگی 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84.42</c:v>
                </c:pt>
                <c:pt idx="1">
                  <c:v>96.990000000000023</c:v>
                </c:pt>
                <c:pt idx="2">
                  <c:v>76.849999999999994</c:v>
                </c:pt>
                <c:pt idx="3">
                  <c:v>84.7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8B-4AC2-A344-E33C65F68A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905920"/>
        <c:axId val="99907456"/>
      </c:barChart>
      <c:catAx>
        <c:axId val="9990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99907456"/>
        <c:crosses val="autoZero"/>
        <c:auto val="1"/>
        <c:lblAlgn val="ctr"/>
        <c:lblOffset val="100"/>
        <c:noMultiLvlLbl val="0"/>
      </c:catAx>
      <c:valAx>
        <c:axId val="9990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9990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یک ساله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CCA-438A-8165-801B29105C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درصد پوشش مراقبت سالمندان
 توسط غیرپزشک </c:v>
                </c:pt>
                <c:pt idx="1">
                  <c:v>درصد پوشش مراقبت سالمندان
 توسط پزشک </c:v>
                </c:pt>
                <c:pt idx="2">
                  <c:v>مراقبت کامل سالمندان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100</c:v>
                </c:pt>
                <c:pt idx="1">
                  <c:v>62.9</c:v>
                </c:pt>
                <c:pt idx="2">
                  <c:v>100.7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CA-438A-8165-801B29105C2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یک ساله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درصد پوشش مراقبت سالمندان
 توسط غیرپزشک </c:v>
                </c:pt>
                <c:pt idx="1">
                  <c:v>درصد پوشش مراقبت سالمندان
 توسط پزشک </c:v>
                </c:pt>
                <c:pt idx="2">
                  <c:v>مراقبت کامل سالمندان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111</c:v>
                </c:pt>
                <c:pt idx="1">
                  <c:v>127</c:v>
                </c:pt>
                <c:pt idx="2">
                  <c:v>129.5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CA-438A-8165-801B29105C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622336"/>
        <c:axId val="100623872"/>
      </c:barChart>
      <c:catAx>
        <c:axId val="10062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2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00623872"/>
        <c:crosses val="autoZero"/>
        <c:auto val="1"/>
        <c:lblAlgn val="ctr"/>
        <c:lblOffset val="100"/>
        <c:noMultiLvlLbl val="0"/>
      </c:catAx>
      <c:valAx>
        <c:axId val="10062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0062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کل 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درصد میانسالانی که  خدمات شیوه زندگی سالم را دریافت نموده اند.</c:v>
                </c:pt>
                <c:pt idx="1">
                  <c:v>درصد میانسالانی که حداقل یکی از خدمات ارزیابی دوره ای را دریافت نموده اند.</c:v>
                </c:pt>
                <c:pt idx="2">
                  <c:v>درصد میانسالانی که  خدمت تشخیص زودهنگام و غربالگری سرطان پستان را دریافت نموده اند .</c:v>
                </c:pt>
                <c:pt idx="3">
                  <c:v>درصد میانسالانی که  خدمت ارزیابی علائم و عوارض یائسگی را دریافت نموده اند.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35</c:v>
                </c:pt>
                <c:pt idx="1">
                  <c:v>37.5</c:v>
                </c:pt>
                <c:pt idx="2">
                  <c:v>33.9</c:v>
                </c:pt>
                <c:pt idx="3">
                  <c:v>35.5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4F-433C-B988-C843A927A5D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کل سال 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درصد میانسالانی که  خدمات شیوه زندگی سالم را دریافت نموده اند.</c:v>
                </c:pt>
                <c:pt idx="1">
                  <c:v>درصد میانسالانی که حداقل یکی از خدمات ارزیابی دوره ای را دریافت نموده اند.</c:v>
                </c:pt>
                <c:pt idx="2">
                  <c:v>درصد میانسالانی که  خدمت تشخیص زودهنگام و غربالگری سرطان پستان را دریافت نموده اند .</c:v>
                </c:pt>
                <c:pt idx="3">
                  <c:v>درصد میانسالانی که  خدمت ارزیابی علائم و عوارض یائسگی را دریافت نموده اند.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47.7</c:v>
                </c:pt>
                <c:pt idx="1">
                  <c:v>48.7</c:v>
                </c:pt>
                <c:pt idx="2">
                  <c:v>44.5</c:v>
                </c:pt>
                <c:pt idx="3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4F-433C-B988-C843A927A5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436992"/>
        <c:axId val="100643584"/>
      </c:barChart>
      <c:catAx>
        <c:axId val="10043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00643584"/>
        <c:crosses val="autoZero"/>
        <c:auto val="1"/>
        <c:lblAlgn val="ctr"/>
        <c:lblOffset val="100"/>
        <c:noMultiLvlLbl val="0"/>
      </c:catAx>
      <c:valAx>
        <c:axId val="10064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0043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آموزش پرسنل در برنامه طب ایرانی 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BA-471E-BF79-42025A21CB3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 سال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آموزش پرسنل در برنامه طب ایرانی 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BA-471E-BF79-42025A21CB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731136"/>
        <c:axId val="100753408"/>
      </c:barChart>
      <c:catAx>
        <c:axId val="10073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4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00753408"/>
        <c:crosses val="autoZero"/>
        <c:auto val="1"/>
        <c:lblAlgn val="ctr"/>
        <c:lblOffset val="100"/>
        <c:noMultiLvlLbl val="0"/>
      </c:catAx>
      <c:valAx>
        <c:axId val="10075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0073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99842709192039"/>
          <c:y val="0.93383913778673544"/>
          <c:w val="0.5024942279326996"/>
          <c:h val="4.88072830375595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درصد کودکان زیر 2سال که مسواک انگشتی دریافت کرده اند</c:v>
                </c:pt>
                <c:pt idx="1">
                  <c:v>درصد ارائه خدمات دهان و دندان به کل مراجعین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93</c:v>
                </c:pt>
                <c:pt idx="1">
                  <c:v>190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5C-44C3-8F1C-B615599C031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سال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درصد کودکان زیر 2سال که مسواک انگشتی دریافت کرده اند</c:v>
                </c:pt>
                <c:pt idx="1">
                  <c:v>درصد ارائه خدمات دهان و دندان به کل مراجعین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108</c:v>
                </c:pt>
                <c:pt idx="1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5C-44C3-8F1C-B615599C03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873728"/>
        <c:axId val="100875264"/>
      </c:barChart>
      <c:catAx>
        <c:axId val="10087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4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00875264"/>
        <c:crosses val="autoZero"/>
        <c:auto val="1"/>
        <c:lblAlgn val="ctr"/>
        <c:lblOffset val="100"/>
        <c:noMultiLvlLbl val="0"/>
      </c:catAx>
      <c:valAx>
        <c:axId val="10087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0087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99842709192039"/>
          <c:y val="0.93383913778673544"/>
          <c:w val="0.5024942279326996"/>
          <c:h val="4.88072830375595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کل 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غربال اولیه روان </c:v>
                </c:pt>
                <c:pt idx="1">
                  <c:v>غربال اولیه اجتماعی</c:v>
                </c:pt>
                <c:pt idx="2">
                  <c:v>غربال اولیه اعتیاد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95</c:v>
                </c:pt>
                <c:pt idx="1">
                  <c:v>64</c:v>
                </c:pt>
                <c:pt idx="2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AB-424F-986C-CDAEB8DB838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کل سال 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غربال اولیه روان </c:v>
                </c:pt>
                <c:pt idx="1">
                  <c:v>غربال اولیه اجتماعی</c:v>
                </c:pt>
                <c:pt idx="2">
                  <c:v>غربال اولیه اعتیاد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98</c:v>
                </c:pt>
                <c:pt idx="1">
                  <c:v>100</c:v>
                </c:pt>
                <c:pt idx="2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AB-424F-986C-CDAEB8DB83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024512"/>
        <c:axId val="101026048"/>
      </c:barChart>
      <c:catAx>
        <c:axId val="10102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01026048"/>
        <c:crosses val="autoZero"/>
        <c:auto val="1"/>
        <c:lblAlgn val="ctr"/>
        <c:lblOffset val="100"/>
        <c:noMultiLvlLbl val="0"/>
      </c:catAx>
      <c:valAx>
        <c:axId val="10102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0102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کل 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پوشش بازرسی کارگاه ها</c:v>
                </c:pt>
                <c:pt idx="1">
                  <c:v>پوشش کارگاه های بهسازی شده</c:v>
                </c:pt>
                <c:pt idx="2">
                  <c:v>درصد شاغلین معاینه شده</c:v>
                </c:pt>
                <c:pt idx="3">
                  <c:v>درصد کارگاه های دارای تشکیلات بهداشت حرفه ای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100</c:v>
                </c:pt>
                <c:pt idx="1">
                  <c:v>4.5</c:v>
                </c:pt>
                <c:pt idx="2">
                  <c:v>21</c:v>
                </c:pt>
                <c:pt idx="3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80-4110-81C9-573DF51CE3D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کل سال 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پوشش بازرسی کارگاه ها</c:v>
                </c:pt>
                <c:pt idx="1">
                  <c:v>پوشش کارگاه های بهسازی شده</c:v>
                </c:pt>
                <c:pt idx="2">
                  <c:v>درصد شاغلین معاینه شده</c:v>
                </c:pt>
                <c:pt idx="3">
                  <c:v>درصد کارگاه های دارای تشکیلات بهداشت حرفه ای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100</c:v>
                </c:pt>
                <c:pt idx="1">
                  <c:v>3</c:v>
                </c:pt>
                <c:pt idx="2">
                  <c:v>44.6</c:v>
                </c:pt>
                <c:pt idx="3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80-4110-81C9-573DF51CE3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044224"/>
        <c:axId val="101045760"/>
      </c:barChart>
      <c:catAx>
        <c:axId val="10104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01045760"/>
        <c:crosses val="autoZero"/>
        <c:auto val="1"/>
        <c:lblAlgn val="ctr"/>
        <c:lblOffset val="100"/>
        <c:noMultiLvlLbl val="0"/>
      </c:catAx>
      <c:valAx>
        <c:axId val="10104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01044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کل 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درصد دسترسی جمعیت به واحدهای ارائه دهنده خدمات</c:v>
                </c:pt>
                <c:pt idx="1">
                  <c:v>درصد راه اندازی واحد های بهداشتی درمانی براساس طرح گسترش مصوب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 formatCode="0.00%">
                  <c:v>0.90400000000000003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23-440D-AE08-1209E280D7E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کل سال 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درصد دسترسی جمعیت به واحدهای ارائه دهنده خدمات</c:v>
                </c:pt>
                <c:pt idx="1">
                  <c:v>درصد راه اندازی واحد های بهداشتی درمانی براساس طرح گسترش مصوب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 formatCode="0.00%">
                  <c:v>0.95450000000000002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23-440D-AE08-1209E280D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256192"/>
        <c:axId val="101270272"/>
      </c:barChart>
      <c:catAx>
        <c:axId val="10125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01270272"/>
        <c:crosses val="autoZero"/>
        <c:auto val="1"/>
        <c:lblAlgn val="ctr"/>
        <c:lblOffset val="100"/>
        <c:noMultiLvlLbl val="0"/>
      </c:catAx>
      <c:valAx>
        <c:axId val="10127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0125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1402 کل سال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خودمراقبتی فردی</c:v>
                </c:pt>
                <c:pt idx="1">
                  <c:v>پوشش داوطلبین سلامت</c:v>
                </c:pt>
                <c:pt idx="2">
                  <c:v>پوشش گروه خودیار</c:v>
                </c:pt>
                <c:pt idx="3">
                  <c:v>پوشش سفیر دانش آموزی</c:v>
                </c:pt>
                <c:pt idx="4">
                  <c:v>پوشش سفیر دانشجویی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 formatCode="0%">
                  <c:v>0.35000000000000009</c:v>
                </c:pt>
                <c:pt idx="1">
                  <c:v>0.17800000000000005</c:v>
                </c:pt>
                <c:pt idx="2" formatCode="0%">
                  <c:v>1</c:v>
                </c:pt>
                <c:pt idx="3" formatCode="0%">
                  <c:v>0.21000000000000005</c:v>
                </c:pt>
                <c:pt idx="4" formatCode="0%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96-4762-A8D6-C1401275D5B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1403 کل سال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خودمراقبتی فردی</c:v>
                </c:pt>
                <c:pt idx="1">
                  <c:v>پوشش داوطلبین سلامت</c:v>
                </c:pt>
                <c:pt idx="2">
                  <c:v>پوشش گروه خودیار</c:v>
                </c:pt>
                <c:pt idx="3">
                  <c:v>پوشش سفیر دانش آموزی</c:v>
                </c:pt>
                <c:pt idx="4">
                  <c:v>پوشش سفیر دانشجویی</c:v>
                </c:pt>
              </c:strCache>
            </c:strRef>
          </c:cat>
          <c:val>
            <c:numRef>
              <c:f>Sheet1!$C$2:$C$6</c:f>
              <c:numCache>
                <c:formatCode>0.00%</c:formatCode>
                <c:ptCount val="5"/>
                <c:pt idx="0" formatCode="0%">
                  <c:v>0.5</c:v>
                </c:pt>
                <c:pt idx="1">
                  <c:v>0.18300000000000005</c:v>
                </c:pt>
                <c:pt idx="2" formatCode="0%">
                  <c:v>2</c:v>
                </c:pt>
                <c:pt idx="3" formatCode="0%">
                  <c:v>0.25</c:v>
                </c:pt>
                <c:pt idx="4" formatCode="0%">
                  <c:v>0.28000000000000008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96-4762-A8D6-C1401275D5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790976"/>
        <c:axId val="73792512"/>
      </c:barChart>
      <c:catAx>
        <c:axId val="7379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73792512"/>
        <c:crosses val="autoZero"/>
        <c:auto val="1"/>
        <c:lblAlgn val="ctr"/>
        <c:lblOffset val="100"/>
        <c:noMultiLvlLbl val="0"/>
      </c:catAx>
      <c:valAx>
        <c:axId val="7379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73790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کل 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ارزش ریالی کمک های خیرین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100219000000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7C-44FD-8AA0-61A2C01B186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کل سال 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ارزش ریالی کمک های خیرین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165938800000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7C-44FD-8AA0-61A2C01B1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296384"/>
        <c:axId val="101347328"/>
      </c:barChart>
      <c:catAx>
        <c:axId val="10129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01347328"/>
        <c:crosses val="autoZero"/>
        <c:auto val="1"/>
        <c:lblAlgn val="ctr"/>
        <c:lblOffset val="100"/>
        <c:noMultiLvlLbl val="0"/>
      </c:catAx>
      <c:valAx>
        <c:axId val="101347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0129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کل 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درصد فضای فیزیکی استاندارد شده</c:v>
                </c:pt>
              </c:strCache>
            </c:strRef>
          </c:cat>
          <c:val>
            <c:numRef>
              <c:f>Sheet1!$B$2</c:f>
              <c:numCache>
                <c:formatCode>0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94-42BD-ABEE-BFC9372B52A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کل سال 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درصد فضای فیزیکی استاندارد شده</c:v>
                </c:pt>
              </c:strCache>
            </c:strRef>
          </c:cat>
          <c:val>
            <c:numRef>
              <c:f>Sheet1!$C$2</c:f>
              <c:numCache>
                <c:formatCode>0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94-42BD-ABEE-BFC9372B52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434880"/>
        <c:axId val="101436416"/>
      </c:barChart>
      <c:catAx>
        <c:axId val="10143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01436416"/>
        <c:crosses val="autoZero"/>
        <c:auto val="1"/>
        <c:lblAlgn val="ctr"/>
        <c:lblOffset val="100"/>
        <c:noMultiLvlLbl val="0"/>
      </c:catAx>
      <c:valAx>
        <c:axId val="10143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01434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شش ماهه اول 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تامین پزشک</c:v>
                </c:pt>
                <c:pt idx="1">
                  <c:v>تامین دندانپزشک</c:v>
                </c:pt>
                <c:pt idx="2">
                  <c:v>تامین ماما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AB-49D2-BB31-45C51A6CDE3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شش ماهه اول سال 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تامین پزشک</c:v>
                </c:pt>
                <c:pt idx="1">
                  <c:v>تامین دندانپزشک</c:v>
                </c:pt>
                <c:pt idx="2">
                  <c:v>تامین ماما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AB-49D2-BB31-45C51A6CDE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462784"/>
        <c:axId val="101464320"/>
      </c:barChart>
      <c:catAx>
        <c:axId val="10146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01464320"/>
        <c:crosses val="autoZero"/>
        <c:auto val="1"/>
        <c:lblAlgn val="ctr"/>
        <c:lblOffset val="100"/>
        <c:noMultiLvlLbl val="0"/>
      </c:catAx>
      <c:valAx>
        <c:axId val="10146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0146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درصد برگزاری دوره های اموزشی طبق نیازسنجی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DA-47CC-AE02-6788752186B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سال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درصد برگزاری دوره های اموزشی طبق نیازسنجی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DA-47CC-AE02-6788752186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675008"/>
        <c:axId val="101676544"/>
      </c:barChart>
      <c:catAx>
        <c:axId val="10167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01676544"/>
        <c:crosses val="autoZero"/>
        <c:auto val="1"/>
        <c:lblAlgn val="ctr"/>
        <c:lblOffset val="100"/>
        <c:noMultiLvlLbl val="0"/>
      </c:catAx>
      <c:valAx>
        <c:axId val="101676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0167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کل 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درصد جمعیت یکبار خدمت گرفته به جمعیت تحت پوشش در پایگاههای شهری برونسپار</c:v>
                </c:pt>
                <c:pt idx="1">
                  <c:v>درصد جمعیت یکبار خدمت گرفته به جمعیت تحت پوشش در پایگاههای شهری دولتی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15-43EC-9262-3DA3D00ABC0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کل سال 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درصد جمعیت یکبار خدمت گرفته به جمعیت تحت پوشش در پایگاههای شهری برونسپار</c:v>
                </c:pt>
                <c:pt idx="1">
                  <c:v>درصد جمعیت یکبار خدمت گرفته به جمعیت تحت پوشش در پایگاههای شهری دولتی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37</c:v>
                </c:pt>
                <c:pt idx="1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15-43EC-9262-3DA3D00AB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641216"/>
        <c:axId val="103809792"/>
      </c:barChart>
      <c:catAx>
        <c:axId val="10164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03809792"/>
        <c:crosses val="autoZero"/>
        <c:auto val="1"/>
        <c:lblAlgn val="ctr"/>
        <c:lblOffset val="100"/>
        <c:noMultiLvlLbl val="0"/>
      </c:catAx>
      <c:valAx>
        <c:axId val="10380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01641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درصد کارکنان جدید الورود که آموزش بدوخدمت راگذرانده اند</c:v>
                </c:pt>
                <c:pt idx="1">
                  <c:v>درصد نیروهای طرحی جذب شده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100</c:v>
                </c:pt>
                <c:pt idx="1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90-4A7F-BCAB-D30945C78E71}"/>
            </c:ext>
          </c:extLst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سال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درصد کارکنان جدید الورود که آموزش بدوخدمت راگذرانده اند</c:v>
                </c:pt>
                <c:pt idx="1">
                  <c:v>درصد نیروهای طرحی جذب شده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100</c:v>
                </c:pt>
                <c:pt idx="1">
                  <c:v>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90-4A7F-BCAB-D30945C78E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966976"/>
        <c:axId val="103976960"/>
      </c:barChart>
      <c:catAx>
        <c:axId val="10396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03976960"/>
        <c:crosses val="autoZero"/>
        <c:auto val="1"/>
        <c:lblAlgn val="ctr"/>
        <c:lblOffset val="100"/>
        <c:noMultiLvlLbl val="0"/>
      </c:catAx>
      <c:valAx>
        <c:axId val="10397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03966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کل 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درصد برگزاری جلسات بازآموزی ماهانه بر اساس نیازسنجی</c:v>
                </c:pt>
                <c:pt idx="1">
                  <c:v>درصد برگزاری آزمون  جامع  سالانه بهورزی در راستای نیازسنجی آموزشی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46-489C-BF56-B97B12D33F7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کل سال 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درصد برگزاری جلسات بازآموزی ماهانه بر اساس نیازسنجی</c:v>
                </c:pt>
                <c:pt idx="1">
                  <c:v>درصد برگزاری آزمون  جامع  سالانه بهورزی در راستای نیازسنجی آموزشی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46-489C-BF56-B97B12D33F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941632"/>
        <c:axId val="103943168"/>
      </c:barChart>
      <c:catAx>
        <c:axId val="10394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03943168"/>
        <c:crosses val="autoZero"/>
        <c:auto val="1"/>
        <c:lblAlgn val="ctr"/>
        <c:lblOffset val="100"/>
        <c:noMultiLvlLbl val="0"/>
      </c:catAx>
      <c:valAx>
        <c:axId val="10394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0394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کل 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پوشش بازرسی مراکز و اماکن</c:v>
                </c:pt>
                <c:pt idx="1">
                  <c:v>پوشش کلرسنجی از آب آشامیدنی</c:v>
                </c:pt>
                <c:pt idx="2">
                  <c:v>پوشش نمونه برداری میکروبی آب آشامیدنی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131</c:v>
                </c:pt>
                <c:pt idx="1">
                  <c:v>93.1</c:v>
                </c:pt>
                <c:pt idx="2">
                  <c:v>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2F-48EA-A740-6D6E7591AA6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کل سال 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پوشش بازرسی مراکز و اماکن</c:v>
                </c:pt>
                <c:pt idx="1">
                  <c:v>پوشش کلرسنجی از آب آشامیدنی</c:v>
                </c:pt>
                <c:pt idx="2">
                  <c:v>پوشش نمونه برداری میکروبی آب آشامیدنی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133</c:v>
                </c:pt>
                <c:pt idx="1">
                  <c:v>90</c:v>
                </c:pt>
                <c:pt idx="2">
                  <c:v>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2F-48EA-A740-6D6E7591AA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092416"/>
        <c:axId val="104093952"/>
      </c:barChart>
      <c:catAx>
        <c:axId val="10409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04093952"/>
        <c:crosses val="autoZero"/>
        <c:auto val="1"/>
        <c:lblAlgn val="ctr"/>
        <c:lblOffset val="100"/>
        <c:noMultiLvlLbl val="0"/>
      </c:catAx>
      <c:valAx>
        <c:axId val="10409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04092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کل 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پوشش ارزیابی آمادگی خانوار در برابر بلایا</c:v>
                </c:pt>
                <c:pt idx="1">
                  <c:v>درصد واحدهای بهداشتی که اقدامات ارتقا ایمنی غیر سازه ای در آنها انجام شده است</c:v>
                </c:pt>
                <c:pt idx="2">
                  <c:v>پوشش برنامه آموزش خانواردر برابر بلایا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32.220000000000013</c:v>
                </c:pt>
                <c:pt idx="1">
                  <c:v>16.66</c:v>
                </c:pt>
                <c:pt idx="2">
                  <c:v>28.130000000000006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BA-480E-97B9-CB89F01EC3E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کل سال 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پوشش ارزیابی آمادگی خانوار در برابر بلایا</c:v>
                </c:pt>
                <c:pt idx="1">
                  <c:v>درصد واحدهای بهداشتی که اقدامات ارتقا ایمنی غیر سازه ای در آنها انجام شده است</c:v>
                </c:pt>
                <c:pt idx="2">
                  <c:v>پوشش برنامه آموزش خانواردر برابر بلایا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42.690000000000012</c:v>
                </c:pt>
                <c:pt idx="1">
                  <c:v>22.22</c:v>
                </c:pt>
                <c:pt idx="2">
                  <c:v>38.43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BA-480E-97B9-CB89F01EC3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124416"/>
        <c:axId val="104125952"/>
      </c:barChart>
      <c:catAx>
        <c:axId val="10412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04125952"/>
        <c:crosses val="autoZero"/>
        <c:auto val="1"/>
        <c:lblAlgn val="ctr"/>
        <c:lblOffset val="100"/>
        <c:noMultiLvlLbl val="0"/>
      </c:catAx>
      <c:valAx>
        <c:axId val="104125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0412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پوشش معاینات ارزیابی مقدماتی دانش آموزان</c:v>
                </c:pt>
                <c:pt idx="1">
                  <c:v>پوشش معاینات پزشکی دانش آموزان</c:v>
                </c:pt>
                <c:pt idx="2">
                  <c:v>پوشش غربالگری پدیکلوزیس دانش آموزان</c:v>
                </c:pt>
                <c:pt idx="3">
                  <c:v>پوشش دانش آموزان آموزش دیده درخصوص بلوغ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156</c:v>
                </c:pt>
                <c:pt idx="1">
                  <c:v>90</c:v>
                </c:pt>
                <c:pt idx="2">
                  <c:v>61</c:v>
                </c:pt>
                <c:pt idx="3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DA-47CC-AE02-6788752186B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سال1403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پوشش معاینات ارزیابی مقدماتی دانش آموزان</c:v>
                </c:pt>
                <c:pt idx="1">
                  <c:v>پوشش معاینات پزشکی دانش آموزان</c:v>
                </c:pt>
                <c:pt idx="2">
                  <c:v>پوشش غربالگری پدیکلوزیس دانش آموزان</c:v>
                </c:pt>
                <c:pt idx="3">
                  <c:v>پوشش دانش آموزان آموزش دیده درخصوص بلوغ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163</c:v>
                </c:pt>
                <c:pt idx="1">
                  <c:v>99</c:v>
                </c:pt>
                <c:pt idx="2">
                  <c:v>83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DA-47CC-AE02-6788752186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428928"/>
        <c:axId val="114434816"/>
      </c:barChart>
      <c:catAx>
        <c:axId val="11442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14434816"/>
        <c:crosses val="autoZero"/>
        <c:auto val="1"/>
        <c:lblAlgn val="ctr"/>
        <c:lblOffset val="100"/>
        <c:noMultiLvlLbl val="0"/>
      </c:catAx>
      <c:valAx>
        <c:axId val="11443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1442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کل 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درصد ثبت موارد مرگ</c:v>
                </c:pt>
                <c:pt idx="1">
                  <c:v>درصد مراکز/پایگاه‌هایی که مسئولین آنها برد سرپرست مرکز را به روز رسانی کرده و صحیح تکمیل نموده اند.</c:v>
                </c:pt>
                <c:pt idx="2">
                  <c:v>درصد مراکز/پایگاه‌هایی که مسئولین آنها تحلیل‌آمار مراجعین را انجام داده‌اند</c:v>
                </c:pt>
                <c:pt idx="3">
                  <c:v>درصد همخوانی/مطابقت اطلاعات مراجعین به پزشک /دندانپزشک با سیستم پذیرش در سامانه سیب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51.4</c:v>
                </c:pt>
                <c:pt idx="1">
                  <c:v>100</c:v>
                </c:pt>
                <c:pt idx="2">
                  <c:v>60</c:v>
                </c:pt>
                <c:pt idx="3">
                  <c:v>65.7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DD-4FD3-9312-DD713DB4863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کل سال 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درصد ثبت موارد مرگ</c:v>
                </c:pt>
                <c:pt idx="1">
                  <c:v>درصد مراکز/پایگاه‌هایی که مسئولین آنها برد سرپرست مرکز را به روز رسانی کرده و صحیح تکمیل نموده اند.</c:v>
                </c:pt>
                <c:pt idx="2">
                  <c:v>درصد مراکز/پایگاه‌هایی که مسئولین آنها تحلیل‌آمار مراجعین را انجام داده‌اند</c:v>
                </c:pt>
                <c:pt idx="3">
                  <c:v>درصد همخوانی/مطابقت اطلاعات مراجعین به پزشک /دندانپزشک با سیستم پذیرش در سامانه سیب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50.4</c:v>
                </c:pt>
                <c:pt idx="1">
                  <c:v>85.7</c:v>
                </c:pt>
                <c:pt idx="2">
                  <c:v>100</c:v>
                </c:pt>
                <c:pt idx="3">
                  <c:v>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DD-4FD3-9312-DD713DB486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614848"/>
        <c:axId val="93616384"/>
      </c:barChart>
      <c:catAx>
        <c:axId val="9361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93616384"/>
        <c:crosses val="autoZero"/>
        <c:auto val="1"/>
        <c:lblAlgn val="ctr"/>
        <c:lblOffset val="100"/>
        <c:noMultiLvlLbl val="0"/>
      </c:catAx>
      <c:valAx>
        <c:axId val="9361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9361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سال1402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پوشش معاینات ارزیابی مقدماتی جوانان</c:v>
                </c:pt>
                <c:pt idx="1">
                  <c:v>پوشش معاینات پزشکی جوانان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40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DA-47CC-AE02-6788752186B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سال1403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پوشش معاینات ارزیابی مقدماتی جوانان</c:v>
                </c:pt>
                <c:pt idx="1">
                  <c:v>پوشش معاینات پزشکی جوانان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80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DA-47CC-AE02-6788752186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456832"/>
        <c:axId val="117514240"/>
      </c:barChart>
      <c:catAx>
        <c:axId val="11445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117514240"/>
        <c:crosses val="autoZero"/>
        <c:auto val="1"/>
        <c:lblAlgn val="ctr"/>
        <c:lblOffset val="100"/>
        <c:noMultiLvlLbl val="0"/>
      </c:catAx>
      <c:valAx>
        <c:axId val="11751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11445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B Titr" panose="00000700000000000000" pitchFamily="2" charset="-78"/>
              </a:defRPr>
            </a:pPr>
            <a:r>
              <a:rPr lang="fa-IR" sz="1400" b="0" i="0">
                <a:solidFill>
                  <a:schemeClr val="tx1"/>
                </a:solidFill>
                <a:effectLst/>
                <a:cs typeface="B Titr" panose="00000700000000000000" pitchFamily="2" charset="-78"/>
              </a:rPr>
              <a:t>نمودارمقایسه</a:t>
            </a:r>
            <a:r>
              <a:rPr lang="fa-IR" sz="1400" b="0" i="0" baseline="0">
                <a:solidFill>
                  <a:schemeClr val="tx1"/>
                </a:solidFill>
                <a:effectLst/>
                <a:cs typeface="B Titr" panose="00000700000000000000" pitchFamily="2" charset="-78"/>
              </a:rPr>
              <a:t> ای </a:t>
            </a:r>
            <a:r>
              <a:rPr lang="fa-IR" sz="1400" b="0" i="0">
                <a:solidFill>
                  <a:schemeClr val="tx1"/>
                </a:solidFill>
                <a:effectLst/>
                <a:cs typeface="B Titr" panose="00000700000000000000" pitchFamily="2" charset="-78"/>
              </a:rPr>
              <a:t>مرگ بر اساس 10 علت اول- شهرستان دماوند سال 1403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'Ark1'!$B$1</c:f>
              <c:strCache>
                <c:ptCount val="1"/>
                <c:pt idx="0">
                  <c:v>مجموع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a-I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'Ark1'!$A$2:$A$11</c:f>
              <c:strCache>
                <c:ptCount val="10"/>
                <c:pt idx="0">
                  <c:v>بیماری های قلبی و عروقی</c:v>
                </c:pt>
                <c:pt idx="1">
                  <c:v>سرطان ها و تومورها</c:v>
                </c:pt>
                <c:pt idx="2">
                  <c:v>بیماریهای دستگاه تنفسی</c:v>
                </c:pt>
                <c:pt idx="3">
                  <c:v>بیماریهای دستگاه ادراری و تناسلی</c:v>
                </c:pt>
                <c:pt idx="4">
                  <c:v>بیماریهای دستگاه گوارش</c:v>
                </c:pt>
                <c:pt idx="5">
                  <c:v>بیماریهای دوران حول تولد</c:v>
                </c:pt>
                <c:pt idx="6">
                  <c:v>بیماریهای سیستم عصبی</c:v>
                </c:pt>
                <c:pt idx="7">
                  <c:v>بیماریهای غدد، تغذیه و متابولیک</c:v>
                </c:pt>
                <c:pt idx="8">
                  <c:v>بیماری های عفونی و انگلی</c:v>
                </c:pt>
                <c:pt idx="9">
                  <c:v>بیماریهای جلد و زیر جلد</c:v>
                </c:pt>
              </c:strCache>
            </c:strRef>
          </c:cat>
          <c:val>
            <c:numRef>
              <c:f>'Ark1'!$B$2:$B$11</c:f>
              <c:numCache>
                <c:formatCode>0</c:formatCode>
                <c:ptCount val="10"/>
                <c:pt idx="0">
                  <c:v>224</c:v>
                </c:pt>
                <c:pt idx="1">
                  <c:v>79</c:v>
                </c:pt>
                <c:pt idx="2">
                  <c:v>64</c:v>
                </c:pt>
                <c:pt idx="3">
                  <c:v>19</c:v>
                </c:pt>
                <c:pt idx="4">
                  <c:v>16</c:v>
                </c:pt>
                <c:pt idx="5">
                  <c:v>12</c:v>
                </c:pt>
                <c:pt idx="6">
                  <c:v>11</c:v>
                </c:pt>
                <c:pt idx="7">
                  <c:v>10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0C-4549-9BA0-79987504AE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3637248"/>
        <c:axId val="93647232"/>
      </c:barChart>
      <c:catAx>
        <c:axId val="93637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Mitra" panose="00000400000000000000" pitchFamily="2" charset="-78"/>
              </a:defRPr>
            </a:pPr>
            <a:endParaRPr lang="fa-IR"/>
          </a:p>
        </c:txPr>
        <c:crossAx val="93647232"/>
        <c:crosses val="autoZero"/>
        <c:auto val="1"/>
        <c:lblAlgn val="ctr"/>
        <c:lblOffset val="100"/>
        <c:noMultiLvlLbl val="0"/>
      </c:catAx>
      <c:valAx>
        <c:axId val="9364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93637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درصد بازدید مدیر شبکه</c:v>
                </c:pt>
                <c:pt idx="1">
                  <c:v>درصد بازدید معاون بهداشتی شبکه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31.4</c:v>
                </c:pt>
                <c:pt idx="1">
                  <c:v>131.4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7E-4029-8458-A092EF00DB4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درصد بازدید مدیر شبکه</c:v>
                </c:pt>
                <c:pt idx="1">
                  <c:v>درصد بازدید معاون بهداشتی شبکه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100</c:v>
                </c:pt>
                <c:pt idx="1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7E-4029-8458-A092EF00DB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595520"/>
        <c:axId val="93597056"/>
      </c:barChart>
      <c:catAx>
        <c:axId val="93595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93597056"/>
        <c:crosses val="autoZero"/>
        <c:auto val="1"/>
        <c:lblAlgn val="ctr"/>
        <c:lblOffset val="100"/>
        <c:noMultiLvlLbl val="0"/>
      </c:catAx>
      <c:valAx>
        <c:axId val="9359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93595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کل 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غربالگری سرطان کولون</c:v>
                </c:pt>
                <c:pt idx="1">
                  <c:v>درصد نوزادان سالم متولد شده از زوجین ناقل ژن تالاسمی ماژور </c:v>
                </c:pt>
                <c:pt idx="2">
                  <c:v>درصد انجام غربالگری به هنگام نوزادان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31.6</c:v>
                </c:pt>
                <c:pt idx="1">
                  <c:v>100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5B-4BB0-85B9-9454B66A543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کل سال 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غربالگری سرطان کولون</c:v>
                </c:pt>
                <c:pt idx="1">
                  <c:v>درصد نوزادان سالم متولد شده از زوجین ناقل ژن تالاسمی ماژور </c:v>
                </c:pt>
                <c:pt idx="2">
                  <c:v>درصد انجام غربالگری به هنگام نوزادان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41.1</c:v>
                </c:pt>
                <c:pt idx="1">
                  <c:v>100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5B-4BB0-85B9-9454B66A5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437376"/>
        <c:axId val="96438912"/>
      </c:barChart>
      <c:catAx>
        <c:axId val="9643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96438912"/>
        <c:crosses val="autoZero"/>
        <c:auto val="1"/>
        <c:lblAlgn val="ctr"/>
        <c:lblOffset val="100"/>
        <c:noMultiLvlLbl val="0"/>
      </c:catAx>
      <c:valAx>
        <c:axId val="96438912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96437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پوشش واکسن ب ث ژ</c:v>
                </c:pt>
                <c:pt idx="1">
                  <c:v>تست  اچ آی وی زنان باردار</c:v>
                </c:pt>
                <c:pt idx="2">
                  <c:v>انجام تست  اچ آی وی در بیماران مسلول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0.9730000000000002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9A-48A2-B229-8783799C08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سال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پوشش واکسن ب ث ژ</c:v>
                </c:pt>
                <c:pt idx="1">
                  <c:v>تست  اچ آی وی زنان باردار</c:v>
                </c:pt>
                <c:pt idx="2">
                  <c:v>انجام تست  اچ آی وی در بیماران مسلول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 formatCode="0.00%">
                  <c:v>0.98299999999999998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9A-48A2-B229-8783799C08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5814016"/>
        <c:axId val="95815552"/>
      </c:barChart>
      <c:catAx>
        <c:axId val="9581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95815552"/>
        <c:crosses val="autoZero"/>
        <c:auto val="1"/>
        <c:lblAlgn val="ctr"/>
        <c:lblOffset val="100"/>
        <c:noMultiLvlLbl val="0"/>
      </c:catAx>
      <c:valAx>
        <c:axId val="9581555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958140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کل 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درصد غربالگری اولیه 5 تا 18 سال</c:v>
                </c:pt>
                <c:pt idx="1">
                  <c:v>درصد غربالگری اولیه بالای 18 سال</c:v>
                </c:pt>
                <c:pt idx="2">
                  <c:v>درصد مراقبت تغذیه ای افراد بالای 5 سال چاق</c:v>
                </c:pt>
                <c:pt idx="3">
                  <c:v>درصد مراقبت تغذیه گروه سنی نوجوان مبتلا به سوء تغذیه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0.44479999999999997</c:v>
                </c:pt>
                <c:pt idx="1">
                  <c:v>0.41100000000000009</c:v>
                </c:pt>
                <c:pt idx="2">
                  <c:v>0.31700000000000012</c:v>
                </c:pt>
                <c:pt idx="3">
                  <c:v>0.26150000000000001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09-4E9A-BF19-D6E2A8B8C48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کل سال 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درصد غربالگری اولیه 5 تا 18 سال</c:v>
                </c:pt>
                <c:pt idx="1">
                  <c:v>درصد غربالگری اولیه بالای 18 سال</c:v>
                </c:pt>
                <c:pt idx="2">
                  <c:v>درصد مراقبت تغذیه ای افراد بالای 5 سال چاق</c:v>
                </c:pt>
                <c:pt idx="3">
                  <c:v>درصد مراقبت تغذیه گروه سنی نوجوان مبتلا به سوء تغذیه</c:v>
                </c:pt>
              </c:strCache>
            </c:strRef>
          </c:cat>
          <c:val>
            <c:numRef>
              <c:f>Sheet1!$C$2:$C$5</c:f>
              <c:numCache>
                <c:formatCode>0.00%</c:formatCode>
                <c:ptCount val="4"/>
                <c:pt idx="0">
                  <c:v>0.44600000000000001</c:v>
                </c:pt>
                <c:pt idx="1">
                  <c:v>0.4627</c:v>
                </c:pt>
                <c:pt idx="2">
                  <c:v>0.30100000000000016</c:v>
                </c:pt>
                <c:pt idx="3">
                  <c:v>0.31310000000000016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09-4E9A-BF19-D6E2A8B8C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017216"/>
        <c:axId val="97023104"/>
      </c:barChart>
      <c:catAx>
        <c:axId val="9701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97023104"/>
        <c:crosses val="autoZero"/>
        <c:auto val="1"/>
        <c:lblAlgn val="ctr"/>
        <c:lblOffset val="100"/>
        <c:noMultiLvlLbl val="0"/>
      </c:catAx>
      <c:valAx>
        <c:axId val="97023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9701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سال 1402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درصد تامین اقلام دارویی مورد نیاز بر اساس پروتکل های درمانی</c:v>
                </c:pt>
                <c:pt idx="1">
                  <c:v>درصد واحدهای ارائه دهنده خدمات دارویی بازدیدشده با شرایط مناسب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DA-47CC-AE02-6788752186B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سال 1403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درصد تامین اقلام دارویی مورد نیاز بر اساس پروتکل های درمانی</c:v>
                </c:pt>
                <c:pt idx="1">
                  <c:v>درصد واحدهای ارائه دهنده خدمات دارویی بازدیدشده با شرایط مناسب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98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DA-47CC-AE02-6788752186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995968"/>
        <c:axId val="97055104"/>
      </c:barChart>
      <c:catAx>
        <c:axId val="9699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fa-IR"/>
          </a:p>
        </c:txPr>
        <c:crossAx val="97055104"/>
        <c:crosses val="autoZero"/>
        <c:auto val="1"/>
        <c:lblAlgn val="ctr"/>
        <c:lblOffset val="100"/>
        <c:noMultiLvlLbl val="0"/>
      </c:catAx>
      <c:valAx>
        <c:axId val="97055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a-IR"/>
          </a:p>
        </c:txPr>
        <c:crossAx val="9699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a-I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a-I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9E673-C4E3-4BEF-BBFC-F58B130A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219</Pages>
  <Words>21387</Words>
  <Characters>121908</Characters>
  <Application>Microsoft Office Word</Application>
  <DocSecurity>0</DocSecurity>
  <Lines>1015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r.sarikhani</dc:creator>
  <cp:lastModifiedBy>aa</cp:lastModifiedBy>
  <cp:revision>479</cp:revision>
  <cp:lastPrinted>2023-10-09T05:59:00Z</cp:lastPrinted>
  <dcterms:created xsi:type="dcterms:W3CDTF">2020-05-17T07:56:00Z</dcterms:created>
  <dcterms:modified xsi:type="dcterms:W3CDTF">2025-07-15T16:33:00Z</dcterms:modified>
</cp:coreProperties>
</file>